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5B" w:rsidRPr="00D925FA" w:rsidRDefault="004B0F5B" w:rsidP="004B0F5B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5FA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D925FA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D925FA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D925FA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D925FA">
        <w:rPr>
          <w:rFonts w:ascii="Times New Roman" w:hAnsi="Times New Roman" w:cs="Times New Roman"/>
          <w:b/>
          <w:sz w:val="32"/>
          <w:szCs w:val="32"/>
        </w:rPr>
        <w:t xml:space="preserve"> с к а я Ф е </w:t>
      </w:r>
      <w:proofErr w:type="spellStart"/>
      <w:r w:rsidRPr="00D925FA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D925FA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D925F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D925FA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D925FA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D925FA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4B0F5B" w:rsidRPr="00D925FA" w:rsidRDefault="004B0F5B" w:rsidP="004B0F5B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5FA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4B0F5B" w:rsidRPr="00D925FA" w:rsidRDefault="004B0F5B" w:rsidP="004B0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5FA">
        <w:rPr>
          <w:rFonts w:ascii="Times New Roman" w:hAnsi="Times New Roman" w:cs="Times New Roman"/>
          <w:b/>
          <w:sz w:val="32"/>
          <w:szCs w:val="32"/>
        </w:rPr>
        <w:t>Тайшетский муниципальный район</w:t>
      </w:r>
    </w:p>
    <w:p w:rsidR="004B0F5B" w:rsidRPr="00D925FA" w:rsidRDefault="00D925FA" w:rsidP="004B0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5FA">
        <w:rPr>
          <w:rFonts w:ascii="Times New Roman" w:hAnsi="Times New Roman" w:cs="Times New Roman"/>
          <w:b/>
          <w:sz w:val="32"/>
          <w:szCs w:val="32"/>
        </w:rPr>
        <w:t>Соляновское</w:t>
      </w:r>
      <w:r w:rsidR="004B0F5B" w:rsidRPr="00D925FA"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4B0F5B" w:rsidRPr="00D925FA" w:rsidRDefault="004B0F5B" w:rsidP="004B0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5FA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D925FA" w:rsidRPr="00D925FA">
        <w:rPr>
          <w:rFonts w:ascii="Times New Roman" w:hAnsi="Times New Roman" w:cs="Times New Roman"/>
          <w:b/>
          <w:sz w:val="32"/>
          <w:szCs w:val="32"/>
        </w:rPr>
        <w:t>Соляновского</w:t>
      </w:r>
      <w:r w:rsidRPr="00D925FA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B0F5B" w:rsidRPr="00D925FA" w:rsidRDefault="004B0F5B" w:rsidP="004B0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5F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B0F5B" w:rsidRDefault="004B0F5B" w:rsidP="004B0F5B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F5B" w:rsidRPr="00D925FA" w:rsidRDefault="00FC4798" w:rsidP="004B0F5B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FA">
        <w:rPr>
          <w:rFonts w:ascii="Times New Roman" w:hAnsi="Times New Roman" w:cs="Times New Roman"/>
          <w:b/>
          <w:sz w:val="24"/>
          <w:szCs w:val="24"/>
        </w:rPr>
        <w:t>от «</w:t>
      </w:r>
      <w:r w:rsidR="003E5DC3">
        <w:rPr>
          <w:rFonts w:ascii="Times New Roman" w:hAnsi="Times New Roman" w:cs="Times New Roman"/>
          <w:b/>
          <w:sz w:val="24"/>
          <w:szCs w:val="24"/>
        </w:rPr>
        <w:t>20</w:t>
      </w:r>
      <w:r w:rsidRPr="00D925F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938A3" w:rsidRPr="00D925F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4B0F5B" w:rsidRPr="00D925FA">
        <w:rPr>
          <w:rFonts w:ascii="Times New Roman" w:hAnsi="Times New Roman" w:cs="Times New Roman"/>
          <w:b/>
          <w:sz w:val="24"/>
          <w:szCs w:val="24"/>
        </w:rPr>
        <w:t>202</w:t>
      </w:r>
      <w:r w:rsidR="00990804" w:rsidRPr="00D925FA">
        <w:rPr>
          <w:rFonts w:ascii="Times New Roman" w:hAnsi="Times New Roman" w:cs="Times New Roman"/>
          <w:b/>
          <w:sz w:val="24"/>
          <w:szCs w:val="24"/>
        </w:rPr>
        <w:t>3</w:t>
      </w:r>
      <w:r w:rsidR="004B0F5B" w:rsidRPr="00D925FA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</w:t>
      </w:r>
      <w:r w:rsidRPr="00D925F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B0F5B" w:rsidRPr="00D925F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925FA">
        <w:rPr>
          <w:rFonts w:ascii="Times New Roman" w:hAnsi="Times New Roman" w:cs="Times New Roman"/>
          <w:b/>
          <w:sz w:val="24"/>
          <w:szCs w:val="24"/>
        </w:rPr>
        <w:t>№</w:t>
      </w:r>
      <w:r w:rsidR="003E5DC3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990804" w:rsidRDefault="00990804" w:rsidP="0099080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990804" w:rsidTr="00990804">
        <w:tc>
          <w:tcPr>
            <w:tcW w:w="4503" w:type="dxa"/>
          </w:tcPr>
          <w:p w:rsidR="00990804" w:rsidRPr="009E19BA" w:rsidRDefault="00990804" w:rsidP="0099080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№ 1</w:t>
            </w:r>
            <w:r w:rsidR="00D925FA"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D925FA"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A938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925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года «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верждении </w:t>
            </w:r>
            <w:r w:rsidR="00A938A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Правил благоустройства те</w:t>
            </w:r>
            <w:r w:rsidR="00A938A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A938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ритории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925FA" w:rsidRPr="00D925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Соляновского 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 </w:t>
            </w:r>
          </w:p>
          <w:p w:rsidR="00990804" w:rsidRDefault="00990804" w:rsidP="0099080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F5B" w:rsidRPr="00A938A3" w:rsidRDefault="00A938A3" w:rsidP="00A938A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целях приведения Решения Думы </w:t>
      </w:r>
      <w:r w:rsidR="00D925FA">
        <w:rPr>
          <w:rFonts w:ascii="Times New Roman" w:hAnsi="Times New Roman" w:cs="Times New Roman"/>
          <w:b w:val="0"/>
          <w:sz w:val="24"/>
          <w:szCs w:val="24"/>
        </w:rPr>
        <w:t>№ 157 от 02 сентября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2022 года «Об утвержд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>е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нии Правил благоустройства территории  </w:t>
      </w:r>
      <w:r w:rsidR="00D925FA" w:rsidRPr="00D925FA">
        <w:rPr>
          <w:rFonts w:ascii="Times New Roman" w:hAnsi="Times New Roman" w:cs="Times New Roman"/>
          <w:b w:val="0"/>
          <w:sz w:val="24"/>
          <w:szCs w:val="24"/>
        </w:rPr>
        <w:t>Соляновского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>Федеральным законом Российской Федерации от 10 января 2003 года № 17-ФЗ «О железнодорожном транспорте в Росси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ской Федерации», руководствуясь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Фед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е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ральным </w:t>
      </w:r>
      <w:hyperlink r:id="rId5" w:history="1">
        <w:r w:rsidR="00D50590" w:rsidRPr="00A938A3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E19BA" w:rsidRPr="00A938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Устав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25FA" w:rsidRPr="00D925FA">
        <w:rPr>
          <w:rFonts w:ascii="Times New Roman" w:hAnsi="Times New Roman" w:cs="Times New Roman"/>
          <w:b w:val="0"/>
          <w:sz w:val="24"/>
          <w:szCs w:val="24"/>
        </w:rPr>
        <w:t>Соляновского</w:t>
      </w:r>
      <w:r w:rsidR="009E19BA" w:rsidRPr="00A938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муниципального о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б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разования, </w:t>
      </w:r>
      <w:r w:rsidR="004B0F5B" w:rsidRPr="00A938A3">
        <w:rPr>
          <w:rFonts w:ascii="Times New Roman" w:hAnsi="Times New Roman" w:cs="Times New Roman"/>
          <w:b w:val="0"/>
          <w:sz w:val="24"/>
          <w:szCs w:val="24"/>
        </w:rPr>
        <w:t xml:space="preserve">Дума </w:t>
      </w:r>
      <w:r w:rsidR="00D925FA" w:rsidRPr="00D925FA">
        <w:rPr>
          <w:rFonts w:ascii="Times New Roman" w:hAnsi="Times New Roman" w:cs="Times New Roman"/>
          <w:b w:val="0"/>
          <w:sz w:val="24"/>
          <w:szCs w:val="24"/>
        </w:rPr>
        <w:t>Соляновского</w:t>
      </w:r>
      <w:r w:rsidR="004B0F5B" w:rsidRPr="00A938A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A938A3" w:rsidRDefault="00A938A3" w:rsidP="004B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F5B" w:rsidRPr="00BA1943" w:rsidRDefault="004B0F5B" w:rsidP="00D9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9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0590" w:rsidRPr="00C164A5" w:rsidRDefault="00D50590" w:rsidP="004B0F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A938A3" w:rsidRDefault="00D50590" w:rsidP="009E19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9BA">
        <w:rPr>
          <w:rFonts w:ascii="Times New Roman" w:hAnsi="Times New Roman" w:cs="Times New Roman"/>
          <w:sz w:val="24"/>
          <w:szCs w:val="24"/>
        </w:rPr>
        <w:t xml:space="preserve">1. </w:t>
      </w:r>
      <w:r w:rsidR="00990804" w:rsidRPr="00A938A3">
        <w:rPr>
          <w:rFonts w:ascii="Times New Roman" w:hAnsi="Times New Roman" w:cs="Times New Roman"/>
          <w:sz w:val="24"/>
          <w:szCs w:val="24"/>
        </w:rPr>
        <w:t xml:space="preserve">В Решение Думы </w:t>
      </w:r>
      <w:r w:rsidR="00D925FA" w:rsidRPr="00D925FA">
        <w:rPr>
          <w:rFonts w:ascii="Times New Roman" w:hAnsi="Times New Roman" w:cs="Times New Roman"/>
          <w:sz w:val="24"/>
          <w:szCs w:val="24"/>
        </w:rPr>
        <w:t xml:space="preserve">№ 157 от 02 сентября </w:t>
      </w:r>
      <w:r w:rsidR="00A938A3" w:rsidRPr="00A938A3">
        <w:rPr>
          <w:rFonts w:ascii="Times New Roman" w:hAnsi="Times New Roman" w:cs="Times New Roman"/>
          <w:sz w:val="24"/>
          <w:szCs w:val="24"/>
        </w:rPr>
        <w:t>2022 года «Об утверждении Правил бл</w:t>
      </w:r>
      <w:r w:rsidR="00A938A3" w:rsidRPr="00A938A3">
        <w:rPr>
          <w:rFonts w:ascii="Times New Roman" w:hAnsi="Times New Roman" w:cs="Times New Roman"/>
          <w:sz w:val="24"/>
          <w:szCs w:val="24"/>
        </w:rPr>
        <w:t>а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гоустройства территории  </w:t>
      </w:r>
      <w:r w:rsidR="00D925FA" w:rsidRPr="00D925FA">
        <w:rPr>
          <w:rFonts w:ascii="Times New Roman" w:hAnsi="Times New Roman" w:cs="Times New Roman"/>
          <w:sz w:val="24"/>
          <w:szCs w:val="24"/>
        </w:rPr>
        <w:t>Соляновского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внести изменения</w:t>
      </w:r>
      <w:r w:rsidR="00990804" w:rsidRPr="00A938A3">
        <w:rPr>
          <w:rFonts w:ascii="Times New Roman" w:hAnsi="Times New Roman" w:cs="Times New Roman"/>
          <w:sz w:val="24"/>
          <w:szCs w:val="24"/>
        </w:rPr>
        <w:t>:</w:t>
      </w:r>
    </w:p>
    <w:p w:rsidR="004F6708" w:rsidRPr="00A938A3" w:rsidRDefault="00990804" w:rsidP="00A938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A3">
        <w:rPr>
          <w:rFonts w:ascii="Times New Roman" w:hAnsi="Times New Roman" w:cs="Times New Roman"/>
          <w:sz w:val="24"/>
          <w:szCs w:val="24"/>
        </w:rPr>
        <w:t xml:space="preserve">1.1. </w:t>
      </w:r>
      <w:r w:rsidR="00340771">
        <w:rPr>
          <w:rFonts w:ascii="Times New Roman" w:hAnsi="Times New Roman" w:cs="Times New Roman"/>
          <w:sz w:val="24"/>
          <w:szCs w:val="24"/>
        </w:rPr>
        <w:t xml:space="preserve">в главе 11 в части 11.6. абзац четвертый </w:t>
      </w:r>
      <w:r w:rsidR="00340771" w:rsidRPr="00340771">
        <w:rPr>
          <w:rFonts w:ascii="Times New Roman" w:hAnsi="Times New Roman" w:cs="Times New Roman"/>
          <w:sz w:val="24"/>
          <w:szCs w:val="24"/>
        </w:rPr>
        <w:t>«</w:t>
      </w:r>
      <w:r w:rsidR="00340771" w:rsidRPr="00340771">
        <w:rPr>
          <w:rFonts w:ascii="Times New Roman" w:eastAsia="Calibri" w:hAnsi="Times New Roman" w:cs="Times New Roman"/>
          <w:sz w:val="24"/>
          <w:szCs w:val="24"/>
        </w:rPr>
        <w:t>- на железнодорожных путях, перее</w:t>
      </w:r>
      <w:r w:rsidR="00340771" w:rsidRPr="00340771">
        <w:rPr>
          <w:rFonts w:ascii="Times New Roman" w:eastAsia="Calibri" w:hAnsi="Times New Roman" w:cs="Times New Roman"/>
          <w:sz w:val="24"/>
          <w:szCs w:val="24"/>
        </w:rPr>
        <w:t>з</w:t>
      </w:r>
      <w:r w:rsidR="00340771" w:rsidRPr="00340771">
        <w:rPr>
          <w:rFonts w:ascii="Times New Roman" w:eastAsia="Calibri" w:hAnsi="Times New Roman" w:cs="Times New Roman"/>
          <w:sz w:val="24"/>
          <w:szCs w:val="24"/>
        </w:rPr>
        <w:t>дах через них, на земельных участках, расположенных на полосах отвода железных дорог и в охраняемых зонах, различных железнодорожных сооружениях и прилегающих к ним территориях, находящихся в пределах черты населенных пунктов, - организации, в вед</w:t>
      </w:r>
      <w:r w:rsidR="00340771" w:rsidRPr="00340771">
        <w:rPr>
          <w:rFonts w:ascii="Times New Roman" w:eastAsia="Calibri" w:hAnsi="Times New Roman" w:cs="Times New Roman"/>
          <w:sz w:val="24"/>
          <w:szCs w:val="24"/>
        </w:rPr>
        <w:t>е</w:t>
      </w:r>
      <w:r w:rsidR="00340771" w:rsidRPr="00340771">
        <w:rPr>
          <w:rFonts w:ascii="Times New Roman" w:eastAsia="Calibri" w:hAnsi="Times New Roman" w:cs="Times New Roman"/>
          <w:sz w:val="24"/>
          <w:szCs w:val="24"/>
        </w:rPr>
        <w:t>нии которых они находятся</w:t>
      </w:r>
      <w:r w:rsidR="00340771" w:rsidRPr="00340771">
        <w:rPr>
          <w:rFonts w:ascii="Times New Roman" w:hAnsi="Times New Roman" w:cs="Times New Roman"/>
          <w:sz w:val="24"/>
          <w:szCs w:val="24"/>
        </w:rPr>
        <w:t xml:space="preserve">» </w:t>
      </w:r>
      <w:r w:rsidR="00340771">
        <w:rPr>
          <w:rFonts w:ascii="Times New Roman" w:hAnsi="Times New Roman" w:cs="Times New Roman"/>
          <w:sz w:val="24"/>
          <w:szCs w:val="24"/>
        </w:rPr>
        <w:t>исключить</w:t>
      </w:r>
      <w:r w:rsidR="00A938A3" w:rsidRPr="00A938A3">
        <w:rPr>
          <w:rFonts w:ascii="Times New Roman" w:hAnsi="Times New Roman" w:cs="Times New Roman"/>
          <w:sz w:val="24"/>
          <w:szCs w:val="24"/>
        </w:rPr>
        <w:t>.</w:t>
      </w:r>
    </w:p>
    <w:p w:rsidR="004F6708" w:rsidRPr="00A938A3" w:rsidRDefault="004F6708" w:rsidP="004F6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A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4F6708" w:rsidRPr="00A938A3" w:rsidRDefault="004F6708" w:rsidP="004F6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A3">
        <w:rPr>
          <w:rFonts w:ascii="Times New Roman" w:hAnsi="Times New Roman" w:cs="Times New Roman"/>
          <w:sz w:val="24"/>
          <w:szCs w:val="24"/>
        </w:rPr>
        <w:t>3. Решение подлеж</w:t>
      </w:r>
      <w:r w:rsidR="00D925FA">
        <w:rPr>
          <w:rFonts w:ascii="Times New Roman" w:hAnsi="Times New Roman" w:cs="Times New Roman"/>
          <w:sz w:val="24"/>
          <w:szCs w:val="24"/>
        </w:rPr>
        <w:t>ит официальному опубликованию в</w:t>
      </w:r>
      <w:r w:rsidR="00D925FA" w:rsidRPr="007F2310">
        <w:rPr>
          <w:color w:val="000000" w:themeColor="text1"/>
          <w:sz w:val="23"/>
          <w:szCs w:val="23"/>
        </w:rPr>
        <w:t xml:space="preserve"> </w:t>
      </w:r>
      <w:r w:rsidR="00D925FA" w:rsidRPr="00D925FA">
        <w:rPr>
          <w:rFonts w:ascii="Times New Roman" w:hAnsi="Times New Roman" w:cs="Times New Roman"/>
          <w:color w:val="000000" w:themeColor="text1"/>
          <w:sz w:val="24"/>
          <w:szCs w:val="24"/>
        </w:rPr>
        <w:t>бюллетене нормативных правовых актов Соляновского муниципального образования «Соляновские вести»</w:t>
      </w:r>
      <w:r w:rsidR="00D925FA" w:rsidRPr="007F2310">
        <w:rPr>
          <w:color w:val="000000" w:themeColor="text1"/>
          <w:sz w:val="23"/>
          <w:szCs w:val="23"/>
        </w:rPr>
        <w:t xml:space="preserve">  </w:t>
      </w:r>
      <w:r w:rsidRPr="00A938A3">
        <w:rPr>
          <w:rFonts w:ascii="Times New Roman" w:hAnsi="Times New Roman" w:cs="Times New Roman"/>
          <w:sz w:val="24"/>
          <w:szCs w:val="24"/>
        </w:rPr>
        <w:t xml:space="preserve"> и на сайте администрации </w:t>
      </w:r>
      <w:r w:rsidR="00D925FA" w:rsidRPr="00D925FA">
        <w:rPr>
          <w:rFonts w:ascii="Times New Roman" w:hAnsi="Times New Roman" w:cs="Times New Roman"/>
          <w:sz w:val="24"/>
          <w:szCs w:val="24"/>
        </w:rPr>
        <w:t>Соляновского</w:t>
      </w:r>
      <w:r w:rsidRPr="00A938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Интернет.</w:t>
      </w:r>
    </w:p>
    <w:p w:rsidR="004F6708" w:rsidRDefault="004F6708" w:rsidP="0099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5B" w:rsidRPr="00D925FA" w:rsidRDefault="004B0F5B" w:rsidP="00D9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5FA" w:rsidRPr="00D925FA" w:rsidRDefault="00D925FA" w:rsidP="00D92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25FA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D925FA">
        <w:rPr>
          <w:rFonts w:ascii="Times New Roman" w:hAnsi="Times New Roman" w:cs="Times New Roman"/>
          <w:color w:val="000000" w:themeColor="text1"/>
          <w:sz w:val="24"/>
          <w:szCs w:val="24"/>
        </w:rPr>
        <w:t>Соляновского</w:t>
      </w:r>
      <w:r w:rsidRPr="00D925FA">
        <w:rPr>
          <w:rFonts w:ascii="Times New Roman" w:hAnsi="Times New Roman" w:cs="Times New Roman"/>
          <w:color w:val="000000"/>
          <w:sz w:val="24"/>
          <w:szCs w:val="24"/>
        </w:rPr>
        <w:t xml:space="preserve"> мун</w:t>
      </w:r>
      <w:r w:rsidR="006B6494">
        <w:rPr>
          <w:rFonts w:ascii="Times New Roman" w:hAnsi="Times New Roman" w:cs="Times New Roman"/>
          <w:color w:val="000000"/>
          <w:sz w:val="24"/>
          <w:szCs w:val="24"/>
        </w:rPr>
        <w:t>иципального образования,</w:t>
      </w:r>
    </w:p>
    <w:p w:rsidR="00D925FA" w:rsidRPr="00D925FA" w:rsidRDefault="00D925FA" w:rsidP="00D92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25F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Думы  </w:t>
      </w:r>
      <w:r w:rsidRPr="00D925FA">
        <w:rPr>
          <w:rFonts w:ascii="Times New Roman" w:hAnsi="Times New Roman" w:cs="Times New Roman"/>
          <w:color w:val="000000" w:themeColor="text1"/>
          <w:sz w:val="24"/>
          <w:szCs w:val="24"/>
        </w:rPr>
        <w:t>Соляновского</w:t>
      </w:r>
    </w:p>
    <w:p w:rsidR="00D925FA" w:rsidRPr="00D925FA" w:rsidRDefault="00D925FA" w:rsidP="00D925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25F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E5D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925FA">
        <w:rPr>
          <w:rFonts w:ascii="Times New Roman" w:hAnsi="Times New Roman" w:cs="Times New Roman"/>
          <w:color w:val="000000"/>
          <w:sz w:val="24"/>
          <w:szCs w:val="24"/>
        </w:rPr>
        <w:t xml:space="preserve">    Ю.Л.Донской   </w:t>
      </w: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9BA" w:rsidRPr="00C164A5" w:rsidRDefault="009E19BA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F5B" w:rsidRDefault="004B0F5B" w:rsidP="00D925FA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sectPr w:rsidR="004B0F5B" w:rsidSect="00B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D50590"/>
    <w:rsid w:val="0008034C"/>
    <w:rsid w:val="0017328D"/>
    <w:rsid w:val="001967DD"/>
    <w:rsid w:val="00296A5C"/>
    <w:rsid w:val="00340771"/>
    <w:rsid w:val="003E5DC3"/>
    <w:rsid w:val="004B0F5B"/>
    <w:rsid w:val="004F6708"/>
    <w:rsid w:val="00542E3A"/>
    <w:rsid w:val="006B6494"/>
    <w:rsid w:val="007F3FE4"/>
    <w:rsid w:val="00855FEE"/>
    <w:rsid w:val="00861A4A"/>
    <w:rsid w:val="008C6A3B"/>
    <w:rsid w:val="008F5A1F"/>
    <w:rsid w:val="00990804"/>
    <w:rsid w:val="009909B9"/>
    <w:rsid w:val="009E19BA"/>
    <w:rsid w:val="00A938A3"/>
    <w:rsid w:val="00AD47A1"/>
    <w:rsid w:val="00BF3E3A"/>
    <w:rsid w:val="00C164A5"/>
    <w:rsid w:val="00C42885"/>
    <w:rsid w:val="00C67CC6"/>
    <w:rsid w:val="00C75980"/>
    <w:rsid w:val="00D30B59"/>
    <w:rsid w:val="00D345F8"/>
    <w:rsid w:val="00D35D0E"/>
    <w:rsid w:val="00D50590"/>
    <w:rsid w:val="00D55F71"/>
    <w:rsid w:val="00D925FA"/>
    <w:rsid w:val="00EC27C2"/>
    <w:rsid w:val="00EC6663"/>
    <w:rsid w:val="00F97191"/>
    <w:rsid w:val="00FC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9E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0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FBBEFCFA7B0B8FD98F35AF8BDEBB70EEEB93A069A2752EDA243CAE219CEB9F0A8FAE01353A8A62915A08DD31BA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52A7-DBAF-4473-8DD9-EB35109C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Пользователь Gigabyte</cp:lastModifiedBy>
  <cp:revision>14</cp:revision>
  <cp:lastPrinted>2023-12-20T08:09:00Z</cp:lastPrinted>
  <dcterms:created xsi:type="dcterms:W3CDTF">2022-11-22T05:43:00Z</dcterms:created>
  <dcterms:modified xsi:type="dcterms:W3CDTF">2023-12-20T08:51:00Z</dcterms:modified>
</cp:coreProperties>
</file>