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2F" w:rsidRPr="0091278D" w:rsidRDefault="000D672F" w:rsidP="000D67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1278D">
        <w:rPr>
          <w:rFonts w:ascii="Times New Roman" w:eastAsia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91278D">
        <w:rPr>
          <w:rFonts w:ascii="Times New Roman" w:eastAsia="Times New Roman" w:hAnsi="Times New Roman" w:cs="Times New Roman"/>
          <w:b/>
          <w:sz w:val="32"/>
        </w:rPr>
        <w:t>с</w:t>
      </w:r>
      <w:proofErr w:type="spellEnd"/>
      <w:proofErr w:type="gramEnd"/>
      <w:r w:rsidRPr="0091278D">
        <w:rPr>
          <w:rFonts w:ascii="Times New Roman" w:eastAsia="Times New Roman" w:hAnsi="Times New Roman" w:cs="Times New Roman"/>
          <w:b/>
          <w:sz w:val="32"/>
        </w:rPr>
        <w:t xml:space="preserve"> и </w:t>
      </w:r>
      <w:proofErr w:type="spellStart"/>
      <w:r w:rsidRPr="0091278D">
        <w:rPr>
          <w:rFonts w:ascii="Times New Roman" w:eastAsia="Times New Roman" w:hAnsi="Times New Roman" w:cs="Times New Roman"/>
          <w:b/>
          <w:sz w:val="32"/>
        </w:rPr>
        <w:t>й</w:t>
      </w:r>
      <w:proofErr w:type="spellEnd"/>
      <w:r w:rsidRPr="0091278D">
        <w:rPr>
          <w:rFonts w:ascii="Times New Roman" w:eastAsia="Times New Roman" w:hAnsi="Times New Roman" w:cs="Times New Roman"/>
          <w:b/>
          <w:sz w:val="32"/>
        </w:rPr>
        <w:t xml:space="preserve"> с к а я  Ф е </w:t>
      </w:r>
      <w:proofErr w:type="spellStart"/>
      <w:r w:rsidRPr="0091278D">
        <w:rPr>
          <w:rFonts w:ascii="Times New Roman" w:eastAsia="Times New Roman" w:hAnsi="Times New Roman" w:cs="Times New Roman"/>
          <w:b/>
          <w:sz w:val="32"/>
        </w:rPr>
        <w:t>д</w:t>
      </w:r>
      <w:proofErr w:type="spellEnd"/>
      <w:r w:rsidRPr="0091278D">
        <w:rPr>
          <w:rFonts w:ascii="Times New Roman" w:eastAsia="Times New Roman" w:hAnsi="Times New Roman" w:cs="Times New Roman"/>
          <w:b/>
          <w:sz w:val="32"/>
        </w:rPr>
        <w:t xml:space="preserve"> е </w:t>
      </w:r>
      <w:proofErr w:type="spellStart"/>
      <w:r w:rsidRPr="0091278D">
        <w:rPr>
          <w:rFonts w:ascii="Times New Roman" w:eastAsia="Times New Roman" w:hAnsi="Times New Roman" w:cs="Times New Roman"/>
          <w:b/>
          <w:sz w:val="32"/>
        </w:rPr>
        <w:t>р</w:t>
      </w:r>
      <w:proofErr w:type="spellEnd"/>
      <w:r w:rsidRPr="0091278D">
        <w:rPr>
          <w:rFonts w:ascii="Times New Roman" w:eastAsia="Times New Roman" w:hAnsi="Times New Roman" w:cs="Times New Roman"/>
          <w:b/>
          <w:sz w:val="32"/>
        </w:rPr>
        <w:t xml:space="preserve"> а </w:t>
      </w:r>
      <w:proofErr w:type="spellStart"/>
      <w:r w:rsidRPr="0091278D">
        <w:rPr>
          <w:rFonts w:ascii="Times New Roman" w:eastAsia="Times New Roman" w:hAnsi="Times New Roman" w:cs="Times New Roman"/>
          <w:b/>
          <w:sz w:val="32"/>
        </w:rPr>
        <w:t>ц</w:t>
      </w:r>
      <w:proofErr w:type="spellEnd"/>
      <w:r w:rsidRPr="0091278D">
        <w:rPr>
          <w:rFonts w:ascii="Times New Roman" w:eastAsia="Times New Roman" w:hAnsi="Times New Roman" w:cs="Times New Roman"/>
          <w:b/>
          <w:sz w:val="32"/>
        </w:rPr>
        <w:t xml:space="preserve"> и я</w:t>
      </w:r>
    </w:p>
    <w:p w:rsidR="000D672F" w:rsidRPr="0091278D" w:rsidRDefault="000D672F" w:rsidP="000D67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1278D">
        <w:rPr>
          <w:rFonts w:ascii="Times New Roman" w:eastAsia="Times New Roman" w:hAnsi="Times New Roman" w:cs="Times New Roman"/>
          <w:b/>
          <w:sz w:val="32"/>
        </w:rPr>
        <w:t>Иркутская область</w:t>
      </w:r>
    </w:p>
    <w:p w:rsidR="000D672F" w:rsidRPr="0091278D" w:rsidRDefault="000D672F" w:rsidP="000D67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1278D">
        <w:rPr>
          <w:rFonts w:ascii="Times New Roman" w:eastAsia="Times New Roman" w:hAnsi="Times New Roman" w:cs="Times New Roman"/>
          <w:b/>
          <w:sz w:val="32"/>
        </w:rPr>
        <w:t>Муниципальное образование «</w:t>
      </w:r>
      <w:proofErr w:type="spellStart"/>
      <w:r w:rsidRPr="0091278D">
        <w:rPr>
          <w:rFonts w:ascii="Times New Roman" w:eastAsia="Times New Roman" w:hAnsi="Times New Roman" w:cs="Times New Roman"/>
          <w:b/>
          <w:sz w:val="32"/>
        </w:rPr>
        <w:t>Тайшетский</w:t>
      </w:r>
      <w:proofErr w:type="spellEnd"/>
      <w:r w:rsidRPr="0091278D">
        <w:rPr>
          <w:rFonts w:ascii="Times New Roman" w:eastAsia="Times New Roman" w:hAnsi="Times New Roman" w:cs="Times New Roman"/>
          <w:b/>
          <w:sz w:val="32"/>
        </w:rPr>
        <w:t xml:space="preserve"> район»</w:t>
      </w:r>
    </w:p>
    <w:p w:rsidR="000D672F" w:rsidRPr="0091278D" w:rsidRDefault="000D672F" w:rsidP="000D67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40"/>
        </w:rPr>
      </w:pPr>
      <w:r w:rsidRPr="0091278D">
        <w:rPr>
          <w:rFonts w:ascii="Times New Roman" w:eastAsia="Times New Roman" w:hAnsi="Times New Roman" w:cs="Times New Roman"/>
          <w:b/>
          <w:sz w:val="32"/>
        </w:rPr>
        <w:t xml:space="preserve">Соляновское муниципальное образование </w:t>
      </w:r>
    </w:p>
    <w:p w:rsidR="000D672F" w:rsidRPr="00FD7A76" w:rsidRDefault="000D672F" w:rsidP="000D67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1278D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  <w:r w:rsidRPr="0091278D">
        <w:rPr>
          <w:rFonts w:ascii="Times New Roman" w:eastAsia="Times New Roman" w:hAnsi="Times New Roman" w:cs="Times New Roman"/>
          <w:b/>
          <w:sz w:val="32"/>
        </w:rPr>
        <w:t>Соляновского</w:t>
      </w:r>
      <w:r w:rsidRPr="0091278D">
        <w:rPr>
          <w:rFonts w:ascii="Times New Roman" w:eastAsia="Times New Roman" w:hAnsi="Times New Roman" w:cs="Times New Roman"/>
          <w:b/>
          <w:sz w:val="32"/>
          <w:szCs w:val="32"/>
        </w:rPr>
        <w:t xml:space="preserve"> муниципального образования </w:t>
      </w:r>
    </w:p>
    <w:p w:rsidR="000D672F" w:rsidRPr="0091278D" w:rsidRDefault="000D672F" w:rsidP="000D67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91278D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0D672F" w:rsidRPr="0091278D" w:rsidRDefault="000D672F" w:rsidP="000D672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1278D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</w:t>
      </w:r>
    </w:p>
    <w:p w:rsidR="000D672F" w:rsidRPr="0067187D" w:rsidRDefault="000D672F" w:rsidP="000D672F">
      <w:pPr>
        <w:pBdr>
          <w:top w:val="doub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1278D">
        <w:rPr>
          <w:rFonts w:ascii="Times New Roman" w:eastAsia="Times New Roman" w:hAnsi="Times New Roman" w:cs="Times New Roman"/>
          <w:b/>
        </w:rPr>
        <w:t xml:space="preserve"> </w:t>
      </w:r>
    </w:p>
    <w:p w:rsidR="000D672F" w:rsidRPr="0091278D" w:rsidRDefault="000D672F" w:rsidP="000D672F">
      <w:pPr>
        <w:pBdr>
          <w:top w:val="doub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 16 » мая </w:t>
      </w:r>
      <w:r w:rsidRPr="0091278D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1278D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1278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91278D">
        <w:rPr>
          <w:rFonts w:ascii="Times New Roman" w:hAnsi="Times New Roman" w:cs="Times New Roman"/>
          <w:sz w:val="24"/>
          <w:szCs w:val="24"/>
        </w:rPr>
        <w:t xml:space="preserve"> </w:t>
      </w:r>
      <w:r w:rsidR="007A1070"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0D672F" w:rsidRDefault="000D672F" w:rsidP="000D672F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9E3" w:rsidRDefault="00E209E3" w:rsidP="000D6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2F" w:rsidRDefault="000D672F" w:rsidP="000D6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87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утверждении Порядка формирования и </w:t>
      </w:r>
    </w:p>
    <w:p w:rsidR="000D672F" w:rsidRDefault="000D672F" w:rsidP="000D6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размещения на официальном сайте </w:t>
      </w:r>
    </w:p>
    <w:p w:rsidR="000D672F" w:rsidRDefault="000D672F" w:rsidP="000D6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Соляновского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72F" w:rsidRDefault="000D672F" w:rsidP="000D6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перечней земельных участков</w:t>
      </w:r>
    </w:p>
    <w:p w:rsidR="000D672F" w:rsidRDefault="000D672F" w:rsidP="000D6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9E3" w:rsidRDefault="00E209E3" w:rsidP="000D67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D672F" w:rsidRDefault="000D672F" w:rsidP="000D67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2 статьи 6 Закона Иркутской области от 28 декабря 2015 года № 146-ОЗ «О бесплатном предоставлении земельных участков в собственность граждан», руководствуясь статьей 23, статьей 46 Устава  Соляновского муниципального образования, администрация Соляновского муниципального образования</w:t>
      </w:r>
    </w:p>
    <w:p w:rsidR="000D672F" w:rsidRDefault="000D672F" w:rsidP="000D67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D672F" w:rsidRDefault="000D672F" w:rsidP="000D67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D672F" w:rsidRDefault="000D672F" w:rsidP="000D67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27B0" w:rsidRDefault="001927B0" w:rsidP="00E209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D672F">
        <w:rPr>
          <w:rFonts w:ascii="Times New Roman" w:hAnsi="Times New Roman" w:cs="Times New Roman"/>
          <w:sz w:val="24"/>
          <w:szCs w:val="24"/>
        </w:rPr>
        <w:t>Утвердить прилагаемый Порядок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формирования и размещения на официальном сайте администрации Соляновского муниципального образования перечней земельных участков.</w:t>
      </w:r>
    </w:p>
    <w:p w:rsidR="001927B0" w:rsidRPr="001927B0" w:rsidRDefault="001927B0" w:rsidP="00E209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927B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«Соляновские вести» и разместить на официальном сайте в сети Интернет.</w:t>
      </w:r>
    </w:p>
    <w:p w:rsidR="000D672F" w:rsidRPr="001927B0" w:rsidRDefault="000D672F" w:rsidP="00192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7B0" w:rsidRDefault="001927B0" w:rsidP="001927B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927B0" w:rsidRDefault="001927B0" w:rsidP="001927B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927B0" w:rsidRPr="001927B0" w:rsidRDefault="001927B0" w:rsidP="001927B0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1927B0">
        <w:rPr>
          <w:rFonts w:ascii="Times New Roman" w:hAnsi="Times New Roman" w:cs="Times New Roman"/>
          <w:sz w:val="24"/>
          <w:szCs w:val="24"/>
        </w:rPr>
        <w:t>Глава Соляновского</w:t>
      </w:r>
    </w:p>
    <w:p w:rsidR="001927B0" w:rsidRDefault="001927B0" w:rsidP="001927B0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1927B0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        Ю.Л.Донской</w:t>
      </w:r>
    </w:p>
    <w:p w:rsidR="001927B0" w:rsidRDefault="001927B0" w:rsidP="001927B0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1927B0" w:rsidRDefault="001927B0" w:rsidP="001927B0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1927B0" w:rsidRDefault="001927B0" w:rsidP="001927B0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1927B0" w:rsidRDefault="001927B0" w:rsidP="001927B0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1927B0" w:rsidRDefault="001927B0" w:rsidP="001927B0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1927B0" w:rsidRDefault="001927B0" w:rsidP="001927B0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1927B0" w:rsidRDefault="001927B0" w:rsidP="001927B0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1927B0" w:rsidRDefault="001927B0" w:rsidP="001927B0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1927B0" w:rsidRDefault="001927B0" w:rsidP="001927B0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1927B0" w:rsidRDefault="001927B0" w:rsidP="001927B0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1927B0" w:rsidRDefault="001927B0" w:rsidP="001927B0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1927B0" w:rsidRDefault="001927B0" w:rsidP="001927B0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1927B0" w:rsidRDefault="001927B0" w:rsidP="001927B0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E209E3" w:rsidRDefault="00E209E3" w:rsidP="007A1070">
      <w:pPr>
        <w:pStyle w:val="a3"/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927B0" w:rsidRDefault="001927B0" w:rsidP="007A1070">
      <w:pPr>
        <w:pStyle w:val="a3"/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A1070" w:rsidRPr="007A1070" w:rsidRDefault="007A1070" w:rsidP="007A1070">
      <w:pPr>
        <w:pStyle w:val="a3"/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7A1070">
        <w:rPr>
          <w:rFonts w:ascii="Times New Roman" w:hAnsi="Times New Roman" w:cs="Times New Roman"/>
          <w:sz w:val="20"/>
          <w:szCs w:val="20"/>
        </w:rPr>
        <w:t>п</w:t>
      </w:r>
      <w:r w:rsidR="001927B0" w:rsidRPr="007A1070">
        <w:rPr>
          <w:rFonts w:ascii="Times New Roman" w:hAnsi="Times New Roman" w:cs="Times New Roman"/>
          <w:sz w:val="20"/>
          <w:szCs w:val="20"/>
        </w:rPr>
        <w:t xml:space="preserve">остановлением администрации </w:t>
      </w:r>
    </w:p>
    <w:p w:rsidR="007A1070" w:rsidRPr="007A1070" w:rsidRDefault="001927B0" w:rsidP="007A1070">
      <w:pPr>
        <w:pStyle w:val="a3"/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7A1070">
        <w:rPr>
          <w:rFonts w:ascii="Times New Roman" w:hAnsi="Times New Roman" w:cs="Times New Roman"/>
          <w:sz w:val="20"/>
          <w:szCs w:val="20"/>
        </w:rPr>
        <w:t xml:space="preserve">Соляновского муниципального образования </w:t>
      </w:r>
    </w:p>
    <w:p w:rsidR="001927B0" w:rsidRPr="007A1070" w:rsidRDefault="001927B0" w:rsidP="007A1070">
      <w:pPr>
        <w:pStyle w:val="a3"/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7A1070">
        <w:rPr>
          <w:rFonts w:ascii="Times New Roman" w:hAnsi="Times New Roman" w:cs="Times New Roman"/>
          <w:sz w:val="20"/>
          <w:szCs w:val="20"/>
        </w:rPr>
        <w:t xml:space="preserve">№ </w:t>
      </w:r>
      <w:r w:rsidR="007A1070" w:rsidRPr="007A1070">
        <w:rPr>
          <w:rFonts w:ascii="Times New Roman" w:hAnsi="Times New Roman" w:cs="Times New Roman"/>
          <w:sz w:val="20"/>
          <w:szCs w:val="20"/>
        </w:rPr>
        <w:t>21</w:t>
      </w:r>
      <w:r w:rsidRPr="007A1070">
        <w:rPr>
          <w:rFonts w:ascii="Times New Roman" w:hAnsi="Times New Roman" w:cs="Times New Roman"/>
          <w:sz w:val="20"/>
          <w:szCs w:val="20"/>
        </w:rPr>
        <w:t xml:space="preserve"> от 16 мая 2016 года</w:t>
      </w:r>
    </w:p>
    <w:p w:rsidR="001927B0" w:rsidRDefault="001927B0" w:rsidP="001927B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B1712" w:rsidRDefault="005B1712" w:rsidP="005B171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712">
        <w:rPr>
          <w:rFonts w:ascii="Times New Roman" w:hAnsi="Times New Roman" w:cs="Times New Roman"/>
          <w:b/>
          <w:sz w:val="28"/>
          <w:szCs w:val="28"/>
        </w:rPr>
        <w:t>Порядок формирования и размещения на официальном сайте администрации Соляновского муниципального образования перечней земельных участков</w:t>
      </w:r>
    </w:p>
    <w:p w:rsidR="005B1712" w:rsidRDefault="005B1712" w:rsidP="00A23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712" w:rsidRDefault="005B1712" w:rsidP="00A23B63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 регулирует отношения, связанные с формированием и размещением на официальном сайте администрации Соляновского муниципального образования в информационно-телекоммуникационной сети «Интернет» по адресу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B1712">
        <w:rPr>
          <w:rFonts w:ascii="Times New Roman" w:hAnsi="Times New Roman" w:cs="Times New Roman"/>
          <w:sz w:val="24"/>
          <w:szCs w:val="24"/>
        </w:rPr>
        <w:t xml:space="preserve">:// </w:t>
      </w:r>
      <w:r w:rsidRPr="005B1712"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Pr="005B171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B1712">
        <w:rPr>
          <w:rFonts w:ascii="Times New Roman" w:hAnsi="Times New Roman" w:cs="Times New Roman"/>
          <w:sz w:val="24"/>
          <w:szCs w:val="24"/>
        </w:rPr>
        <w:t>mo.ucoz</w:t>
      </w:r>
      <w:proofErr w:type="spellEnd"/>
      <w:r w:rsidRPr="005B17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B171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B17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далее – официальный сайт администрации Соляновского муниципального образования) перечня земельных участков в целях их предоставления гражданам, имеющим право на предоставление земельных участков в собственность бесплатно и состоящим на земельном учете, в </w:t>
      </w:r>
      <w:r w:rsidR="00850607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607">
        <w:rPr>
          <w:rFonts w:ascii="Times New Roman" w:hAnsi="Times New Roman" w:cs="Times New Roman"/>
          <w:sz w:val="24"/>
          <w:szCs w:val="24"/>
        </w:rPr>
        <w:t>с Законом Иркутской</w:t>
      </w:r>
      <w:proofErr w:type="gramEnd"/>
      <w:r w:rsidR="00850607">
        <w:rPr>
          <w:rFonts w:ascii="Times New Roman" w:hAnsi="Times New Roman" w:cs="Times New Roman"/>
          <w:sz w:val="24"/>
          <w:szCs w:val="24"/>
        </w:rPr>
        <w:t xml:space="preserve"> области от 28 декабря 2015 года № 146-ОЗ «О бесплатном предоставлении земельных участков в собственность граждан» (далее – перечень земельных участков).</w:t>
      </w:r>
    </w:p>
    <w:p w:rsidR="00850607" w:rsidRDefault="00850607" w:rsidP="00A23B63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и размещение на официальном сайте администрации Соляновского муниципального образования перечня земельных участков </w:t>
      </w:r>
      <w:r w:rsidR="008B3AC1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 Соляновского муниципального образования с учетом рекомендаций Земельной комиссии при </w:t>
      </w:r>
      <w:r w:rsidR="00A23B63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8B3AC1">
        <w:rPr>
          <w:rFonts w:ascii="Times New Roman" w:hAnsi="Times New Roman" w:cs="Times New Roman"/>
          <w:sz w:val="24"/>
          <w:szCs w:val="24"/>
        </w:rPr>
        <w:t>администрации Соляновского муниципального образования.</w:t>
      </w:r>
    </w:p>
    <w:p w:rsidR="008B3AC1" w:rsidRDefault="008B3AC1" w:rsidP="00A23B63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перечень земельных участков включается информация: о выявленных свободных земельных участках из числа земельных участко</w:t>
      </w:r>
      <w:r w:rsidR="00983597">
        <w:rPr>
          <w:rFonts w:ascii="Times New Roman" w:hAnsi="Times New Roman" w:cs="Times New Roman"/>
          <w:sz w:val="24"/>
          <w:szCs w:val="24"/>
        </w:rPr>
        <w:t>в расположенных на террит</w:t>
      </w:r>
      <w:r w:rsidR="00A23B63">
        <w:rPr>
          <w:rFonts w:ascii="Times New Roman" w:hAnsi="Times New Roman" w:cs="Times New Roman"/>
          <w:sz w:val="24"/>
          <w:szCs w:val="24"/>
        </w:rPr>
        <w:t>о</w:t>
      </w:r>
      <w:r w:rsidR="00983597">
        <w:rPr>
          <w:rFonts w:ascii="Times New Roman" w:hAnsi="Times New Roman" w:cs="Times New Roman"/>
          <w:sz w:val="24"/>
          <w:szCs w:val="24"/>
        </w:rPr>
        <w:t>рии</w:t>
      </w:r>
      <w:r w:rsidR="00A23B63">
        <w:rPr>
          <w:rFonts w:ascii="Times New Roman" w:hAnsi="Times New Roman" w:cs="Times New Roman"/>
          <w:sz w:val="24"/>
          <w:szCs w:val="24"/>
        </w:rPr>
        <w:t xml:space="preserve"> Соляновского муниципального образования</w:t>
      </w:r>
      <w:r w:rsidR="00983597">
        <w:rPr>
          <w:rFonts w:ascii="Times New Roman" w:hAnsi="Times New Roman" w:cs="Times New Roman"/>
          <w:sz w:val="24"/>
          <w:szCs w:val="24"/>
        </w:rPr>
        <w:t xml:space="preserve">, находящихся в муниципальной собственности Соляновского муниципального образования и земельных участков </w:t>
      </w:r>
      <w:r w:rsidR="00983597" w:rsidRPr="00A23B63">
        <w:rPr>
          <w:rFonts w:ascii="Times New Roman" w:hAnsi="Times New Roman" w:cs="Times New Roman"/>
          <w:sz w:val="24"/>
          <w:szCs w:val="24"/>
        </w:rPr>
        <w:t>государственная со</w:t>
      </w:r>
      <w:r w:rsidR="00983597" w:rsidRPr="00A23B63">
        <w:rPr>
          <w:rFonts w:ascii="Times New Roman" w:hAnsi="Times New Roman" w:cs="Times New Roman"/>
          <w:sz w:val="24"/>
          <w:szCs w:val="24"/>
        </w:rPr>
        <w:t>б</w:t>
      </w:r>
      <w:r w:rsidR="00983597" w:rsidRPr="00A23B63">
        <w:rPr>
          <w:rFonts w:ascii="Times New Roman" w:hAnsi="Times New Roman" w:cs="Times New Roman"/>
          <w:sz w:val="24"/>
          <w:szCs w:val="24"/>
        </w:rPr>
        <w:t>ственность на которые не разграничена</w:t>
      </w:r>
      <w:r w:rsidR="00A23B63">
        <w:rPr>
          <w:rFonts w:ascii="Times New Roman" w:hAnsi="Times New Roman" w:cs="Times New Roman"/>
          <w:sz w:val="24"/>
          <w:szCs w:val="24"/>
        </w:rPr>
        <w:t>.</w:t>
      </w:r>
    </w:p>
    <w:p w:rsidR="00A23B63" w:rsidRDefault="00A23B63" w:rsidP="00A23B63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земельных участков утверждается правовым актом администрации Соляновского муниципального образования не позднее 10 рабочих дней со дня проведения заседания Земельной комиссии при главе администрации Соляновского муниципального образования и в течение 5 рабочих дней  со дня его утверждения размещается на официальном сайте администрации Соляновского муниципального образования.</w:t>
      </w:r>
    </w:p>
    <w:p w:rsidR="00A23B63" w:rsidRDefault="00A23B63" w:rsidP="00A23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B63" w:rsidRPr="001927B0" w:rsidRDefault="00A23B63" w:rsidP="00A23B6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27B0">
        <w:rPr>
          <w:rFonts w:ascii="Times New Roman" w:hAnsi="Times New Roman" w:cs="Times New Roman"/>
          <w:sz w:val="24"/>
          <w:szCs w:val="24"/>
        </w:rPr>
        <w:t>Глава Соляновского</w:t>
      </w:r>
    </w:p>
    <w:p w:rsidR="00A23B63" w:rsidRDefault="00A23B63" w:rsidP="00A23B6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927B0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        Ю.Л.Донской</w:t>
      </w:r>
    </w:p>
    <w:p w:rsidR="00A23B63" w:rsidRPr="00A23B63" w:rsidRDefault="00A23B63" w:rsidP="00A23B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3B63" w:rsidRPr="00A2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B526D"/>
    <w:multiLevelType w:val="hybridMultilevel"/>
    <w:tmpl w:val="534AAD12"/>
    <w:lvl w:ilvl="0" w:tplc="464E8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09042BB"/>
    <w:multiLevelType w:val="hybridMultilevel"/>
    <w:tmpl w:val="6EE230F8"/>
    <w:lvl w:ilvl="0" w:tplc="1946D8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0D672F"/>
    <w:rsid w:val="000D672F"/>
    <w:rsid w:val="001927B0"/>
    <w:rsid w:val="005B1712"/>
    <w:rsid w:val="007A1070"/>
    <w:rsid w:val="00850607"/>
    <w:rsid w:val="008B3AC1"/>
    <w:rsid w:val="00983597"/>
    <w:rsid w:val="00A23B63"/>
    <w:rsid w:val="00E2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7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2016-05-18T02:43:00Z</cp:lastPrinted>
  <dcterms:created xsi:type="dcterms:W3CDTF">2016-05-18T00:59:00Z</dcterms:created>
  <dcterms:modified xsi:type="dcterms:W3CDTF">2016-05-18T02:45:00Z</dcterms:modified>
</cp:coreProperties>
</file>