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3F" w:rsidRPr="003D4E3F" w:rsidRDefault="003D4E3F" w:rsidP="003D4E3F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>Изменения в Устав зарегистрированы:</w:t>
      </w:r>
    </w:p>
    <w:p w:rsidR="003D4E3F" w:rsidRPr="003D4E3F" w:rsidRDefault="003D4E3F" w:rsidP="003D4E3F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 xml:space="preserve">Управлением Министерства юстиции </w:t>
      </w:r>
    </w:p>
    <w:p w:rsidR="003D4E3F" w:rsidRPr="003D4E3F" w:rsidRDefault="003D4E3F" w:rsidP="003D4E3F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 xml:space="preserve">Российской Федерации по Иркутской области </w:t>
      </w:r>
    </w:p>
    <w:p w:rsidR="003D4E3F" w:rsidRPr="003D4E3F" w:rsidRDefault="003D4E3F" w:rsidP="003D4E3F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03 июня</w:t>
      </w:r>
      <w:r w:rsidRPr="003D4E3F">
        <w:rPr>
          <w:rFonts w:ascii="Times New Roman" w:hAnsi="Times New Roman" w:cs="Times New Roman"/>
          <w:b/>
          <w:sz w:val="16"/>
          <w:szCs w:val="16"/>
        </w:rPr>
        <w:t xml:space="preserve"> 2022 года</w:t>
      </w:r>
    </w:p>
    <w:p w:rsidR="003D4E3F" w:rsidRDefault="003D4E3F" w:rsidP="003D4E3F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D4E3F">
        <w:rPr>
          <w:rFonts w:ascii="Times New Roman" w:hAnsi="Times New Roman" w:cs="Times New Roman"/>
          <w:b/>
          <w:sz w:val="16"/>
          <w:szCs w:val="16"/>
        </w:rPr>
        <w:t>Государственный регистрационный № RU 38519319202200</w:t>
      </w:r>
      <w:r>
        <w:rPr>
          <w:rFonts w:ascii="Times New Roman" w:hAnsi="Times New Roman" w:cs="Times New Roman"/>
          <w:b/>
          <w:sz w:val="16"/>
          <w:szCs w:val="16"/>
        </w:rPr>
        <w:t>2</w:t>
      </w:r>
    </w:p>
    <w:p w:rsidR="003D4E3F" w:rsidRPr="003D4E3F" w:rsidRDefault="003D4E3F" w:rsidP="003D4E3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D48D0" w:rsidRPr="00BD48D0" w:rsidRDefault="00BD48D0" w:rsidP="00BD48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8D0">
        <w:rPr>
          <w:rFonts w:ascii="Times New Roman" w:hAnsi="Times New Roman" w:cs="Times New Roman"/>
          <w:b/>
          <w:sz w:val="36"/>
          <w:szCs w:val="36"/>
        </w:rPr>
        <w:t xml:space="preserve">Р о с </w:t>
      </w:r>
      <w:proofErr w:type="spellStart"/>
      <w:proofErr w:type="gramStart"/>
      <w:r w:rsidRPr="00BD48D0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proofErr w:type="gramEnd"/>
      <w:r w:rsidRPr="00BD48D0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BD48D0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BD48D0">
        <w:rPr>
          <w:rFonts w:ascii="Times New Roman" w:hAnsi="Times New Roman" w:cs="Times New Roman"/>
          <w:b/>
          <w:sz w:val="36"/>
          <w:szCs w:val="36"/>
        </w:rPr>
        <w:t xml:space="preserve"> с к а я  Ф е </w:t>
      </w:r>
      <w:proofErr w:type="spellStart"/>
      <w:r w:rsidRPr="00BD48D0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BD48D0">
        <w:rPr>
          <w:rFonts w:ascii="Times New Roman" w:hAnsi="Times New Roman" w:cs="Times New Roman"/>
          <w:b/>
          <w:sz w:val="36"/>
          <w:szCs w:val="36"/>
        </w:rPr>
        <w:t xml:space="preserve"> е </w:t>
      </w:r>
      <w:proofErr w:type="spellStart"/>
      <w:r w:rsidRPr="00BD48D0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BD48D0">
        <w:rPr>
          <w:rFonts w:ascii="Times New Roman" w:hAnsi="Times New Roman" w:cs="Times New Roman"/>
          <w:b/>
          <w:sz w:val="36"/>
          <w:szCs w:val="36"/>
        </w:rPr>
        <w:t xml:space="preserve"> а </w:t>
      </w:r>
      <w:proofErr w:type="spellStart"/>
      <w:r w:rsidRPr="00BD48D0">
        <w:rPr>
          <w:rFonts w:ascii="Times New Roman" w:hAnsi="Times New Roman" w:cs="Times New Roman"/>
          <w:b/>
          <w:sz w:val="36"/>
          <w:szCs w:val="36"/>
        </w:rPr>
        <w:t>ц</w:t>
      </w:r>
      <w:proofErr w:type="spellEnd"/>
      <w:r w:rsidRPr="00BD48D0">
        <w:rPr>
          <w:rFonts w:ascii="Times New Roman" w:hAnsi="Times New Roman" w:cs="Times New Roman"/>
          <w:b/>
          <w:sz w:val="36"/>
          <w:szCs w:val="36"/>
        </w:rPr>
        <w:t xml:space="preserve"> и я</w:t>
      </w:r>
    </w:p>
    <w:p w:rsidR="00BD48D0" w:rsidRPr="00BD48D0" w:rsidRDefault="00BD48D0" w:rsidP="00BD48D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8D0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BD48D0" w:rsidRPr="00BD48D0" w:rsidRDefault="00BD48D0" w:rsidP="00BD48D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8D0">
        <w:rPr>
          <w:rFonts w:ascii="Times New Roman" w:hAnsi="Times New Roman" w:cs="Times New Roman"/>
          <w:b/>
          <w:sz w:val="36"/>
          <w:szCs w:val="36"/>
        </w:rPr>
        <w:t>Муниципальное образование «Тайшетский район»</w:t>
      </w:r>
    </w:p>
    <w:p w:rsidR="00BD48D0" w:rsidRPr="00BD48D0" w:rsidRDefault="00BD48D0" w:rsidP="00BD48D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8D0">
        <w:rPr>
          <w:rFonts w:ascii="Times New Roman" w:hAnsi="Times New Roman" w:cs="Times New Roman"/>
          <w:b/>
          <w:sz w:val="36"/>
          <w:szCs w:val="36"/>
        </w:rPr>
        <w:t>Соляновское муниципальное образование</w:t>
      </w:r>
    </w:p>
    <w:p w:rsidR="00BD48D0" w:rsidRPr="00BD48D0" w:rsidRDefault="00BD48D0" w:rsidP="00BD48D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8D0">
        <w:rPr>
          <w:rFonts w:ascii="Times New Roman" w:hAnsi="Times New Roman" w:cs="Times New Roman"/>
          <w:b/>
          <w:sz w:val="36"/>
          <w:szCs w:val="36"/>
        </w:rPr>
        <w:t xml:space="preserve">Дума Соляновского муниципального образования </w:t>
      </w:r>
    </w:p>
    <w:p w:rsidR="00BD48D0" w:rsidRPr="00BD48D0" w:rsidRDefault="00BD48D0" w:rsidP="00BD48D0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48D0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BD48D0" w:rsidRPr="00BD48D0" w:rsidRDefault="00BD48D0" w:rsidP="00BD48D0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D48D0" w:rsidRPr="003D4E3F" w:rsidRDefault="00BD48D0" w:rsidP="00BD48D0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D4E3F">
        <w:rPr>
          <w:rFonts w:ascii="Times New Roman" w:hAnsi="Times New Roman" w:cs="Times New Roman"/>
          <w:b/>
          <w:sz w:val="27"/>
          <w:szCs w:val="27"/>
        </w:rPr>
        <w:t xml:space="preserve"> «29» апреля 2022 г.                                                                           №  152</w:t>
      </w:r>
    </w:p>
    <w:p w:rsidR="00BD48D0" w:rsidRPr="003D4E3F" w:rsidRDefault="00BD48D0" w:rsidP="00BD48D0">
      <w:pPr>
        <w:pStyle w:val="ConsPlusTitle"/>
        <w:jc w:val="both"/>
        <w:rPr>
          <w:b w:val="0"/>
          <w:sz w:val="27"/>
          <w:szCs w:val="27"/>
        </w:rPr>
      </w:pPr>
    </w:p>
    <w:p w:rsidR="00BD48D0" w:rsidRPr="003D4E3F" w:rsidRDefault="00BD48D0" w:rsidP="00BD48D0">
      <w:pPr>
        <w:pStyle w:val="ConsPlusTitle"/>
        <w:jc w:val="both"/>
        <w:rPr>
          <w:b w:val="0"/>
          <w:sz w:val="27"/>
          <w:szCs w:val="27"/>
        </w:rPr>
      </w:pPr>
      <w:r w:rsidRPr="003D4E3F">
        <w:rPr>
          <w:b w:val="0"/>
          <w:sz w:val="27"/>
          <w:szCs w:val="27"/>
        </w:rPr>
        <w:t>«О внесении изменений в Устав</w:t>
      </w:r>
    </w:p>
    <w:p w:rsidR="00BD48D0" w:rsidRPr="003D4E3F" w:rsidRDefault="00BD48D0" w:rsidP="00BD48D0">
      <w:pPr>
        <w:pStyle w:val="ConsPlusTitle"/>
        <w:jc w:val="both"/>
        <w:rPr>
          <w:b w:val="0"/>
          <w:sz w:val="27"/>
          <w:szCs w:val="27"/>
        </w:rPr>
      </w:pPr>
      <w:r w:rsidRPr="003D4E3F">
        <w:rPr>
          <w:b w:val="0"/>
          <w:sz w:val="27"/>
          <w:szCs w:val="27"/>
        </w:rPr>
        <w:t xml:space="preserve">Соляновского  муниципального </w:t>
      </w:r>
    </w:p>
    <w:p w:rsidR="00BD48D0" w:rsidRPr="003D4E3F" w:rsidRDefault="00BD48D0" w:rsidP="00BD48D0">
      <w:pPr>
        <w:pStyle w:val="ConsPlusTitle"/>
        <w:jc w:val="both"/>
        <w:rPr>
          <w:b w:val="0"/>
          <w:sz w:val="27"/>
          <w:szCs w:val="27"/>
        </w:rPr>
      </w:pPr>
      <w:r w:rsidRPr="003D4E3F">
        <w:rPr>
          <w:b w:val="0"/>
          <w:sz w:val="27"/>
          <w:szCs w:val="27"/>
        </w:rPr>
        <w:t xml:space="preserve">образования»  </w:t>
      </w:r>
    </w:p>
    <w:p w:rsidR="00BD48D0" w:rsidRPr="003D4E3F" w:rsidRDefault="00BD48D0" w:rsidP="00BD48D0">
      <w:pPr>
        <w:pStyle w:val="ConsPlusTitle"/>
        <w:jc w:val="both"/>
        <w:rPr>
          <w:b w:val="0"/>
          <w:sz w:val="27"/>
          <w:szCs w:val="27"/>
        </w:rPr>
      </w:pPr>
    </w:p>
    <w:p w:rsidR="00BD48D0" w:rsidRPr="003D4E3F" w:rsidRDefault="00BD48D0" w:rsidP="00BD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>В целях приведения Устава  Соляновского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самоуправления в Российской Федерации», статьями 31, 44, 47 Устава Соляновского муниципального образования, Дума Соляновского муниципального образования</w:t>
      </w:r>
    </w:p>
    <w:p w:rsidR="00BD48D0" w:rsidRPr="003D4E3F" w:rsidRDefault="00BD48D0" w:rsidP="00BD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48D0" w:rsidRPr="003D4E3F" w:rsidRDefault="00BD48D0" w:rsidP="00BD4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4E3F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BD48D0" w:rsidRPr="003D4E3F" w:rsidRDefault="00BD48D0" w:rsidP="00BD4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48D0" w:rsidRPr="003D4E3F" w:rsidRDefault="00BD48D0" w:rsidP="00BD48D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>1. Внести в Устав Соляновского  муниципального образования следующие изменения:</w:t>
      </w:r>
    </w:p>
    <w:p w:rsidR="00BD48D0" w:rsidRPr="003D4E3F" w:rsidRDefault="00BD48D0" w:rsidP="00BD48D0">
      <w:pPr>
        <w:pStyle w:val="a5"/>
        <w:numPr>
          <w:ilvl w:val="0"/>
          <w:numId w:val="1"/>
        </w:numPr>
        <w:autoSpaceDE w:val="0"/>
        <w:autoSpaceDN w:val="0"/>
        <w:adjustRightInd w:val="0"/>
        <w:ind w:left="709" w:firstLine="0"/>
        <w:jc w:val="both"/>
        <w:rPr>
          <w:sz w:val="27"/>
          <w:szCs w:val="27"/>
        </w:rPr>
      </w:pPr>
      <w:r w:rsidRPr="003D4E3F">
        <w:rPr>
          <w:b/>
          <w:sz w:val="27"/>
          <w:szCs w:val="27"/>
        </w:rPr>
        <w:t xml:space="preserve">в части 5 статьи 16 </w:t>
      </w:r>
      <w:r w:rsidRPr="003D4E3F">
        <w:rPr>
          <w:sz w:val="27"/>
          <w:szCs w:val="27"/>
        </w:rPr>
        <w:t>исключить</w:t>
      </w:r>
      <w:r w:rsidRPr="003D4E3F">
        <w:rPr>
          <w:b/>
          <w:sz w:val="27"/>
          <w:szCs w:val="27"/>
        </w:rPr>
        <w:t xml:space="preserve"> </w:t>
      </w:r>
      <w:r w:rsidRPr="003D4E3F">
        <w:rPr>
          <w:sz w:val="27"/>
          <w:szCs w:val="27"/>
        </w:rPr>
        <w:t>слова «публичные слушания или».</w:t>
      </w:r>
    </w:p>
    <w:p w:rsidR="00BD48D0" w:rsidRPr="003D4E3F" w:rsidRDefault="00BD48D0" w:rsidP="00BD48D0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>2. Главе Соляновского муниципального образования:</w:t>
      </w:r>
    </w:p>
    <w:p w:rsidR="00BD48D0" w:rsidRPr="003D4E3F" w:rsidRDefault="00BD48D0" w:rsidP="00BD48D0">
      <w:pPr>
        <w:pStyle w:val="a3"/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3D4E3F">
        <w:rPr>
          <w:rFonts w:ascii="Times New Roman" w:hAnsi="Times New Roman" w:cs="Times New Roman"/>
          <w:bCs/>
          <w:sz w:val="27"/>
          <w:szCs w:val="27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BD48D0" w:rsidRPr="003D4E3F" w:rsidRDefault="00BD48D0" w:rsidP="00BD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>опубликовать настоящее решение с реквизитами государственной регистрации в Бюллетене нормативных правовых актов администрации  Соляновского муниципального образования "Соляновские вести".</w:t>
      </w:r>
    </w:p>
    <w:p w:rsidR="00BD48D0" w:rsidRPr="003D4E3F" w:rsidRDefault="00BD48D0" w:rsidP="00BD48D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 xml:space="preserve">3. Изменения в Устав Соляновского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BD48D0" w:rsidRPr="003D4E3F" w:rsidRDefault="00BD48D0" w:rsidP="00BD48D0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BD48D0" w:rsidRPr="003D4E3F" w:rsidRDefault="00BD48D0" w:rsidP="00BD48D0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BD48D0" w:rsidRPr="003D4E3F" w:rsidRDefault="00BD48D0" w:rsidP="00BD48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>Председатель Думы</w:t>
      </w:r>
      <w:r w:rsidR="00D45BD3" w:rsidRPr="003D4E3F">
        <w:rPr>
          <w:rFonts w:ascii="Times New Roman" w:hAnsi="Times New Roman" w:cs="Times New Roman"/>
          <w:sz w:val="27"/>
          <w:szCs w:val="27"/>
        </w:rPr>
        <w:t>,</w:t>
      </w:r>
      <w:r w:rsidRPr="003D4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D48D0" w:rsidRPr="003D4E3F" w:rsidRDefault="00BD48D0" w:rsidP="00BD48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>Глава Соляновского</w:t>
      </w:r>
    </w:p>
    <w:p w:rsidR="00BD48D0" w:rsidRPr="003D4E3F" w:rsidRDefault="00D45BD3" w:rsidP="00BD48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4E3F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BD48D0" w:rsidRPr="003D4E3F">
        <w:rPr>
          <w:rFonts w:ascii="Times New Roman" w:hAnsi="Times New Roman" w:cs="Times New Roman"/>
          <w:sz w:val="27"/>
          <w:szCs w:val="27"/>
        </w:rPr>
        <w:t xml:space="preserve">                                             Ю.Л.Донской</w:t>
      </w:r>
    </w:p>
    <w:p w:rsidR="00BD48D0" w:rsidRPr="003D4E3F" w:rsidRDefault="00BD48D0" w:rsidP="00BD48D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BD48D0" w:rsidRPr="003D4E3F" w:rsidSect="00BD48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48D0"/>
    <w:rsid w:val="00094F6D"/>
    <w:rsid w:val="003D4E3F"/>
    <w:rsid w:val="006E06FF"/>
    <w:rsid w:val="00BD48D0"/>
    <w:rsid w:val="00D4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8D0"/>
    <w:pPr>
      <w:spacing w:after="0" w:line="240" w:lineRule="auto"/>
    </w:pPr>
  </w:style>
  <w:style w:type="paragraph" w:customStyle="1" w:styleId="ConsPlusTitle">
    <w:name w:val="ConsPlusTitle"/>
    <w:rsid w:val="00BD4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BD48D0"/>
  </w:style>
  <w:style w:type="paragraph" w:styleId="a5">
    <w:name w:val="List Paragraph"/>
    <w:basedOn w:val="a"/>
    <w:uiPriority w:val="34"/>
    <w:qFormat/>
    <w:rsid w:val="00BD4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5</cp:revision>
  <cp:lastPrinted>2022-05-04T03:34:00Z</cp:lastPrinted>
  <dcterms:created xsi:type="dcterms:W3CDTF">2022-04-26T08:43:00Z</dcterms:created>
  <dcterms:modified xsi:type="dcterms:W3CDTF">2022-06-27T01:20:00Z</dcterms:modified>
</cp:coreProperties>
</file>