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DC" w:rsidRPr="007E2BDC" w:rsidRDefault="007E2BDC" w:rsidP="007E2BDC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2"/>
        </w:rPr>
      </w:pPr>
      <w:r w:rsidRPr="007E2BDC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7E2BDC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7E2BDC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7E2BDC">
        <w:rPr>
          <w:rFonts w:ascii="Times New Roman" w:hAnsi="Times New Roman" w:cs="Times New Roman"/>
          <w:b/>
          <w:sz w:val="32"/>
        </w:rPr>
        <w:t>й</w:t>
      </w:r>
      <w:proofErr w:type="spellEnd"/>
      <w:r w:rsidRPr="007E2BDC">
        <w:rPr>
          <w:rFonts w:ascii="Times New Roman" w:hAnsi="Times New Roman" w:cs="Times New Roman"/>
          <w:b/>
          <w:sz w:val="32"/>
        </w:rPr>
        <w:t xml:space="preserve"> с к а я   Ф е </w:t>
      </w:r>
      <w:proofErr w:type="spellStart"/>
      <w:r w:rsidRPr="007E2BDC">
        <w:rPr>
          <w:rFonts w:ascii="Times New Roman" w:hAnsi="Times New Roman" w:cs="Times New Roman"/>
          <w:b/>
          <w:sz w:val="32"/>
        </w:rPr>
        <w:t>д</w:t>
      </w:r>
      <w:proofErr w:type="spellEnd"/>
      <w:r w:rsidRPr="007E2BDC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7E2BDC">
        <w:rPr>
          <w:rFonts w:ascii="Times New Roman" w:hAnsi="Times New Roman" w:cs="Times New Roman"/>
          <w:b/>
          <w:sz w:val="32"/>
        </w:rPr>
        <w:t>р</w:t>
      </w:r>
      <w:proofErr w:type="spellEnd"/>
      <w:r w:rsidRPr="007E2BDC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7E2BDC">
        <w:rPr>
          <w:rFonts w:ascii="Times New Roman" w:hAnsi="Times New Roman" w:cs="Times New Roman"/>
          <w:b/>
          <w:sz w:val="32"/>
        </w:rPr>
        <w:t>ц</w:t>
      </w:r>
      <w:proofErr w:type="spellEnd"/>
      <w:r w:rsidRPr="007E2BDC">
        <w:rPr>
          <w:rFonts w:ascii="Times New Roman" w:hAnsi="Times New Roman" w:cs="Times New Roman"/>
          <w:b/>
          <w:sz w:val="32"/>
        </w:rPr>
        <w:t xml:space="preserve"> и я</w:t>
      </w:r>
    </w:p>
    <w:p w:rsidR="007E2BDC" w:rsidRPr="007E2BDC" w:rsidRDefault="007E2BDC" w:rsidP="007E2BDC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2"/>
        </w:rPr>
      </w:pPr>
      <w:r w:rsidRPr="007E2BDC">
        <w:rPr>
          <w:rFonts w:ascii="Times New Roman" w:hAnsi="Times New Roman" w:cs="Times New Roman"/>
          <w:b/>
          <w:sz w:val="32"/>
        </w:rPr>
        <w:t>Иркутская область</w:t>
      </w:r>
    </w:p>
    <w:p w:rsidR="007E2BDC" w:rsidRPr="007E2BDC" w:rsidRDefault="007E2BDC" w:rsidP="007E2BDC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2"/>
        </w:rPr>
      </w:pPr>
      <w:r w:rsidRPr="007E2BDC">
        <w:rPr>
          <w:rFonts w:ascii="Times New Roman" w:hAnsi="Times New Roman" w:cs="Times New Roman"/>
          <w:b/>
          <w:sz w:val="32"/>
        </w:rPr>
        <w:t>Муниципальное образование "</w:t>
      </w:r>
      <w:proofErr w:type="spellStart"/>
      <w:r w:rsidRPr="007E2BDC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7E2BDC">
        <w:rPr>
          <w:rFonts w:ascii="Times New Roman" w:hAnsi="Times New Roman" w:cs="Times New Roman"/>
          <w:b/>
          <w:sz w:val="32"/>
        </w:rPr>
        <w:t xml:space="preserve"> район"</w:t>
      </w:r>
    </w:p>
    <w:p w:rsidR="007E2BDC" w:rsidRPr="007E2BDC" w:rsidRDefault="007E2BDC" w:rsidP="007E2BDC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40"/>
        </w:rPr>
      </w:pPr>
      <w:r w:rsidRPr="007E2BDC">
        <w:rPr>
          <w:rFonts w:ascii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7E2BDC" w:rsidRPr="007E2BDC" w:rsidRDefault="007E2BDC" w:rsidP="007E2BDC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2BDC">
        <w:rPr>
          <w:rFonts w:ascii="Times New Roman" w:hAnsi="Times New Roman" w:cs="Times New Roman"/>
          <w:b/>
          <w:sz w:val="36"/>
          <w:szCs w:val="36"/>
        </w:rPr>
        <w:t xml:space="preserve">Дума Соляновского муниципального образования </w:t>
      </w:r>
      <w:r w:rsidRPr="007E2BDC">
        <w:rPr>
          <w:rFonts w:ascii="Times New Roman" w:hAnsi="Times New Roman" w:cs="Times New Roman"/>
          <w:b/>
          <w:sz w:val="48"/>
          <w:szCs w:val="48"/>
        </w:rPr>
        <w:t xml:space="preserve">РЕШЕНИЕ                    </w:t>
      </w:r>
    </w:p>
    <w:p w:rsidR="007E2BDC" w:rsidRPr="007E2BDC" w:rsidRDefault="007E2BDC" w:rsidP="007E2BDC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BDC" w:rsidRPr="007E2BDC" w:rsidRDefault="007E2BDC" w:rsidP="007E2BDC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от 30 ноября 2016</w:t>
      </w:r>
      <w:r w:rsidRPr="007E2BDC">
        <w:rPr>
          <w:rFonts w:ascii="Times New Roman" w:hAnsi="Times New Roman" w:cs="Times New Roman"/>
          <w:b/>
          <w:szCs w:val="24"/>
        </w:rPr>
        <w:t xml:space="preserve"> г.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         № 108</w:t>
      </w:r>
    </w:p>
    <w:p w:rsidR="007E2BDC" w:rsidRPr="007E2BDC" w:rsidRDefault="007E2BDC" w:rsidP="007E2BDC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7E2BDC" w:rsidRPr="007E2BDC" w:rsidTr="007E2BDC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BDC" w:rsidRPr="007E2BDC" w:rsidRDefault="007E2BDC" w:rsidP="007E2B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BDC">
              <w:rPr>
                <w:rFonts w:ascii="Times New Roman" w:hAnsi="Times New Roman" w:cs="Times New Roman"/>
                <w:szCs w:val="24"/>
              </w:rPr>
              <w:t>О проекте решения Думы Соляновского муниципального образования "</w:t>
            </w:r>
            <w:r w:rsidRPr="007E2BDC">
              <w:rPr>
                <w:rFonts w:ascii="Times New Roman" w:eastAsia="Times New Roman" w:hAnsi="Times New Roman" w:cs="Times New Roman"/>
              </w:rPr>
              <w:t>О бюджете Соляновского</w:t>
            </w:r>
            <w:r w:rsidRPr="007E2BDC">
              <w:rPr>
                <w:rFonts w:ascii="Times New Roman" w:hAnsi="Times New Roman" w:cs="Times New Roman"/>
              </w:rPr>
              <w:t xml:space="preserve"> </w:t>
            </w:r>
            <w:r w:rsidRPr="007E2BDC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7E2BDC" w:rsidRPr="007E2BDC" w:rsidRDefault="007E2BDC" w:rsidP="007E2B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BDC">
              <w:rPr>
                <w:rFonts w:ascii="Times New Roman" w:eastAsia="Times New Roman" w:hAnsi="Times New Roman" w:cs="Times New Roman"/>
              </w:rPr>
              <w:t xml:space="preserve"> на 2017 год и на плановый период</w:t>
            </w:r>
          </w:p>
          <w:p w:rsidR="007E2BDC" w:rsidRPr="007E2BDC" w:rsidRDefault="007E2BDC" w:rsidP="007E2BDC">
            <w:pPr>
              <w:spacing w:after="0" w:line="240" w:lineRule="auto"/>
            </w:pPr>
            <w:r w:rsidRPr="007E2BDC">
              <w:rPr>
                <w:rFonts w:ascii="Times New Roman" w:hAnsi="Times New Roman" w:cs="Times New Roman"/>
              </w:rPr>
              <w:t>2018-2019 годы</w:t>
            </w:r>
            <w:proofErr w:type="gramStart"/>
            <w:r w:rsidRPr="007E2BDC">
              <w:rPr>
                <w:rFonts w:ascii="Times New Roman" w:hAnsi="Times New Roman" w:cs="Times New Roman"/>
              </w:rPr>
              <w:t>.</w:t>
            </w:r>
            <w:r w:rsidRPr="007E2BDC">
              <w:rPr>
                <w:rFonts w:ascii="Times New Roman" w:hAnsi="Times New Roman" w:cs="Times New Roman"/>
                <w:szCs w:val="24"/>
              </w:rPr>
              <w:t>"</w:t>
            </w:r>
            <w:proofErr w:type="gramEnd"/>
          </w:p>
        </w:tc>
      </w:tr>
    </w:tbl>
    <w:p w:rsidR="007E2BDC" w:rsidRPr="007E2BDC" w:rsidRDefault="007E2BDC" w:rsidP="007E2BDC">
      <w:pPr>
        <w:tabs>
          <w:tab w:val="left" w:pos="63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DC">
        <w:rPr>
          <w:rFonts w:ascii="Times New Roman" w:hAnsi="Times New Roman" w:cs="Times New Roman"/>
          <w:szCs w:val="24"/>
        </w:rPr>
        <w:tab/>
      </w:r>
    </w:p>
    <w:p w:rsidR="007E2BDC" w:rsidRPr="00FD24AA" w:rsidRDefault="007E2BDC" w:rsidP="00FD2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BDC">
        <w:rPr>
          <w:rFonts w:ascii="Times New Roman" w:hAnsi="Times New Roman" w:cs="Times New Roman"/>
          <w:szCs w:val="24"/>
        </w:rPr>
        <w:t>Руководствуясь, ст.ст. 16, 31,47</w:t>
      </w:r>
      <w:r w:rsidR="00FD24AA">
        <w:rPr>
          <w:rFonts w:ascii="Times New Roman" w:hAnsi="Times New Roman" w:cs="Times New Roman"/>
          <w:szCs w:val="24"/>
        </w:rPr>
        <w:t>,56</w:t>
      </w:r>
      <w:r w:rsidRPr="007E2BDC">
        <w:rPr>
          <w:rFonts w:ascii="Times New Roman" w:hAnsi="Times New Roman" w:cs="Times New Roman"/>
          <w:szCs w:val="24"/>
        </w:rPr>
        <w:t xml:space="preserve">  </w:t>
      </w:r>
      <w:r w:rsidR="00FD24AA" w:rsidRPr="001B3847">
        <w:rPr>
          <w:rFonts w:ascii="Times New Roman" w:eastAsia="Times New Roman" w:hAnsi="Times New Roman" w:cs="Times New Roman"/>
        </w:rPr>
        <w:t xml:space="preserve">Устава  Соляновского муниципального  образования,  Положением  о  бюджетном  процессе  в Соляновском муниципальном  образовании», Дума Соляновского муниципального образования </w:t>
      </w:r>
    </w:p>
    <w:p w:rsidR="007E2BDC" w:rsidRPr="007E2BDC" w:rsidRDefault="007E2BDC" w:rsidP="007E2B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E2BDC" w:rsidRPr="007E2BDC" w:rsidRDefault="007E2BDC" w:rsidP="007E2B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E2BDC">
        <w:rPr>
          <w:rFonts w:ascii="Times New Roman" w:hAnsi="Times New Roman" w:cs="Times New Roman"/>
          <w:szCs w:val="24"/>
        </w:rPr>
        <w:t>РЕШИЛА:</w:t>
      </w:r>
    </w:p>
    <w:p w:rsidR="007E2BDC" w:rsidRPr="007E2BDC" w:rsidRDefault="007E2BDC" w:rsidP="007E2B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E2BDC" w:rsidRPr="007E2BDC" w:rsidRDefault="007E2BDC" w:rsidP="007E2B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BDC">
        <w:rPr>
          <w:rFonts w:ascii="Times New Roman" w:hAnsi="Times New Roman" w:cs="Times New Roman"/>
          <w:szCs w:val="24"/>
        </w:rPr>
        <w:t>1. Опубликовать прилагаемый проект решения Думы Соляновского муниципального образования "</w:t>
      </w:r>
      <w:r w:rsidRPr="007E2BDC">
        <w:rPr>
          <w:rFonts w:ascii="Times New Roman" w:hAnsi="Times New Roman" w:cs="Times New Roman"/>
        </w:rPr>
        <w:t xml:space="preserve"> </w:t>
      </w:r>
      <w:r w:rsidRPr="007E2BDC">
        <w:rPr>
          <w:rFonts w:ascii="Times New Roman" w:eastAsia="Times New Roman" w:hAnsi="Times New Roman" w:cs="Times New Roman"/>
        </w:rPr>
        <w:t>О бюджете Соляновского</w:t>
      </w:r>
      <w:r w:rsidRPr="007E2BDC">
        <w:rPr>
          <w:rFonts w:ascii="Times New Roman" w:hAnsi="Times New Roman" w:cs="Times New Roman"/>
        </w:rPr>
        <w:t xml:space="preserve"> </w:t>
      </w:r>
      <w:r w:rsidRPr="007E2BDC">
        <w:rPr>
          <w:rFonts w:ascii="Times New Roman" w:eastAsia="Times New Roman" w:hAnsi="Times New Roman" w:cs="Times New Roman"/>
        </w:rPr>
        <w:t>муниципального образования на 2017 год и на плановый период</w:t>
      </w:r>
      <w:r w:rsidRPr="007E2B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2018-2019 годы</w:t>
      </w:r>
      <w:r w:rsidRPr="007E2BDC">
        <w:rPr>
          <w:rFonts w:ascii="Times New Roman" w:hAnsi="Times New Roman" w:cs="Times New Roman"/>
          <w:szCs w:val="24"/>
        </w:rPr>
        <w:t>" в порядке, определенном Уставом Соляновского муниципального образования.</w:t>
      </w:r>
    </w:p>
    <w:p w:rsidR="00EC14B7" w:rsidRDefault="007E2BDC" w:rsidP="00EC14B7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7E2BDC">
        <w:rPr>
          <w:rFonts w:ascii="Times New Roman" w:hAnsi="Times New Roman" w:cs="Times New Roman"/>
          <w:szCs w:val="24"/>
        </w:rPr>
        <w:t xml:space="preserve">2. Установить, что предложения по проекту решения направляются в администрацию Соляновского муниципального образования по адресу: </w:t>
      </w:r>
      <w:proofErr w:type="gramStart"/>
      <w:r w:rsidRPr="007E2BDC">
        <w:rPr>
          <w:rFonts w:ascii="Times New Roman" w:hAnsi="Times New Roman" w:cs="Times New Roman"/>
          <w:szCs w:val="24"/>
        </w:rPr>
        <w:t xml:space="preserve">Иркутская область, </w:t>
      </w:r>
      <w:proofErr w:type="spellStart"/>
      <w:r w:rsidRPr="007E2BDC">
        <w:rPr>
          <w:rFonts w:ascii="Times New Roman" w:hAnsi="Times New Roman" w:cs="Times New Roman"/>
          <w:szCs w:val="24"/>
        </w:rPr>
        <w:t>Тайшетский</w:t>
      </w:r>
      <w:proofErr w:type="spellEnd"/>
      <w:r w:rsidRPr="007E2BDC">
        <w:rPr>
          <w:rFonts w:ascii="Times New Roman" w:hAnsi="Times New Roman" w:cs="Times New Roman"/>
          <w:szCs w:val="24"/>
        </w:rPr>
        <w:t xml:space="preserve"> район, п. Соляная, ул. Береговая, 3, тел. 66-3-18.</w:t>
      </w:r>
      <w:proofErr w:type="gramEnd"/>
    </w:p>
    <w:p w:rsidR="007E2BDC" w:rsidRPr="00EC14B7" w:rsidRDefault="007E2BDC" w:rsidP="00EC14B7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EC14B7">
        <w:rPr>
          <w:rFonts w:ascii="Times New Roman" w:hAnsi="Times New Roman" w:cs="Times New Roman"/>
          <w:szCs w:val="24"/>
        </w:rPr>
        <w:t>3. Администрации Соляновского муниципаль</w:t>
      </w:r>
      <w:r w:rsidR="00EC14B7" w:rsidRPr="00EC14B7">
        <w:rPr>
          <w:rFonts w:ascii="Times New Roman" w:hAnsi="Times New Roman" w:cs="Times New Roman"/>
          <w:szCs w:val="24"/>
        </w:rPr>
        <w:t>ного образования, по истечении 2</w:t>
      </w:r>
      <w:r w:rsidRPr="00EC14B7">
        <w:rPr>
          <w:rFonts w:ascii="Times New Roman" w:hAnsi="Times New Roman" w:cs="Times New Roman"/>
          <w:szCs w:val="24"/>
        </w:rPr>
        <w:t xml:space="preserve">0 дней со дня официального опубликования проекта решения, </w:t>
      </w:r>
      <w:r w:rsidR="009001A8">
        <w:rPr>
          <w:rFonts w:ascii="Times New Roman" w:hAnsi="Times New Roman" w:cs="Times New Roman"/>
          <w:b/>
          <w:szCs w:val="24"/>
        </w:rPr>
        <w:t>22</w:t>
      </w:r>
      <w:r w:rsidR="00EC14B7" w:rsidRPr="00EC14B7">
        <w:rPr>
          <w:rFonts w:ascii="Times New Roman" w:hAnsi="Times New Roman" w:cs="Times New Roman"/>
          <w:b/>
          <w:szCs w:val="24"/>
        </w:rPr>
        <w:t xml:space="preserve"> декабря 2016</w:t>
      </w:r>
      <w:r w:rsidRPr="00EC14B7">
        <w:rPr>
          <w:rFonts w:ascii="Times New Roman" w:hAnsi="Times New Roman" w:cs="Times New Roman"/>
          <w:b/>
          <w:szCs w:val="24"/>
        </w:rPr>
        <w:t xml:space="preserve"> года</w:t>
      </w:r>
      <w:r w:rsidRPr="00EC14B7">
        <w:rPr>
          <w:rFonts w:ascii="Times New Roman" w:hAnsi="Times New Roman" w:cs="Times New Roman"/>
          <w:szCs w:val="24"/>
        </w:rPr>
        <w:t xml:space="preserve"> провести публичные слушания по проекту решения Думы Соляновского муниципального образования "</w:t>
      </w:r>
      <w:r w:rsidR="00EC14B7" w:rsidRPr="00EC14B7">
        <w:rPr>
          <w:rFonts w:ascii="Times New Roman" w:hAnsi="Times New Roman" w:cs="Times New Roman"/>
        </w:rPr>
        <w:t xml:space="preserve"> </w:t>
      </w:r>
      <w:r w:rsidR="00EC14B7" w:rsidRPr="00EC14B7">
        <w:rPr>
          <w:rFonts w:ascii="Times New Roman" w:eastAsia="Times New Roman" w:hAnsi="Times New Roman" w:cs="Times New Roman"/>
        </w:rPr>
        <w:t>О бюджете Соляновского</w:t>
      </w:r>
      <w:r w:rsidR="00EC14B7" w:rsidRPr="00EC14B7">
        <w:rPr>
          <w:rFonts w:ascii="Times New Roman" w:hAnsi="Times New Roman" w:cs="Times New Roman"/>
        </w:rPr>
        <w:t xml:space="preserve"> </w:t>
      </w:r>
      <w:r w:rsidR="00EC14B7" w:rsidRPr="00EC14B7">
        <w:rPr>
          <w:rFonts w:ascii="Times New Roman" w:eastAsia="Times New Roman" w:hAnsi="Times New Roman" w:cs="Times New Roman"/>
        </w:rPr>
        <w:t>муниципального образования на 2017 год и на плановый период</w:t>
      </w:r>
      <w:r w:rsidR="00EC14B7" w:rsidRPr="00EC14B7">
        <w:rPr>
          <w:rFonts w:ascii="Times New Roman" w:hAnsi="Times New Roman" w:cs="Times New Roman"/>
        </w:rPr>
        <w:t xml:space="preserve"> </w:t>
      </w:r>
      <w:r w:rsidR="001B3847">
        <w:rPr>
          <w:rFonts w:ascii="Times New Roman" w:hAnsi="Times New Roman" w:cs="Times New Roman"/>
        </w:rPr>
        <w:t>2018-2019 годы</w:t>
      </w:r>
      <w:r w:rsidRPr="00EC14B7">
        <w:rPr>
          <w:rFonts w:ascii="Times New Roman" w:hAnsi="Times New Roman" w:cs="Times New Roman"/>
          <w:szCs w:val="24"/>
        </w:rPr>
        <w:t xml:space="preserve">" в здании администрации Соляновского муниципального образования по адресу: </w:t>
      </w:r>
      <w:proofErr w:type="gramStart"/>
      <w:r w:rsidRPr="00EC14B7">
        <w:rPr>
          <w:rFonts w:ascii="Times New Roman" w:hAnsi="Times New Roman" w:cs="Times New Roman"/>
          <w:szCs w:val="24"/>
        </w:rPr>
        <w:t xml:space="preserve">Иркутская область, </w:t>
      </w:r>
      <w:proofErr w:type="spellStart"/>
      <w:r w:rsidRPr="00EC14B7">
        <w:rPr>
          <w:rFonts w:ascii="Times New Roman" w:hAnsi="Times New Roman" w:cs="Times New Roman"/>
          <w:szCs w:val="24"/>
        </w:rPr>
        <w:t>Тайшетский</w:t>
      </w:r>
      <w:proofErr w:type="spellEnd"/>
      <w:r w:rsidRPr="00EC14B7">
        <w:rPr>
          <w:rFonts w:ascii="Times New Roman" w:hAnsi="Times New Roman" w:cs="Times New Roman"/>
          <w:szCs w:val="24"/>
        </w:rPr>
        <w:t xml:space="preserve"> район, п. Соляная, ул. Береговая, 3, тел. 66-3-18.</w:t>
      </w:r>
      <w:proofErr w:type="gramEnd"/>
    </w:p>
    <w:p w:rsidR="007E2BDC" w:rsidRPr="007E2BDC" w:rsidRDefault="007E2BDC" w:rsidP="007E2BD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7E2BDC">
        <w:rPr>
          <w:rFonts w:ascii="Times New Roman" w:hAnsi="Times New Roman" w:cs="Times New Roman"/>
          <w:szCs w:val="24"/>
        </w:rPr>
        <w:t>Начало публичных слушаний – в 10.00 часов местного времени.</w:t>
      </w:r>
    </w:p>
    <w:p w:rsidR="007E2BDC" w:rsidRPr="007E2BDC" w:rsidRDefault="007E2BDC" w:rsidP="007E2BD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7E2BDC">
        <w:rPr>
          <w:rFonts w:ascii="Times New Roman" w:hAnsi="Times New Roman" w:cs="Times New Roman"/>
          <w:szCs w:val="24"/>
        </w:rPr>
        <w:t>4. Администрации Соляновского муниципального образования по результатам публичных слушаний провести анализ поступивших предложений и представить его на очередное заседание Думы.</w:t>
      </w:r>
    </w:p>
    <w:p w:rsidR="007E2BDC" w:rsidRPr="007E2BDC" w:rsidRDefault="007E2BDC" w:rsidP="007E2BDC">
      <w:pPr>
        <w:tabs>
          <w:tab w:val="left" w:pos="12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7E2BDC" w:rsidRPr="007E2BDC" w:rsidRDefault="007E2BDC" w:rsidP="007E2B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E2BDC" w:rsidRPr="007E2BDC" w:rsidRDefault="007E2BDC" w:rsidP="007E2B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E2BDC" w:rsidRPr="007E2BDC" w:rsidRDefault="007E2BDC" w:rsidP="007E2B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E2BDC" w:rsidRPr="007E2BDC" w:rsidRDefault="007E2BDC" w:rsidP="007E2BD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7E2BDC">
        <w:rPr>
          <w:rFonts w:ascii="Times New Roman" w:hAnsi="Times New Roman" w:cs="Times New Roman"/>
          <w:szCs w:val="24"/>
        </w:rPr>
        <w:t xml:space="preserve"> </w:t>
      </w:r>
    </w:p>
    <w:p w:rsidR="007E2BDC" w:rsidRPr="007E2BDC" w:rsidRDefault="007E2BDC" w:rsidP="007E2BD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7E2BDC" w:rsidRPr="007E2BDC" w:rsidRDefault="007E2BDC" w:rsidP="007E2B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E2BDC">
        <w:rPr>
          <w:rFonts w:ascii="Times New Roman" w:hAnsi="Times New Roman" w:cs="Times New Roman"/>
          <w:szCs w:val="24"/>
        </w:rPr>
        <w:t xml:space="preserve">Глава Соляновского </w:t>
      </w:r>
    </w:p>
    <w:p w:rsidR="007E2BDC" w:rsidRPr="007E2BDC" w:rsidRDefault="007E2BDC" w:rsidP="007E2B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E2BDC">
        <w:rPr>
          <w:rFonts w:ascii="Times New Roman" w:hAnsi="Times New Roman" w:cs="Times New Roman"/>
          <w:szCs w:val="24"/>
        </w:rPr>
        <w:t xml:space="preserve">муниципального образования                                                                Ю.Л. Донской    </w:t>
      </w:r>
    </w:p>
    <w:p w:rsidR="007E2BDC" w:rsidRPr="007E2BDC" w:rsidRDefault="007E2BDC" w:rsidP="007E2BDC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7E2BDC" w:rsidRPr="007E2BDC" w:rsidRDefault="007E2BDC" w:rsidP="007E2BDC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2"/>
        </w:rPr>
      </w:pPr>
    </w:p>
    <w:p w:rsidR="007E2BDC" w:rsidRDefault="007E2BDC" w:rsidP="007E2BDC">
      <w:pPr>
        <w:ind w:right="707"/>
        <w:jc w:val="center"/>
        <w:rPr>
          <w:b/>
          <w:sz w:val="32"/>
        </w:rPr>
      </w:pPr>
    </w:p>
    <w:p w:rsidR="008D385C" w:rsidRDefault="008D385C"/>
    <w:p w:rsidR="001B3847" w:rsidRPr="001B3847" w:rsidRDefault="001B3847" w:rsidP="001B3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384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B3847" w:rsidRPr="007E2BDC" w:rsidRDefault="001B3847" w:rsidP="001B3847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2"/>
        </w:rPr>
      </w:pPr>
      <w:r w:rsidRPr="007E2BDC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7E2BDC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7E2BDC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7E2BDC">
        <w:rPr>
          <w:rFonts w:ascii="Times New Roman" w:hAnsi="Times New Roman" w:cs="Times New Roman"/>
          <w:b/>
          <w:sz w:val="32"/>
        </w:rPr>
        <w:t>й</w:t>
      </w:r>
      <w:proofErr w:type="spellEnd"/>
      <w:r w:rsidRPr="007E2BDC">
        <w:rPr>
          <w:rFonts w:ascii="Times New Roman" w:hAnsi="Times New Roman" w:cs="Times New Roman"/>
          <w:b/>
          <w:sz w:val="32"/>
        </w:rPr>
        <w:t xml:space="preserve"> с к а я   Ф е </w:t>
      </w:r>
      <w:proofErr w:type="spellStart"/>
      <w:r w:rsidRPr="007E2BDC">
        <w:rPr>
          <w:rFonts w:ascii="Times New Roman" w:hAnsi="Times New Roman" w:cs="Times New Roman"/>
          <w:b/>
          <w:sz w:val="32"/>
        </w:rPr>
        <w:t>д</w:t>
      </w:r>
      <w:proofErr w:type="spellEnd"/>
      <w:r w:rsidRPr="007E2BDC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7E2BDC">
        <w:rPr>
          <w:rFonts w:ascii="Times New Roman" w:hAnsi="Times New Roman" w:cs="Times New Roman"/>
          <w:b/>
          <w:sz w:val="32"/>
        </w:rPr>
        <w:t>р</w:t>
      </w:r>
      <w:proofErr w:type="spellEnd"/>
      <w:r w:rsidRPr="007E2BDC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7E2BDC">
        <w:rPr>
          <w:rFonts w:ascii="Times New Roman" w:hAnsi="Times New Roman" w:cs="Times New Roman"/>
          <w:b/>
          <w:sz w:val="32"/>
        </w:rPr>
        <w:t>ц</w:t>
      </w:r>
      <w:proofErr w:type="spellEnd"/>
      <w:r w:rsidRPr="007E2BDC">
        <w:rPr>
          <w:rFonts w:ascii="Times New Roman" w:hAnsi="Times New Roman" w:cs="Times New Roman"/>
          <w:b/>
          <w:sz w:val="32"/>
        </w:rPr>
        <w:t xml:space="preserve"> и я</w:t>
      </w:r>
    </w:p>
    <w:p w:rsidR="001B3847" w:rsidRPr="007E2BDC" w:rsidRDefault="001B3847" w:rsidP="001B3847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2"/>
        </w:rPr>
      </w:pPr>
      <w:r w:rsidRPr="007E2BDC">
        <w:rPr>
          <w:rFonts w:ascii="Times New Roman" w:hAnsi="Times New Roman" w:cs="Times New Roman"/>
          <w:b/>
          <w:sz w:val="32"/>
        </w:rPr>
        <w:t>Иркутская область</w:t>
      </w:r>
    </w:p>
    <w:p w:rsidR="001B3847" w:rsidRPr="007E2BDC" w:rsidRDefault="001B3847" w:rsidP="001B3847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2"/>
        </w:rPr>
      </w:pPr>
      <w:r w:rsidRPr="007E2BDC">
        <w:rPr>
          <w:rFonts w:ascii="Times New Roman" w:hAnsi="Times New Roman" w:cs="Times New Roman"/>
          <w:b/>
          <w:sz w:val="32"/>
        </w:rPr>
        <w:t>Муниципальное образование "</w:t>
      </w:r>
      <w:proofErr w:type="spellStart"/>
      <w:r w:rsidRPr="007E2BDC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7E2BDC">
        <w:rPr>
          <w:rFonts w:ascii="Times New Roman" w:hAnsi="Times New Roman" w:cs="Times New Roman"/>
          <w:b/>
          <w:sz w:val="32"/>
        </w:rPr>
        <w:t xml:space="preserve"> район"</w:t>
      </w:r>
    </w:p>
    <w:p w:rsidR="001B3847" w:rsidRPr="007E2BDC" w:rsidRDefault="001B3847" w:rsidP="001B3847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40"/>
        </w:rPr>
      </w:pPr>
      <w:r w:rsidRPr="007E2BDC">
        <w:rPr>
          <w:rFonts w:ascii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1B3847" w:rsidRPr="007E2BDC" w:rsidRDefault="001B3847" w:rsidP="001B3847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2BDC">
        <w:rPr>
          <w:rFonts w:ascii="Times New Roman" w:hAnsi="Times New Roman" w:cs="Times New Roman"/>
          <w:b/>
          <w:sz w:val="36"/>
          <w:szCs w:val="36"/>
        </w:rPr>
        <w:t xml:space="preserve">Дума Соляновского муниципального образования </w:t>
      </w:r>
      <w:r w:rsidRPr="007E2BDC">
        <w:rPr>
          <w:rFonts w:ascii="Times New Roman" w:hAnsi="Times New Roman" w:cs="Times New Roman"/>
          <w:b/>
          <w:sz w:val="48"/>
          <w:szCs w:val="48"/>
        </w:rPr>
        <w:t xml:space="preserve">РЕШЕНИЕ                    </w:t>
      </w:r>
    </w:p>
    <w:p w:rsidR="001B3847" w:rsidRPr="007E2BDC" w:rsidRDefault="001B3847" w:rsidP="001B3847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847" w:rsidRPr="007E2BDC" w:rsidRDefault="00CB3EE0" w:rsidP="001B3847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____________________</w:t>
      </w:r>
      <w:r w:rsidR="001B3847">
        <w:rPr>
          <w:rFonts w:ascii="Times New Roman" w:hAnsi="Times New Roman" w:cs="Times New Roman"/>
          <w:b/>
          <w:szCs w:val="24"/>
        </w:rPr>
        <w:t xml:space="preserve"> 2016</w:t>
      </w:r>
      <w:r w:rsidR="001B3847" w:rsidRPr="007E2BDC">
        <w:rPr>
          <w:rFonts w:ascii="Times New Roman" w:hAnsi="Times New Roman" w:cs="Times New Roman"/>
          <w:b/>
          <w:szCs w:val="24"/>
        </w:rPr>
        <w:t xml:space="preserve"> г.                                              </w:t>
      </w:r>
      <w:r w:rsidR="001B3847">
        <w:rPr>
          <w:rFonts w:ascii="Times New Roman" w:hAnsi="Times New Roman" w:cs="Times New Roman"/>
          <w:b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№ ______</w:t>
      </w:r>
    </w:p>
    <w:p w:rsidR="001B3847" w:rsidRPr="001B3847" w:rsidRDefault="001B3847" w:rsidP="001B38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О бюджете Соляновского</w:t>
      </w:r>
    </w:p>
    <w:p w:rsidR="001B3847" w:rsidRPr="001B3847" w:rsidRDefault="001B3847" w:rsidP="001B38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1B3847" w:rsidRPr="001B3847" w:rsidRDefault="001B3847" w:rsidP="001B38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на 2017 год и на плановый период</w:t>
      </w:r>
    </w:p>
    <w:p w:rsidR="001B3847" w:rsidRPr="001B3847" w:rsidRDefault="001B3847" w:rsidP="001B38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2018-2019 годы.</w:t>
      </w:r>
    </w:p>
    <w:p w:rsidR="001B3847" w:rsidRPr="001B3847" w:rsidRDefault="001B3847" w:rsidP="001B38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84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B3847">
        <w:rPr>
          <w:rFonts w:ascii="Times New Roman" w:eastAsia="Times New Roman" w:hAnsi="Times New Roman" w:cs="Times New Roman"/>
        </w:rPr>
        <w:t xml:space="preserve">Рассмотрев материалы по проекту бюджета Соляновского муниципального образования на </w:t>
      </w:r>
      <w:smartTag w:uri="urn:schemas-microsoft-com:office:smarttags" w:element="metricconverter">
        <w:smartTagPr>
          <w:attr w:name="ProductID" w:val="2016 г"/>
        </w:smartTagPr>
        <w:r w:rsidRPr="001B3847">
          <w:rPr>
            <w:rFonts w:ascii="Times New Roman" w:eastAsia="Times New Roman" w:hAnsi="Times New Roman" w:cs="Times New Roman"/>
          </w:rPr>
          <w:t>2016 г</w:t>
        </w:r>
      </w:smartTag>
      <w:r w:rsidRPr="001B3847">
        <w:rPr>
          <w:rFonts w:ascii="Times New Roman" w:eastAsia="Times New Roman" w:hAnsi="Times New Roman" w:cs="Times New Roman"/>
        </w:rPr>
        <w:t xml:space="preserve">., представленные администрацией  Соляновского муниципального образования, в  соответствии   ст.ст. 171, 184.1,185, 187 Бюджетного кодекса Российской Федерации;  проектом  Закона  Иркутской  области   « Об  областном  бюджете  на  2017 год и на плановый период 2018-2019 годы», ст. 31, 47, 56, 60, 61, 62  Устава  Соляновского муниципального  образования,  Положением  о  бюджетном  процессе  в Соляновском муниципальном  образовании», Дума Соляновского муниципального образования 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3847">
        <w:rPr>
          <w:rFonts w:ascii="Times New Roman" w:eastAsia="Times New Roman" w:hAnsi="Times New Roman" w:cs="Times New Roman"/>
        </w:rPr>
        <w:t>Р</w:t>
      </w:r>
      <w:proofErr w:type="gramEnd"/>
      <w:r w:rsidRPr="001B3847">
        <w:rPr>
          <w:rFonts w:ascii="Times New Roman" w:eastAsia="Times New Roman" w:hAnsi="Times New Roman" w:cs="Times New Roman"/>
        </w:rPr>
        <w:t xml:space="preserve"> Е Ш И Л А:</w:t>
      </w:r>
    </w:p>
    <w:p w:rsidR="001B3847" w:rsidRPr="001B3847" w:rsidRDefault="001B3847" w:rsidP="001B38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Статья 1. 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1. Утвердить основные характеристики бюджета Соляновского муниципального образования на 2017 год: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по доходам в сумме 4710,4 тыс. рублей, из них объём межбюджетных трансфертов из  других бюджетов бюджетной системы Российской Федерации, в сумме 3364,2  тыс. рублей;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по расходам в сумме 4773,4 тыс. рублей.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размер дефицита в сумме  63 тыс. рублей или 4,7 процентов утверждённого общего годового объема доходов местного бюджета без учета утверждённого объёма безвозмездных поступлений.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2.  Утвердить основные характеристики бюджета Соляновского муниципального образования на 2018 и 2019 годы: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по доходам на 2018 год в сумме 4263,5 тыс</w:t>
      </w:r>
      <w:proofErr w:type="gramStart"/>
      <w:r w:rsidRPr="001B3847">
        <w:rPr>
          <w:rFonts w:ascii="Times New Roman" w:eastAsia="Times New Roman" w:hAnsi="Times New Roman" w:cs="Times New Roman"/>
        </w:rPr>
        <w:t>.р</w:t>
      </w:r>
      <w:proofErr w:type="gramEnd"/>
      <w:r w:rsidRPr="001B3847">
        <w:rPr>
          <w:rFonts w:ascii="Times New Roman" w:eastAsia="Times New Roman" w:hAnsi="Times New Roman" w:cs="Times New Roman"/>
        </w:rPr>
        <w:t>ублей, из них  объём межбюджетных трансфертов из  других бюджетов бюджетной системы Российской Федерации, в сумме 2932,5 тыс. рублей, на 2019 год в сумме 4440,8 тыс.рублей, из них  объём межбюджетных трансфертов из  других бюджетов бюджетной системы Российской Федерации в сумме 2982,4 тыс. рублей;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по расходам на 2018 год в сумме 4326,5 тыс</w:t>
      </w:r>
      <w:proofErr w:type="gramStart"/>
      <w:r w:rsidRPr="001B3847">
        <w:rPr>
          <w:rFonts w:ascii="Times New Roman" w:eastAsia="Times New Roman" w:hAnsi="Times New Roman" w:cs="Times New Roman"/>
        </w:rPr>
        <w:t>.р</w:t>
      </w:r>
      <w:proofErr w:type="gramEnd"/>
      <w:r w:rsidRPr="001B3847">
        <w:rPr>
          <w:rFonts w:ascii="Times New Roman" w:eastAsia="Times New Roman" w:hAnsi="Times New Roman" w:cs="Times New Roman"/>
        </w:rPr>
        <w:t>ублей, в том числе условно утверждённым расходам в сумме 109 тыс.рублей, на 2019 год в сумме 4503,8 тыс.рублей, в том числе условно утверждённым расходам в сумме 226 тыс.рублей;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размер дефицита бюджета на 2018 год в сумме 63тыс. рублей или 4,7 процентов утверждённого общего годового объема доходов местного бюджета без учета утверждённого объёма безвозмездных поступлений, на 2019 год в сумме  63 тыс. рублей или 4,3 процентов утверждённого общего годового объема доходов местного бюджета без учета утверждённого объёма безвозмездных поступлений;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Статья 2. Установить, что доходы  бюджета муниципального образования, поступающие в 2017 году и на плановый период 2018 -2019 гг. формируются за счет: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B3847">
        <w:rPr>
          <w:rFonts w:ascii="Times New Roman" w:eastAsia="Times New Roman" w:hAnsi="Times New Roman" w:cs="Times New Roman"/>
        </w:rPr>
        <w:t xml:space="preserve">             1</w:t>
      </w:r>
      <w:r w:rsidRPr="001B3847">
        <w:rPr>
          <w:rFonts w:ascii="Times New Roman" w:eastAsia="Times New Roman" w:hAnsi="Times New Roman" w:cs="Times New Roman"/>
          <w:i/>
        </w:rPr>
        <w:t>) налоговых доходов, в том числе: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lastRenderedPageBreak/>
        <w:t xml:space="preserve">  а) доходов от местных налогов и сборов в соответствии с нормативами, установленными Бюджетным кодексом Российской Федерации;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б) доходов от федеральных налогов и сборов, в том числе налогов, предусмотренных специальными налоговыми режимами по нормативам, установленными Бюджетным кодексом Российской Федерации.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 w:rsidRPr="001B3847">
        <w:rPr>
          <w:rFonts w:ascii="Times New Roman" w:eastAsia="Times New Roman" w:hAnsi="Times New Roman" w:cs="Times New Roman"/>
        </w:rPr>
        <w:t xml:space="preserve">2) </w:t>
      </w:r>
      <w:r w:rsidRPr="001B3847">
        <w:rPr>
          <w:rFonts w:ascii="Times New Roman" w:eastAsia="Times New Roman" w:hAnsi="Times New Roman" w:cs="Times New Roman"/>
          <w:i/>
        </w:rPr>
        <w:t>неналоговых доходов, в том числе: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а) прочих доходов от оказания платных услуг получателями средств бюджетов поселений и компенсации затрат бюджетов поселений – по нормативу 100 процентов;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1B3847">
        <w:rPr>
          <w:rFonts w:ascii="Times New Roman" w:eastAsia="Times New Roman" w:hAnsi="Times New Roman" w:cs="Times New Roman"/>
        </w:rPr>
        <w:t>в) прочих поступлений от денежных взысканий (штрафов) и иных сумм в возмещение ущерба, зачисляемые в бюджеты поселений – по нормативу 100 процентов;</w:t>
      </w:r>
      <w:proofErr w:type="gramEnd"/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г) прочих неналоговых доходов бюджетов поселений – по нормативу 100 процентов;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 </w:t>
      </w:r>
      <w:proofErr w:type="spellStart"/>
      <w:r w:rsidRPr="001B3847">
        <w:rPr>
          <w:rFonts w:ascii="Times New Roman" w:eastAsia="Times New Roman" w:hAnsi="Times New Roman" w:cs="Times New Roman"/>
        </w:rPr>
        <w:t>д</w:t>
      </w:r>
      <w:proofErr w:type="spellEnd"/>
      <w:r w:rsidRPr="001B3847">
        <w:rPr>
          <w:rFonts w:ascii="Times New Roman" w:eastAsia="Times New Roman" w:hAnsi="Times New Roman" w:cs="Times New Roman"/>
        </w:rPr>
        <w:t>) невыясненных поступлений, зачисляемых в бюджеты поселений – по нормативу 100 процентов;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 w:rsidRPr="001B3847">
        <w:rPr>
          <w:rFonts w:ascii="Times New Roman" w:eastAsia="Times New Roman" w:hAnsi="Times New Roman" w:cs="Times New Roman"/>
        </w:rPr>
        <w:t xml:space="preserve">3) </w:t>
      </w:r>
      <w:r w:rsidRPr="001B3847">
        <w:rPr>
          <w:rFonts w:ascii="Times New Roman" w:eastAsia="Times New Roman" w:hAnsi="Times New Roman" w:cs="Times New Roman"/>
          <w:i/>
        </w:rPr>
        <w:t>безвозмездных поступлений;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Статья 3. Утвердить    доходы бюджета муниципального образования на  2017 год и на плановый период 2018 -2019 гг. по классификации доходов бюджетов Российской Федерации  согласно приложениям 1,2 к настоящему Решению.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 Статья 4. Утвердить перечень главных администраторов доходов бюджета                муниципального образования согласно приложению 3 к настоящему Решению.        </w:t>
      </w:r>
    </w:p>
    <w:p w:rsidR="001B3847" w:rsidRPr="001B3847" w:rsidRDefault="001B3847" w:rsidP="001B38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Утвердить перечень главных </w:t>
      </w:r>
      <w:proofErr w:type="gramStart"/>
      <w:r w:rsidRPr="001B3847">
        <w:rPr>
          <w:rFonts w:ascii="Times New Roman" w:eastAsia="Times New Roman" w:hAnsi="Times New Roman" w:cs="Times New Roman"/>
        </w:rPr>
        <w:t>администраторов источников финансирования дефицита бюджета  муниципального образования</w:t>
      </w:r>
      <w:proofErr w:type="gramEnd"/>
      <w:r w:rsidRPr="001B3847">
        <w:rPr>
          <w:rFonts w:ascii="Times New Roman" w:eastAsia="Times New Roman" w:hAnsi="Times New Roman" w:cs="Times New Roman"/>
        </w:rPr>
        <w:t xml:space="preserve"> согласно приложению 4 к настоящему Решению.   </w:t>
      </w:r>
    </w:p>
    <w:p w:rsidR="001B3847" w:rsidRPr="001B3847" w:rsidRDefault="001B3847" w:rsidP="001B38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Статья 5. 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1. Утвердить распределение бюджетных ассигнований по разделам и подразделам классификации расходов бюджета на 2017 год и на плановый период 2018 -2019 гг. согласно приложениям 5,6 к настоящему Решению.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   2. Утвердить распределение бюджетных ассигнований по разделам, подразделам, целевым статьям расходов и видам расходов классификации расходов бюджета на 2017 год и на плановый период 2018 -2019 гг. </w:t>
      </w:r>
      <w:proofErr w:type="gramStart"/>
      <w:r w:rsidRPr="001B3847">
        <w:rPr>
          <w:rFonts w:ascii="Times New Roman" w:eastAsia="Times New Roman" w:hAnsi="Times New Roman" w:cs="Times New Roman"/>
        </w:rPr>
        <w:t>согласно приложения</w:t>
      </w:r>
      <w:proofErr w:type="gramEnd"/>
      <w:r w:rsidRPr="001B3847">
        <w:rPr>
          <w:rFonts w:ascii="Times New Roman" w:eastAsia="Times New Roman" w:hAnsi="Times New Roman" w:cs="Times New Roman"/>
        </w:rPr>
        <w:t xml:space="preserve"> 7,8 к настоящему Решению.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   3. Утвердить ведомственную структуру расходов бюджета на 2017 год и на плановый период 2018 -2019 гг.  (по главным распорядителям средств областного бюджета, разделам, подразделам, целевым статьям, группам видов расходов классификации расходов бюджетов) согласно приложениям 9,10 к настоящему Решению.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  Статья 6. Утвердить  в  расходной  части  местного  бюджета на  2017 год  резервный фонд   администрации  муниципального образования  в размере  1 тыс. рублей и на плановый период 2018 года 1 тыс</w:t>
      </w:r>
      <w:proofErr w:type="gramStart"/>
      <w:r w:rsidRPr="001B3847">
        <w:rPr>
          <w:rFonts w:ascii="Times New Roman" w:eastAsia="Times New Roman" w:hAnsi="Times New Roman" w:cs="Times New Roman"/>
        </w:rPr>
        <w:t>.р</w:t>
      </w:r>
      <w:proofErr w:type="gramEnd"/>
      <w:r w:rsidRPr="001B3847">
        <w:rPr>
          <w:rFonts w:ascii="Times New Roman" w:eastAsia="Times New Roman" w:hAnsi="Times New Roman" w:cs="Times New Roman"/>
        </w:rPr>
        <w:t>ублей, на 2019 год 1 тыс.рублей.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 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 Статья 7. 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1.   Утвердить предельный объем муниципального долга на 2017 год в размере 1346,2 тыс</w:t>
      </w:r>
      <w:proofErr w:type="gramStart"/>
      <w:r w:rsidRPr="001B3847">
        <w:rPr>
          <w:rFonts w:ascii="Times New Roman" w:eastAsia="Times New Roman" w:hAnsi="Times New Roman" w:cs="Times New Roman"/>
        </w:rPr>
        <w:t>.р</w:t>
      </w:r>
      <w:proofErr w:type="gramEnd"/>
      <w:r w:rsidRPr="001B3847">
        <w:rPr>
          <w:rFonts w:ascii="Times New Roman" w:eastAsia="Times New Roman" w:hAnsi="Times New Roman" w:cs="Times New Roman"/>
        </w:rPr>
        <w:t xml:space="preserve">ублей, на  2018 год в размере  1331 тыс.рублей, на 2019 год  в размере 1458,4  тыс.рублей;  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2.    Утвердить верхний предел муниципального внутреннего долга по состоянию на 1 января 2018 года в размере 63 тыс</w:t>
      </w:r>
      <w:proofErr w:type="gramStart"/>
      <w:r w:rsidRPr="001B3847">
        <w:rPr>
          <w:rFonts w:ascii="Times New Roman" w:eastAsia="Times New Roman" w:hAnsi="Times New Roman" w:cs="Times New Roman"/>
        </w:rPr>
        <w:t>.р</w:t>
      </w:r>
      <w:proofErr w:type="gramEnd"/>
      <w:r w:rsidRPr="001B3847">
        <w:rPr>
          <w:rFonts w:ascii="Times New Roman" w:eastAsia="Times New Roman" w:hAnsi="Times New Roman" w:cs="Times New Roman"/>
        </w:rPr>
        <w:t>ублей, в том числе верхнего предела долга по муниципальным гарантиям – 0 тыс.рубле;.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  Утвердить верхний предел муниципального внутреннего долга по состоянию на 1 января 2019 года в размере 126 тыс</w:t>
      </w:r>
      <w:proofErr w:type="gramStart"/>
      <w:r w:rsidRPr="001B3847">
        <w:rPr>
          <w:rFonts w:ascii="Times New Roman" w:eastAsia="Times New Roman" w:hAnsi="Times New Roman" w:cs="Times New Roman"/>
        </w:rPr>
        <w:t>.р</w:t>
      </w:r>
      <w:proofErr w:type="gramEnd"/>
      <w:r w:rsidRPr="001B3847">
        <w:rPr>
          <w:rFonts w:ascii="Times New Roman" w:eastAsia="Times New Roman" w:hAnsi="Times New Roman" w:cs="Times New Roman"/>
        </w:rPr>
        <w:t>ублей, в том числе верхнего предела долга по муниципальным гарантиям – 0 тыс.рублей;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 Утвердить верхний предел муниципального внутреннего долга по состоянию на  1 января 2020 года в размере 189 тыс</w:t>
      </w:r>
      <w:proofErr w:type="gramStart"/>
      <w:r w:rsidRPr="001B3847">
        <w:rPr>
          <w:rFonts w:ascii="Times New Roman" w:eastAsia="Times New Roman" w:hAnsi="Times New Roman" w:cs="Times New Roman"/>
        </w:rPr>
        <w:t>.р</w:t>
      </w:r>
      <w:proofErr w:type="gramEnd"/>
      <w:r w:rsidRPr="001B3847">
        <w:rPr>
          <w:rFonts w:ascii="Times New Roman" w:eastAsia="Times New Roman" w:hAnsi="Times New Roman" w:cs="Times New Roman"/>
        </w:rPr>
        <w:t>ублей, в том числе верхнего предела долга по муниципальным гарантиям – 0 тыс.рублей;</w:t>
      </w:r>
    </w:p>
    <w:p w:rsidR="001B3847" w:rsidRPr="00CB3EE0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 </w:t>
      </w:r>
      <w:r w:rsidRPr="00CB3EE0">
        <w:rPr>
          <w:rFonts w:ascii="Times New Roman" w:eastAsia="Times New Roman" w:hAnsi="Times New Roman" w:cs="Times New Roman"/>
        </w:rPr>
        <w:t>Утвердить предельный объем расходов на обслуживание муниципального долга:</w:t>
      </w:r>
    </w:p>
    <w:p w:rsidR="001B3847" w:rsidRPr="00CB3EE0" w:rsidRDefault="001B3847" w:rsidP="001B3847">
      <w:pPr>
        <w:pStyle w:val="a3"/>
        <w:spacing w:after="0"/>
        <w:ind w:left="0"/>
        <w:jc w:val="both"/>
        <w:rPr>
          <w:sz w:val="22"/>
          <w:szCs w:val="22"/>
          <w:lang w:val="ru-RU"/>
        </w:rPr>
      </w:pPr>
      <w:r w:rsidRPr="00CB3EE0">
        <w:rPr>
          <w:sz w:val="22"/>
          <w:szCs w:val="22"/>
          <w:lang w:val="ru-RU"/>
        </w:rPr>
        <w:t xml:space="preserve"> в 2017 году в размере  705,1 тыс</w:t>
      </w:r>
      <w:proofErr w:type="gramStart"/>
      <w:r w:rsidRPr="00CB3EE0">
        <w:rPr>
          <w:sz w:val="22"/>
          <w:szCs w:val="22"/>
          <w:lang w:val="ru-RU"/>
        </w:rPr>
        <w:t>.р</w:t>
      </w:r>
      <w:proofErr w:type="gramEnd"/>
      <w:r w:rsidRPr="00CB3EE0">
        <w:rPr>
          <w:sz w:val="22"/>
          <w:szCs w:val="22"/>
          <w:lang w:val="ru-RU"/>
        </w:rPr>
        <w:t xml:space="preserve">ублей, в 2018 году в размере  638,04  тыс.рублей, в 2019 году в размере  664,6 тыс.рублей;    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lastRenderedPageBreak/>
        <w:t>Статья 8. Утвердить объем межбюджетных трансфертов, предоставляемых другим бюджетам бюджетной системы Российской Федерации в 2017 году в размере 0 тыс</w:t>
      </w:r>
      <w:proofErr w:type="gramStart"/>
      <w:r w:rsidRPr="001B3847">
        <w:rPr>
          <w:rFonts w:ascii="Times New Roman" w:eastAsia="Times New Roman" w:hAnsi="Times New Roman" w:cs="Times New Roman"/>
        </w:rPr>
        <w:t>.р</w:t>
      </w:r>
      <w:proofErr w:type="gramEnd"/>
      <w:r w:rsidRPr="001B3847">
        <w:rPr>
          <w:rFonts w:ascii="Times New Roman" w:eastAsia="Times New Roman" w:hAnsi="Times New Roman" w:cs="Times New Roman"/>
        </w:rPr>
        <w:t>ублей, в 2018 году в размере 0 тыс.рублей, в 2019 году в размере 0 тыс.рублей.</w:t>
      </w: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>Статья 9. Утвердить общий объем бюджетных ассигнований, направляемых  на исполнение публичных нормативных обязательств на 2017 год в размере – 195 тыс</w:t>
      </w:r>
      <w:proofErr w:type="gramStart"/>
      <w:r w:rsidRPr="001B3847">
        <w:rPr>
          <w:rFonts w:ascii="Times New Roman" w:eastAsia="Times New Roman" w:hAnsi="Times New Roman" w:cs="Times New Roman"/>
        </w:rPr>
        <w:t>.р</w:t>
      </w:r>
      <w:proofErr w:type="gramEnd"/>
      <w:r w:rsidRPr="001B3847">
        <w:rPr>
          <w:rFonts w:ascii="Times New Roman" w:eastAsia="Times New Roman" w:hAnsi="Times New Roman" w:cs="Times New Roman"/>
        </w:rPr>
        <w:t>ублей, на 2018 год в размере – 195 тыс.рублей, на 2019 год в размере – 195 тыс.рублей.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  Статья 10.  Утвердить программу муниципальных внутренних заимствований муниципального образования на 2017 год и на плановый период 2018 и 2019 годов    согласно приложению 11,12 к настоящему Решению.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  Статья 11. Утвердить источники внутреннего финансирования  дефицита бюджета муниципального образования на   2017 год и на плановый период 2018 и 2019 годов    согласно приложению 13,14  к  настоящему Решению.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      Статья 12. Настоящее Решение вступает в силу со дня его официального опубликования, но не ранее 1 января 2017 года.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</w:rPr>
        <w:t xml:space="preserve">      Статья 13. Опубликовать настоящее Решение в порядке, установленном Уставом Соляновского муниципального образования.</w:t>
      </w:r>
    </w:p>
    <w:p w:rsidR="001B3847" w:rsidRPr="001B3847" w:rsidRDefault="001B3847" w:rsidP="001B38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1B3847">
        <w:rPr>
          <w:rFonts w:ascii="Times New Roman" w:eastAsia="Times New Roman" w:hAnsi="Times New Roman" w:cs="Times New Roman"/>
        </w:rPr>
        <w:t>Глава Соляновского</w:t>
      </w:r>
    </w:p>
    <w:p w:rsidR="001B3847" w:rsidRPr="001B3847" w:rsidRDefault="001B3847" w:rsidP="001B38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47">
        <w:rPr>
          <w:rFonts w:ascii="Times New Roman" w:eastAsia="Times New Roman" w:hAnsi="Times New Roman" w:cs="Times New Roman"/>
          <w:snapToGrid w:val="0"/>
        </w:rPr>
        <w:t>муниципального образования                                                              Ю.Л.Донской</w:t>
      </w:r>
    </w:p>
    <w:p w:rsidR="001B3847" w:rsidRPr="001B3847" w:rsidRDefault="001B3847" w:rsidP="001B3847">
      <w:pPr>
        <w:spacing w:after="0" w:line="240" w:lineRule="auto"/>
        <w:rPr>
          <w:rFonts w:ascii="Times New Roman" w:hAnsi="Times New Roman" w:cs="Times New Roman"/>
        </w:rPr>
      </w:pPr>
    </w:p>
    <w:sectPr w:rsidR="001B3847" w:rsidRPr="001B3847" w:rsidSect="008D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7E2BDC"/>
    <w:rsid w:val="001B3847"/>
    <w:rsid w:val="007E2BDC"/>
    <w:rsid w:val="008D385C"/>
    <w:rsid w:val="009001A8"/>
    <w:rsid w:val="00CB3EE0"/>
    <w:rsid w:val="00EC14B7"/>
    <w:rsid w:val="00FD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38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1B384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2016-12-02T00:58:00Z</dcterms:created>
  <dcterms:modified xsi:type="dcterms:W3CDTF">2016-12-02T02:11:00Z</dcterms:modified>
</cp:coreProperties>
</file>