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79" w:rsidRPr="001C3B66" w:rsidRDefault="00A16279" w:rsidP="00AD14A7">
      <w:pPr>
        <w:spacing w:after="0" w:line="240" w:lineRule="auto"/>
        <w:jc w:val="center"/>
        <w:rPr>
          <w:rFonts w:ascii="Times New Roman" w:hAnsi="Times New Roman" w:cs="Times New Roman"/>
          <w:b/>
          <w:u w:val="single"/>
        </w:rPr>
      </w:pPr>
    </w:p>
    <w:p w:rsidR="00AD14A7" w:rsidRPr="00A16279" w:rsidRDefault="00AD14A7" w:rsidP="00AD14A7">
      <w:pPr>
        <w:spacing w:after="0" w:line="240" w:lineRule="auto"/>
        <w:jc w:val="center"/>
        <w:rPr>
          <w:rFonts w:ascii="Times New Roman" w:hAnsi="Times New Roman" w:cs="Times New Roman"/>
          <w:b/>
          <w:sz w:val="32"/>
          <w:szCs w:val="32"/>
        </w:rPr>
      </w:pPr>
      <w:r w:rsidRPr="00A16279">
        <w:rPr>
          <w:rFonts w:ascii="Times New Roman" w:hAnsi="Times New Roman" w:cs="Times New Roman"/>
          <w:b/>
          <w:sz w:val="32"/>
          <w:szCs w:val="32"/>
        </w:rPr>
        <w:t xml:space="preserve">Р о с </w:t>
      </w:r>
      <w:proofErr w:type="spellStart"/>
      <w:proofErr w:type="gramStart"/>
      <w:r w:rsidRPr="00A16279">
        <w:rPr>
          <w:rFonts w:ascii="Times New Roman" w:hAnsi="Times New Roman" w:cs="Times New Roman"/>
          <w:b/>
          <w:sz w:val="32"/>
          <w:szCs w:val="32"/>
        </w:rPr>
        <w:t>с</w:t>
      </w:r>
      <w:proofErr w:type="spellEnd"/>
      <w:proofErr w:type="gramEnd"/>
      <w:r w:rsidRPr="00A16279">
        <w:rPr>
          <w:rFonts w:ascii="Times New Roman" w:hAnsi="Times New Roman" w:cs="Times New Roman"/>
          <w:b/>
          <w:sz w:val="32"/>
          <w:szCs w:val="32"/>
        </w:rPr>
        <w:t xml:space="preserve"> и </w:t>
      </w:r>
      <w:proofErr w:type="spellStart"/>
      <w:r w:rsidRPr="00A16279">
        <w:rPr>
          <w:rFonts w:ascii="Times New Roman" w:hAnsi="Times New Roman" w:cs="Times New Roman"/>
          <w:b/>
          <w:sz w:val="32"/>
          <w:szCs w:val="32"/>
        </w:rPr>
        <w:t>й</w:t>
      </w:r>
      <w:proofErr w:type="spellEnd"/>
      <w:r w:rsidRPr="00A16279">
        <w:rPr>
          <w:rFonts w:ascii="Times New Roman" w:hAnsi="Times New Roman" w:cs="Times New Roman"/>
          <w:b/>
          <w:sz w:val="32"/>
          <w:szCs w:val="32"/>
        </w:rPr>
        <w:t xml:space="preserve"> с к а я  Ф е </w:t>
      </w:r>
      <w:proofErr w:type="spellStart"/>
      <w:r w:rsidRPr="00A16279">
        <w:rPr>
          <w:rFonts w:ascii="Times New Roman" w:hAnsi="Times New Roman" w:cs="Times New Roman"/>
          <w:b/>
          <w:sz w:val="32"/>
          <w:szCs w:val="32"/>
        </w:rPr>
        <w:t>д</w:t>
      </w:r>
      <w:proofErr w:type="spellEnd"/>
      <w:r w:rsidRPr="00A16279">
        <w:rPr>
          <w:rFonts w:ascii="Times New Roman" w:hAnsi="Times New Roman" w:cs="Times New Roman"/>
          <w:b/>
          <w:sz w:val="32"/>
          <w:szCs w:val="32"/>
        </w:rPr>
        <w:t xml:space="preserve"> е </w:t>
      </w:r>
      <w:proofErr w:type="spellStart"/>
      <w:r w:rsidRPr="00A16279">
        <w:rPr>
          <w:rFonts w:ascii="Times New Roman" w:hAnsi="Times New Roman" w:cs="Times New Roman"/>
          <w:b/>
          <w:sz w:val="32"/>
          <w:szCs w:val="32"/>
        </w:rPr>
        <w:t>р</w:t>
      </w:r>
      <w:proofErr w:type="spellEnd"/>
      <w:r w:rsidRPr="00A16279">
        <w:rPr>
          <w:rFonts w:ascii="Times New Roman" w:hAnsi="Times New Roman" w:cs="Times New Roman"/>
          <w:b/>
          <w:sz w:val="32"/>
          <w:szCs w:val="32"/>
        </w:rPr>
        <w:t xml:space="preserve"> а </w:t>
      </w:r>
      <w:proofErr w:type="spellStart"/>
      <w:r w:rsidRPr="00A16279">
        <w:rPr>
          <w:rFonts w:ascii="Times New Roman" w:hAnsi="Times New Roman" w:cs="Times New Roman"/>
          <w:b/>
          <w:sz w:val="32"/>
          <w:szCs w:val="32"/>
        </w:rPr>
        <w:t>ц</w:t>
      </w:r>
      <w:proofErr w:type="spellEnd"/>
      <w:r w:rsidRPr="00A16279">
        <w:rPr>
          <w:rFonts w:ascii="Times New Roman" w:hAnsi="Times New Roman" w:cs="Times New Roman"/>
          <w:b/>
          <w:sz w:val="32"/>
          <w:szCs w:val="32"/>
        </w:rPr>
        <w:t xml:space="preserve"> и я</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Иркутская область</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Муниципальное образование «Тайшетский район»  </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Соляновское муниципальное образование</w:t>
      </w:r>
    </w:p>
    <w:p w:rsidR="00AD14A7" w:rsidRPr="00A16279" w:rsidRDefault="00AD14A7" w:rsidP="00AD14A7">
      <w:pPr>
        <w:spacing w:after="0" w:line="240" w:lineRule="auto"/>
        <w:ind w:right="-5"/>
        <w:jc w:val="center"/>
        <w:rPr>
          <w:rFonts w:ascii="Times New Roman" w:hAnsi="Times New Roman" w:cs="Times New Roman"/>
          <w:b/>
          <w:sz w:val="32"/>
          <w:szCs w:val="32"/>
        </w:rPr>
      </w:pPr>
      <w:r w:rsidRPr="00A16279">
        <w:rPr>
          <w:rFonts w:ascii="Times New Roman" w:hAnsi="Times New Roman" w:cs="Times New Roman"/>
          <w:b/>
          <w:sz w:val="32"/>
          <w:szCs w:val="32"/>
        </w:rPr>
        <w:t xml:space="preserve">Дума Соляновского  муниципального образования </w:t>
      </w:r>
    </w:p>
    <w:p w:rsidR="00AD14A7" w:rsidRPr="00660928" w:rsidRDefault="00AD14A7" w:rsidP="00AD14A7">
      <w:pPr>
        <w:spacing w:before="120" w:after="120" w:line="240" w:lineRule="auto"/>
        <w:jc w:val="center"/>
        <w:rPr>
          <w:rFonts w:ascii="Times New Roman" w:hAnsi="Times New Roman" w:cs="Times New Roman"/>
          <w:b/>
          <w:sz w:val="40"/>
          <w:szCs w:val="40"/>
        </w:rPr>
      </w:pPr>
      <w:r w:rsidRPr="00660928">
        <w:rPr>
          <w:rFonts w:ascii="Times New Roman" w:hAnsi="Times New Roman" w:cs="Times New Roman"/>
          <w:b/>
          <w:sz w:val="40"/>
          <w:szCs w:val="40"/>
        </w:rPr>
        <w:t>РЕШЕНИЕ</w:t>
      </w:r>
    </w:p>
    <w:p w:rsidR="00AD14A7" w:rsidRPr="001C3B66" w:rsidRDefault="00AD14A7" w:rsidP="00AD14A7">
      <w:pPr>
        <w:pBdr>
          <w:top w:val="double" w:sz="12" w:space="1" w:color="auto"/>
        </w:pBdr>
        <w:spacing w:after="0" w:line="240" w:lineRule="auto"/>
        <w:jc w:val="both"/>
        <w:rPr>
          <w:rFonts w:ascii="Times New Roman" w:hAnsi="Times New Roman" w:cs="Times New Roman"/>
          <w:b/>
        </w:rPr>
      </w:pPr>
    </w:p>
    <w:p w:rsidR="00AD14A7" w:rsidRPr="00927C51" w:rsidRDefault="00AD14A7" w:rsidP="00AD14A7">
      <w:pPr>
        <w:spacing w:after="0" w:line="240" w:lineRule="auto"/>
        <w:rPr>
          <w:rFonts w:ascii="Times New Roman" w:hAnsi="Times New Roman" w:cs="Times New Roman"/>
          <w:sz w:val="24"/>
          <w:szCs w:val="24"/>
        </w:rPr>
      </w:pPr>
      <w:r w:rsidRPr="00927C51">
        <w:rPr>
          <w:rFonts w:ascii="Times New Roman" w:hAnsi="Times New Roman" w:cs="Times New Roman"/>
          <w:sz w:val="24"/>
          <w:szCs w:val="24"/>
        </w:rPr>
        <w:t>От «</w:t>
      </w:r>
      <w:r w:rsidR="00100BE9" w:rsidRPr="00927C51">
        <w:rPr>
          <w:rFonts w:ascii="Times New Roman" w:hAnsi="Times New Roman" w:cs="Times New Roman"/>
          <w:sz w:val="24"/>
          <w:szCs w:val="24"/>
        </w:rPr>
        <w:t>28</w:t>
      </w:r>
      <w:r w:rsidRPr="00927C51">
        <w:rPr>
          <w:rFonts w:ascii="Times New Roman" w:hAnsi="Times New Roman" w:cs="Times New Roman"/>
          <w:sz w:val="24"/>
          <w:szCs w:val="24"/>
        </w:rPr>
        <w:t>»</w:t>
      </w:r>
      <w:r w:rsidR="00100BE9" w:rsidRPr="00927C51">
        <w:rPr>
          <w:rFonts w:ascii="Times New Roman" w:hAnsi="Times New Roman" w:cs="Times New Roman"/>
          <w:sz w:val="24"/>
          <w:szCs w:val="24"/>
        </w:rPr>
        <w:t xml:space="preserve"> апреля </w:t>
      </w:r>
      <w:r w:rsidRPr="00927C51">
        <w:rPr>
          <w:rFonts w:ascii="Times New Roman" w:hAnsi="Times New Roman" w:cs="Times New Roman"/>
          <w:sz w:val="24"/>
          <w:szCs w:val="24"/>
        </w:rPr>
        <w:t xml:space="preserve">2023 г.                                                                                    </w:t>
      </w:r>
      <w:r w:rsidR="00100BE9" w:rsidRPr="00927C51">
        <w:rPr>
          <w:rFonts w:ascii="Times New Roman" w:hAnsi="Times New Roman" w:cs="Times New Roman"/>
          <w:sz w:val="24"/>
          <w:szCs w:val="24"/>
        </w:rPr>
        <w:t xml:space="preserve">   </w:t>
      </w:r>
      <w:r w:rsidRPr="00927C51">
        <w:rPr>
          <w:rFonts w:ascii="Times New Roman" w:hAnsi="Times New Roman" w:cs="Times New Roman"/>
          <w:sz w:val="24"/>
          <w:szCs w:val="24"/>
        </w:rPr>
        <w:t xml:space="preserve">    № </w:t>
      </w:r>
      <w:r w:rsidR="00100BE9" w:rsidRPr="00927C51">
        <w:rPr>
          <w:rFonts w:ascii="Times New Roman" w:hAnsi="Times New Roman" w:cs="Times New Roman"/>
          <w:sz w:val="24"/>
          <w:szCs w:val="24"/>
        </w:rPr>
        <w:t xml:space="preserve"> 19</w:t>
      </w:r>
    </w:p>
    <w:p w:rsidR="00AD14A7" w:rsidRPr="001C3B66" w:rsidRDefault="00AD14A7" w:rsidP="00AD14A7">
      <w:pPr>
        <w:spacing w:after="0" w:line="240" w:lineRule="auto"/>
        <w:rPr>
          <w:rFonts w:ascii="Times New Roman" w:hAnsi="Times New Roman" w:cs="Times New Roman"/>
        </w:rPr>
      </w:pPr>
      <w:r w:rsidRPr="001C3B66">
        <w:rPr>
          <w:rFonts w:ascii="Times New Roman" w:hAnsi="Times New Roman" w:cs="Times New Roman"/>
        </w:rPr>
        <w:t xml:space="preserve"> </w:t>
      </w:r>
    </w:p>
    <w:tbl>
      <w:tblPr>
        <w:tblW w:w="0" w:type="auto"/>
        <w:tblLook w:val="04A0"/>
      </w:tblPr>
      <w:tblGrid>
        <w:gridCol w:w="4817"/>
        <w:gridCol w:w="4754"/>
      </w:tblGrid>
      <w:tr w:rsidR="00AD14A7" w:rsidRPr="00927C51" w:rsidTr="00A16279">
        <w:tc>
          <w:tcPr>
            <w:tcW w:w="4927" w:type="dxa"/>
          </w:tcPr>
          <w:p w:rsidR="00AD14A7" w:rsidRPr="00927C51" w:rsidRDefault="00AD14A7" w:rsidP="00A16279">
            <w:pPr>
              <w:spacing w:after="0" w:line="240" w:lineRule="auto"/>
              <w:rPr>
                <w:rFonts w:ascii="Times New Roman" w:hAnsi="Times New Roman" w:cs="Times New Roman"/>
                <w:sz w:val="24"/>
                <w:szCs w:val="24"/>
              </w:rPr>
            </w:pPr>
            <w:r w:rsidRPr="00927C51">
              <w:rPr>
                <w:rFonts w:ascii="Times New Roman" w:hAnsi="Times New Roman" w:cs="Times New Roman"/>
                <w:sz w:val="24"/>
                <w:szCs w:val="24"/>
              </w:rPr>
              <w:t>«Об утверждении годового отчета об исполнении бюджета Соляновского муниципального образования за 2022 год»</w:t>
            </w:r>
          </w:p>
        </w:tc>
        <w:tc>
          <w:tcPr>
            <w:tcW w:w="4927" w:type="dxa"/>
          </w:tcPr>
          <w:p w:rsidR="00AD14A7" w:rsidRPr="00927C51" w:rsidRDefault="00AD14A7" w:rsidP="00A16279">
            <w:pPr>
              <w:spacing w:after="0" w:line="240" w:lineRule="auto"/>
              <w:jc w:val="right"/>
              <w:rPr>
                <w:rFonts w:ascii="Times New Roman" w:hAnsi="Times New Roman" w:cs="Times New Roman"/>
                <w:sz w:val="24"/>
                <w:szCs w:val="24"/>
              </w:rPr>
            </w:pPr>
          </w:p>
        </w:tc>
      </w:tr>
    </w:tbl>
    <w:p w:rsidR="00AD14A7" w:rsidRPr="001C3B66" w:rsidRDefault="00AD14A7" w:rsidP="00AD14A7">
      <w:pPr>
        <w:spacing w:after="0" w:line="240" w:lineRule="auto"/>
        <w:rPr>
          <w:rFonts w:ascii="Times New Roman" w:hAnsi="Times New Roman" w:cs="Times New Roman"/>
        </w:rPr>
      </w:pPr>
    </w:p>
    <w:p w:rsidR="00AD14A7" w:rsidRPr="00D2759F" w:rsidRDefault="00AD14A7" w:rsidP="00AD14A7">
      <w:pPr>
        <w:spacing w:after="0" w:line="240" w:lineRule="auto"/>
        <w:jc w:val="both"/>
        <w:rPr>
          <w:rFonts w:ascii="Times New Roman" w:hAnsi="Times New Roman" w:cs="Times New Roman"/>
          <w:sz w:val="23"/>
          <w:szCs w:val="23"/>
        </w:rPr>
      </w:pPr>
    </w:p>
    <w:p w:rsidR="00AD14A7" w:rsidRPr="00AD14A7" w:rsidRDefault="00AD14A7" w:rsidP="00AD14A7">
      <w:pPr>
        <w:spacing w:after="0" w:line="240" w:lineRule="auto"/>
        <w:ind w:firstLine="708"/>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Рассмотрев отчёт об исполнении бюджета  Соляновского муниципального образования за 2022 год, руководствуясь статьями 264.1, 264.2, 264.6 Бюджетного кодекса Российской Федерации, статьями 31, 46, 56, 68 Устава Соляновского муниципального образования, статьей 24 Положения о бюджетном процессе в Соляновском муниципальном образовании, Дума Соляновского муниципального образования</w:t>
      </w:r>
    </w:p>
    <w:p w:rsidR="00AD14A7" w:rsidRPr="00AD14A7" w:rsidRDefault="00AD14A7" w:rsidP="00AD14A7">
      <w:pPr>
        <w:spacing w:after="0" w:line="240" w:lineRule="auto"/>
        <w:ind w:firstLine="708"/>
        <w:jc w:val="both"/>
        <w:rPr>
          <w:rFonts w:ascii="Times New Roman" w:eastAsia="Times New Roman" w:hAnsi="Times New Roman" w:cs="Times New Roman"/>
          <w:sz w:val="24"/>
          <w:szCs w:val="24"/>
        </w:rPr>
      </w:pPr>
    </w:p>
    <w:p w:rsidR="00AD14A7" w:rsidRPr="00AD14A7" w:rsidRDefault="00AD14A7" w:rsidP="00AD14A7">
      <w:pPr>
        <w:spacing w:after="0" w:line="240" w:lineRule="auto"/>
        <w:jc w:val="both"/>
        <w:rPr>
          <w:rFonts w:ascii="Times New Roman" w:eastAsia="Times New Roman" w:hAnsi="Times New Roman" w:cs="Times New Roman"/>
          <w:sz w:val="24"/>
          <w:szCs w:val="24"/>
        </w:rPr>
      </w:pPr>
      <w:proofErr w:type="gramStart"/>
      <w:r w:rsidRPr="00AD14A7">
        <w:rPr>
          <w:rFonts w:ascii="Times New Roman" w:eastAsia="Times New Roman" w:hAnsi="Times New Roman" w:cs="Times New Roman"/>
          <w:sz w:val="24"/>
          <w:szCs w:val="24"/>
        </w:rPr>
        <w:t>Р</w:t>
      </w:r>
      <w:proofErr w:type="gramEnd"/>
      <w:r w:rsidRPr="00AD14A7">
        <w:rPr>
          <w:rFonts w:ascii="Times New Roman" w:eastAsia="Times New Roman" w:hAnsi="Times New Roman" w:cs="Times New Roman"/>
          <w:sz w:val="24"/>
          <w:szCs w:val="24"/>
        </w:rPr>
        <w:t xml:space="preserve"> Е Ш И Л А :</w:t>
      </w:r>
    </w:p>
    <w:p w:rsidR="00AD14A7" w:rsidRPr="00AD14A7" w:rsidRDefault="00AD14A7" w:rsidP="00AD14A7">
      <w:pPr>
        <w:spacing w:after="0" w:line="240" w:lineRule="auto"/>
        <w:rPr>
          <w:rFonts w:ascii="Times New Roman" w:eastAsia="Times New Roman" w:hAnsi="Times New Roman" w:cs="Times New Roman"/>
          <w:sz w:val="24"/>
          <w:szCs w:val="24"/>
        </w:rPr>
      </w:pP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Утвердить годовой отчёт об исполнении бюджета Соляновского муниципального образования за 2022 год по доходам в сумме 11 826 237,84 руб., по расходам в сумме 12 254 386,60 руб. с дефицитом бюджета в сумме 428 148,76 руб. со следующими показателями:</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доходы бюджета по кодам классификации доходов бюджетов за 2022 год согласно приложению 1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расходы бюджета по ведомственной структуре расходов бюджета за 2022 год согласно приложению 2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расходы бюджета по разделам и подразделам классификации расходов бюджетов за 2022 год согласно приложению 3 к настоящему решению;</w:t>
      </w:r>
    </w:p>
    <w:p w:rsidR="00AD14A7" w:rsidRPr="00AD14A7" w:rsidRDefault="00AD14A7" w:rsidP="00AD14A7">
      <w:pPr>
        <w:numPr>
          <w:ilvl w:val="0"/>
          <w:numId w:val="1"/>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 xml:space="preserve">источники финансирования дефицита бюджета по кодам </w:t>
      </w:r>
      <w:proofErr w:type="gramStart"/>
      <w:r w:rsidRPr="00AD14A7">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Pr="00AD14A7">
        <w:rPr>
          <w:rFonts w:ascii="Times New Roman" w:eastAsia="Times New Roman" w:hAnsi="Times New Roman" w:cs="Times New Roman"/>
          <w:sz w:val="24"/>
          <w:szCs w:val="24"/>
        </w:rPr>
        <w:t xml:space="preserve"> за 2022 год согласно приложению 4 к настоящему решению.</w:t>
      </w:r>
      <w:r w:rsidRPr="00AD14A7">
        <w:rPr>
          <w:rFonts w:ascii="Times New Roman" w:eastAsia="Times New Roman" w:hAnsi="Times New Roman" w:cs="Times New Roman"/>
          <w:sz w:val="24"/>
          <w:szCs w:val="24"/>
        </w:rPr>
        <w:tab/>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Принять к сведению отчет об использовании бюджетных ассигнований резервного фонда за 2022 год (приложение № 5).</w:t>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Принять к сведению отчет об использовании бюджетных ассигнований муниципального дорожного фонда за 2022 год (приложение № 6).</w:t>
      </w:r>
    </w:p>
    <w:p w:rsidR="00AD14A7" w:rsidRPr="00AD14A7" w:rsidRDefault="00AD14A7" w:rsidP="00AD14A7">
      <w:pPr>
        <w:numPr>
          <w:ilvl w:val="0"/>
          <w:numId w:val="2"/>
        </w:num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Опубликовать настоящее решение в порядке, установленном Уставом муниципального образования.</w:t>
      </w:r>
    </w:p>
    <w:p w:rsidR="00AD14A7" w:rsidRPr="00AD14A7" w:rsidRDefault="00AD14A7" w:rsidP="00AD14A7">
      <w:pPr>
        <w:spacing w:after="0" w:line="240" w:lineRule="auto"/>
        <w:jc w:val="both"/>
        <w:rPr>
          <w:rFonts w:ascii="Times New Roman" w:eastAsia="Times New Roman" w:hAnsi="Times New Roman" w:cs="Times New Roman"/>
          <w:sz w:val="24"/>
          <w:szCs w:val="24"/>
        </w:rPr>
      </w:pPr>
    </w:p>
    <w:p w:rsidR="00AD14A7" w:rsidRPr="00AD14A7" w:rsidRDefault="00AD14A7" w:rsidP="00AD14A7">
      <w:pPr>
        <w:spacing w:after="0" w:line="240" w:lineRule="auto"/>
        <w:jc w:val="both"/>
        <w:rPr>
          <w:rFonts w:ascii="Times New Roman" w:eastAsia="Times New Roman" w:hAnsi="Times New Roman" w:cs="Times New Roman"/>
          <w:sz w:val="24"/>
          <w:szCs w:val="24"/>
        </w:rPr>
      </w:pPr>
    </w:p>
    <w:p w:rsidR="00AD14A7" w:rsidRPr="00AD14A7" w:rsidRDefault="00AD14A7" w:rsidP="00CE09F2">
      <w:pPr>
        <w:spacing w:after="0" w:line="240" w:lineRule="auto"/>
        <w:jc w:val="both"/>
        <w:rPr>
          <w:rFonts w:ascii="Times New Roman" w:eastAsia="Times New Roman" w:hAnsi="Times New Roman" w:cs="Times New Roman"/>
          <w:sz w:val="24"/>
          <w:szCs w:val="24"/>
        </w:rPr>
      </w:pPr>
    </w:p>
    <w:p w:rsidR="00AD14A7" w:rsidRDefault="00AD14A7" w:rsidP="00AD14A7">
      <w:pPr>
        <w:spacing w:after="0" w:line="240" w:lineRule="auto"/>
        <w:jc w:val="both"/>
        <w:rPr>
          <w:rFonts w:ascii="Times New Roman" w:hAnsi="Times New Roman" w:cs="Times New Roman"/>
          <w:sz w:val="24"/>
          <w:szCs w:val="24"/>
        </w:rPr>
      </w:pPr>
      <w:r w:rsidRPr="00AD14A7">
        <w:rPr>
          <w:rFonts w:ascii="Times New Roman" w:eastAsia="Times New Roman" w:hAnsi="Times New Roman" w:cs="Times New Roman"/>
          <w:sz w:val="24"/>
          <w:szCs w:val="24"/>
        </w:rPr>
        <w:t xml:space="preserve">Председатель Думы, </w:t>
      </w:r>
    </w:p>
    <w:p w:rsidR="00AD14A7" w:rsidRPr="00AD14A7" w:rsidRDefault="00AD14A7" w:rsidP="00AD14A7">
      <w:pPr>
        <w:spacing w:after="0" w:line="240" w:lineRule="auto"/>
        <w:jc w:val="both"/>
        <w:rPr>
          <w:rFonts w:ascii="Times New Roman" w:eastAsia="Times New Roman" w:hAnsi="Times New Roman" w:cs="Times New Roman"/>
          <w:sz w:val="24"/>
          <w:szCs w:val="24"/>
        </w:rPr>
      </w:pPr>
      <w:r w:rsidRPr="00AD14A7">
        <w:rPr>
          <w:rFonts w:ascii="Times New Roman" w:eastAsia="Times New Roman" w:hAnsi="Times New Roman" w:cs="Times New Roman"/>
          <w:sz w:val="24"/>
          <w:szCs w:val="24"/>
        </w:rPr>
        <w:t xml:space="preserve">глава Соляновского </w:t>
      </w:r>
    </w:p>
    <w:p w:rsidR="00AD14A7" w:rsidRDefault="00AD14A7" w:rsidP="00AD14A7">
      <w:pPr>
        <w:jc w:val="both"/>
        <w:rPr>
          <w:rFonts w:ascii="Times New Roman" w:eastAsia="Times New Roman" w:hAnsi="Times New Roman" w:cs="Times New Roman"/>
          <w:snapToGrid w:val="0"/>
          <w:sz w:val="24"/>
          <w:szCs w:val="24"/>
        </w:rPr>
      </w:pPr>
      <w:r w:rsidRPr="00AD14A7">
        <w:rPr>
          <w:rFonts w:ascii="Times New Roman" w:eastAsia="Times New Roman" w:hAnsi="Times New Roman" w:cs="Times New Roman"/>
          <w:sz w:val="24"/>
          <w:szCs w:val="24"/>
        </w:rPr>
        <w:t xml:space="preserve">муниципального образования </w:t>
      </w:r>
      <w:r w:rsidRPr="00AD14A7">
        <w:rPr>
          <w:rFonts w:ascii="Times New Roman" w:eastAsia="Times New Roman" w:hAnsi="Times New Roman" w:cs="Times New Roman"/>
          <w:snapToGrid w:val="0"/>
          <w:sz w:val="24"/>
          <w:szCs w:val="24"/>
        </w:rPr>
        <w:t xml:space="preserve">                                          </w:t>
      </w:r>
      <w:r w:rsidR="00A42522">
        <w:rPr>
          <w:rFonts w:ascii="Times New Roman" w:eastAsia="Times New Roman" w:hAnsi="Times New Roman" w:cs="Times New Roman"/>
          <w:snapToGrid w:val="0"/>
          <w:sz w:val="24"/>
          <w:szCs w:val="24"/>
        </w:rPr>
        <w:t xml:space="preserve">  </w:t>
      </w:r>
      <w:r w:rsidRPr="00AD14A7">
        <w:rPr>
          <w:rFonts w:ascii="Times New Roman" w:eastAsia="Times New Roman" w:hAnsi="Times New Roman" w:cs="Times New Roman"/>
          <w:snapToGrid w:val="0"/>
          <w:sz w:val="24"/>
          <w:szCs w:val="24"/>
        </w:rPr>
        <w:t xml:space="preserve">                  Ю.Л.Донской</w:t>
      </w:r>
    </w:p>
    <w:p w:rsidR="00AD14A7" w:rsidRPr="00AD14A7" w:rsidRDefault="00AD14A7"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lastRenderedPageBreak/>
        <w:t>Приложение № 1</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sidR="00100BE9">
        <w:rPr>
          <w:rFonts w:ascii="Times New Roman" w:hAnsi="Times New Roman" w:cs="Times New Roman"/>
          <w:sz w:val="20"/>
          <w:szCs w:val="20"/>
        </w:rPr>
        <w:t>к решению Думы Соляновского</w:t>
      </w:r>
    </w:p>
    <w:p w:rsidR="00AD14A7" w:rsidRPr="00AD14A7" w:rsidRDefault="00100BE9" w:rsidP="00AD14A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p w:rsidR="00AD14A7" w:rsidRPr="00AD14A7" w:rsidRDefault="00AD14A7" w:rsidP="00AD14A7">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sidR="00100BE9">
        <w:rPr>
          <w:rFonts w:ascii="Times New Roman" w:hAnsi="Times New Roman" w:cs="Times New Roman"/>
          <w:sz w:val="20"/>
          <w:szCs w:val="20"/>
        </w:rPr>
        <w:t>19</w:t>
      </w:r>
      <w:r w:rsidRPr="00AD14A7">
        <w:rPr>
          <w:rFonts w:ascii="Times New Roman" w:hAnsi="Times New Roman" w:cs="Times New Roman"/>
          <w:sz w:val="20"/>
          <w:szCs w:val="20"/>
        </w:rPr>
        <w:t xml:space="preserve"> от «</w:t>
      </w:r>
      <w:r w:rsidR="00100BE9">
        <w:rPr>
          <w:rFonts w:ascii="Times New Roman" w:hAnsi="Times New Roman" w:cs="Times New Roman"/>
          <w:sz w:val="20"/>
          <w:szCs w:val="20"/>
        </w:rPr>
        <w:t>28</w:t>
      </w:r>
      <w:r w:rsidRPr="00AD14A7">
        <w:rPr>
          <w:rFonts w:ascii="Times New Roman" w:hAnsi="Times New Roman" w:cs="Times New Roman"/>
          <w:sz w:val="20"/>
          <w:szCs w:val="20"/>
        </w:rPr>
        <w:t>»</w:t>
      </w:r>
      <w:r w:rsidR="00100BE9">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AD14A7" w:rsidRPr="00CE09F2" w:rsidRDefault="00AD14A7" w:rsidP="00AD14A7">
      <w:pPr>
        <w:spacing w:after="0" w:line="240" w:lineRule="auto"/>
        <w:jc w:val="center"/>
      </w:pPr>
    </w:p>
    <w:p w:rsidR="00AD14A7" w:rsidRPr="00CE09F2" w:rsidRDefault="00AD14A7" w:rsidP="00AD14A7">
      <w:pPr>
        <w:spacing w:after="0" w:line="240" w:lineRule="auto"/>
        <w:jc w:val="center"/>
      </w:pPr>
    </w:p>
    <w:p w:rsidR="00AD14A7" w:rsidRPr="00CE2282" w:rsidRDefault="00AD14A7" w:rsidP="00AD14A7">
      <w:pPr>
        <w:spacing w:after="0" w:line="240" w:lineRule="auto"/>
        <w:jc w:val="center"/>
        <w:rPr>
          <w:rFonts w:ascii="Times New Roman" w:hAnsi="Times New Roman" w:cs="Times New Roman"/>
          <w:b/>
        </w:rPr>
      </w:pPr>
      <w:r w:rsidRPr="00CE2282">
        <w:rPr>
          <w:rFonts w:ascii="Times New Roman" w:hAnsi="Times New Roman" w:cs="Times New Roman"/>
          <w:b/>
        </w:rPr>
        <w:t>Доходы бюджета по кодам классификации доходов бюджетов.</w:t>
      </w:r>
    </w:p>
    <w:p w:rsidR="00AD14A7" w:rsidRPr="00CE2282" w:rsidRDefault="00AD14A7" w:rsidP="00AD14A7">
      <w:pPr>
        <w:autoSpaceDE w:val="0"/>
        <w:autoSpaceDN w:val="0"/>
        <w:adjustRightInd w:val="0"/>
        <w:spacing w:after="0" w:line="240" w:lineRule="auto"/>
        <w:rPr>
          <w:rFonts w:ascii="Times New Roman" w:hAnsi="Times New Roman" w:cs="Times New Roman"/>
          <w:b/>
          <w:bCs/>
          <w:color w:val="000000"/>
          <w:sz w:val="20"/>
          <w:szCs w:val="20"/>
        </w:rPr>
      </w:pPr>
    </w:p>
    <w:tbl>
      <w:tblPr>
        <w:tblW w:w="9740" w:type="dxa"/>
        <w:tblInd w:w="93" w:type="dxa"/>
        <w:tblLook w:val="04A0"/>
      </w:tblPr>
      <w:tblGrid>
        <w:gridCol w:w="5880"/>
        <w:gridCol w:w="2300"/>
        <w:gridCol w:w="1560"/>
      </w:tblGrid>
      <w:tr w:rsidR="00AD14A7" w:rsidRPr="00CE2282" w:rsidTr="00A16279">
        <w:trPr>
          <w:trHeight w:val="255"/>
        </w:trPr>
        <w:tc>
          <w:tcPr>
            <w:tcW w:w="9740" w:type="dxa"/>
            <w:gridSpan w:val="3"/>
            <w:tcBorders>
              <w:top w:val="nil"/>
              <w:left w:val="nil"/>
              <w:bottom w:val="single" w:sz="4" w:space="0" w:color="auto"/>
              <w:right w:val="nil"/>
            </w:tcBorders>
            <w:shd w:val="clear" w:color="auto" w:fill="auto"/>
            <w:noWrap/>
            <w:vAlign w:val="bottom"/>
            <w:hideMark/>
          </w:tcPr>
          <w:p w:rsidR="00AD14A7" w:rsidRPr="00CE2282" w:rsidRDefault="00AD14A7" w:rsidP="00100BE9">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Единица измерения рублей</w:t>
            </w:r>
          </w:p>
        </w:tc>
      </w:tr>
      <w:tr w:rsidR="00100BE9"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rsidR="00100BE9" w:rsidRPr="00CE2282" w:rsidRDefault="00100BE9" w:rsidP="00100BE9">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 xml:space="preserve"> Наименование доходов</w:t>
            </w:r>
          </w:p>
        </w:tc>
        <w:tc>
          <w:tcPr>
            <w:tcW w:w="2300" w:type="dxa"/>
            <w:tcBorders>
              <w:top w:val="nil"/>
              <w:left w:val="nil"/>
              <w:bottom w:val="single" w:sz="4" w:space="0" w:color="auto"/>
              <w:right w:val="single" w:sz="4" w:space="0" w:color="auto"/>
            </w:tcBorders>
            <w:shd w:val="clear" w:color="auto" w:fill="auto"/>
            <w:noWrap/>
            <w:vAlign w:val="center"/>
            <w:hideMark/>
          </w:tcPr>
          <w:p w:rsidR="00100BE9" w:rsidRPr="00CE2282" w:rsidRDefault="00100BE9" w:rsidP="00100BE9">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Код бюджетной классификации</w:t>
            </w:r>
          </w:p>
        </w:tc>
        <w:tc>
          <w:tcPr>
            <w:tcW w:w="1560" w:type="dxa"/>
            <w:tcBorders>
              <w:top w:val="nil"/>
              <w:left w:val="nil"/>
              <w:bottom w:val="single" w:sz="4" w:space="0" w:color="auto"/>
              <w:right w:val="single" w:sz="4" w:space="0" w:color="auto"/>
            </w:tcBorders>
            <w:shd w:val="clear" w:color="auto" w:fill="auto"/>
            <w:noWrap/>
            <w:vAlign w:val="center"/>
            <w:hideMark/>
          </w:tcPr>
          <w:p w:rsidR="00100BE9" w:rsidRPr="00CE2282" w:rsidRDefault="00100BE9" w:rsidP="00100BE9">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Кассовое исполнение за 2022 год</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w:t>
            </w:r>
          </w:p>
        </w:tc>
        <w:tc>
          <w:tcPr>
            <w:tcW w:w="2300" w:type="dxa"/>
            <w:tcBorders>
              <w:top w:val="nil"/>
              <w:left w:val="nil"/>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3</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НАЛОГОВЫЕ И НЕНАЛОГОВЫЕ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000 10000000000000 000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2 072 916,94</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ПРИБЫЛЬ, ДОХОДЫ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182 10100000000000 000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297 748,43</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Налог на доходы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182 10102000010000 000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297 748,43</w:t>
            </w:r>
          </w:p>
        </w:tc>
      </w:tr>
      <w:tr w:rsidR="00AD14A7" w:rsidRPr="00CE2282" w:rsidTr="00A16279">
        <w:trPr>
          <w:trHeight w:val="63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E2282">
              <w:rPr>
                <w:rFonts w:ascii="Times New Roman" w:hAnsi="Times New Roman" w:cs="Times New Roman"/>
                <w:i/>
                <w:iCs/>
                <w:sz w:val="18"/>
                <w:szCs w:val="18"/>
                <w:vertAlign w:val="superscript"/>
              </w:rPr>
              <w:t>1</w:t>
            </w:r>
            <w:r w:rsidRPr="00CE2282">
              <w:rPr>
                <w:rFonts w:ascii="Times New Roman" w:hAnsi="Times New Roman" w:cs="Times New Roman"/>
                <w:i/>
                <w:iCs/>
                <w:sz w:val="18"/>
                <w:szCs w:val="18"/>
              </w:rPr>
              <w:t xml:space="preserve"> и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182 10102010010000 110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277 860,35</w:t>
            </w:r>
          </w:p>
        </w:tc>
      </w:tr>
      <w:tr w:rsidR="00AD14A7" w:rsidRPr="00CE2282" w:rsidTr="00A16279">
        <w:trPr>
          <w:trHeight w:val="882"/>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182 10102020010000 110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112,45</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182 10102030010000 110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19 775,63</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100 10300000000000 000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1 616 457,42</w:t>
            </w:r>
          </w:p>
        </w:tc>
      </w:tr>
      <w:tr w:rsidR="00AD14A7" w:rsidRPr="00CE2282" w:rsidTr="00A16279">
        <w:trPr>
          <w:trHeight w:val="95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CE2282">
              <w:rPr>
                <w:rFonts w:ascii="Times New Roman" w:hAnsi="Times New Roman" w:cs="Times New Roman"/>
                <w:i/>
                <w:iCs/>
                <w:sz w:val="18"/>
                <w:szCs w:val="18"/>
              </w:rPr>
              <w:t>ы(</w:t>
            </w:r>
            <w:proofErr w:type="gramEnd"/>
            <w:r w:rsidRPr="00CE2282">
              <w:rPr>
                <w:rFonts w:ascii="Times New Roman" w:hAnsi="Times New Roman" w:cs="Times New Roman"/>
                <w:i/>
                <w:iCs/>
                <w:sz w:val="18"/>
                <w:szCs w:val="18"/>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100 10302231010000 110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810 341,47</w:t>
            </w:r>
          </w:p>
        </w:tc>
      </w:tr>
      <w:tr w:rsidR="00AD14A7" w:rsidRPr="00CE2282" w:rsidTr="00A16279">
        <w:trPr>
          <w:trHeight w:val="1266"/>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моторные масла для дизельных и (или) карбюраторных (</w:t>
            </w:r>
            <w:proofErr w:type="spellStart"/>
            <w:r w:rsidRPr="00CE2282">
              <w:rPr>
                <w:rFonts w:ascii="Times New Roman" w:hAnsi="Times New Roman" w:cs="Times New Roman"/>
                <w:i/>
                <w:iCs/>
                <w:sz w:val="18"/>
                <w:szCs w:val="18"/>
              </w:rPr>
              <w:t>инжекторных</w:t>
            </w:r>
            <w:proofErr w:type="spellEnd"/>
            <w:r w:rsidRPr="00CE2282">
              <w:rPr>
                <w:rFonts w:ascii="Times New Roman" w:hAnsi="Times New Roman" w:cs="Times New Roman"/>
                <w:i/>
                <w:i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100 10302241010000 110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4 377,10</w:t>
            </w:r>
          </w:p>
        </w:tc>
      </w:tr>
      <w:tr w:rsidR="00AD14A7" w:rsidRPr="00CE2282" w:rsidTr="00A16279">
        <w:trPr>
          <w:trHeight w:val="944"/>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100 10302251010000 110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894 708,51</w:t>
            </w:r>
          </w:p>
        </w:tc>
      </w:tr>
      <w:tr w:rsidR="00AD14A7" w:rsidRPr="00CE2282" w:rsidTr="00A16279">
        <w:trPr>
          <w:trHeight w:val="69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100 10302261010000 110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-92 969,66</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НАЛОГИ НА ИМУЩЕСТВО</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143 611,09</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i/>
                <w:iCs/>
                <w:sz w:val="18"/>
                <w:szCs w:val="18"/>
              </w:rPr>
            </w:pPr>
            <w:r w:rsidRPr="00CE2282">
              <w:rPr>
                <w:rFonts w:ascii="Times New Roman" w:hAnsi="Times New Roman" w:cs="Times New Roman"/>
                <w:i/>
                <w:iCs/>
                <w:sz w:val="18"/>
                <w:szCs w:val="18"/>
              </w:rPr>
              <w:t>182 10601000000000 110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i/>
                <w:iCs/>
                <w:sz w:val="18"/>
                <w:szCs w:val="18"/>
              </w:rPr>
            </w:pPr>
            <w:r w:rsidRPr="00CE2282">
              <w:rPr>
                <w:rFonts w:ascii="Times New Roman" w:hAnsi="Times New Roman" w:cs="Times New Roman"/>
                <w:i/>
                <w:iCs/>
                <w:sz w:val="18"/>
                <w:szCs w:val="18"/>
              </w:rPr>
              <w:t>83 779,18</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83 779,18</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182 10601030101000 110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83 612,10</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проценты)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182 10601030102000 110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167,08</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Земельный налог</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182 10606000000000 110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59 831,91</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Земельный налог с организаций,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182 10606033100000 110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46 652,32</w:t>
            </w:r>
          </w:p>
        </w:tc>
      </w:tr>
      <w:tr w:rsidR="00AD14A7" w:rsidRPr="00CE2282" w:rsidTr="00A16279">
        <w:trPr>
          <w:trHeight w:val="510"/>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Земельный налог с физических лиц,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182 10606043100000 110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13 179,59</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ГОСУДАРСТВЕННАЯ ПОШЛИНА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960 10800000000000 000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2 500,00</w:t>
            </w:r>
          </w:p>
        </w:tc>
      </w:tr>
      <w:tr w:rsidR="00AD14A7" w:rsidRPr="00CE2282" w:rsidTr="00A16279">
        <w:trPr>
          <w:trHeight w:val="50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960 10804000010000 110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6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960 10804020010000 110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ДОХОДЫ ОТ ОКАЗАНИЯ ПЛАТНЫХ УСЛУГ 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960 11300000000000 000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10 100,00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от оказания услуг или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960 11301000000000 000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10 100,00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доходы от оказания платных услуг (работ) получателями средств бюджетов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960 11301995100000 130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10 100,00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ШТРАФЫ, САНКЦИИ, ВОЗМЕЩЕНИЕ УЩЕРБА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000 11600000000000 000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поступления от денежных взысканий (штрафов) и иных сумм в возмещение ущерба</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000 11690000000000 430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поступления от денежных взысканий (штрафов) и иных сумм в возмещение ущерба, зачисляемые в бюджеты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000 11690050100000 430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2 500,00</w:t>
            </w:r>
          </w:p>
        </w:tc>
      </w:tr>
      <w:tr w:rsidR="00AD14A7" w:rsidRPr="00CE2282" w:rsidTr="00100BE9">
        <w:trPr>
          <w:trHeight w:val="41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000 20000000000000 000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9 753 320,90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000 20200000000000 000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9 665 200,00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Дотации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i/>
                <w:iCs/>
                <w:sz w:val="18"/>
                <w:szCs w:val="18"/>
              </w:rPr>
            </w:pPr>
            <w:r w:rsidRPr="00CE2282">
              <w:rPr>
                <w:rFonts w:ascii="Times New Roman" w:hAnsi="Times New Roman" w:cs="Times New Roman"/>
                <w:b/>
                <w:bCs/>
                <w:i/>
                <w:iCs/>
                <w:sz w:val="18"/>
                <w:szCs w:val="18"/>
              </w:rPr>
              <w:t>960 20210000000000 150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i/>
                <w:iCs/>
                <w:sz w:val="18"/>
                <w:szCs w:val="18"/>
              </w:rPr>
            </w:pPr>
            <w:r w:rsidRPr="00CE2282">
              <w:rPr>
                <w:rFonts w:ascii="Times New Roman" w:hAnsi="Times New Roman" w:cs="Times New Roman"/>
                <w:b/>
                <w:bCs/>
                <w:i/>
                <w:iCs/>
                <w:sz w:val="18"/>
                <w:szCs w:val="18"/>
              </w:rPr>
              <w:t>9 112 900,00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Дотации бюджетам сельских поселений на поддержку мер по обеспечению сбалансированности бюджетов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960 20215002100000 150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1 105 800,00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Дотации бюджетам сельских поселений на выравнивание уровня бюджетной обеспеченности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960 20216001100000 150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8 007 100,00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Субсидии бюджетам субъектов Российской Федерации и муниципальных образований (межбюджетные субсидии)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960 20220000000000 150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400 000,00</w:t>
            </w:r>
          </w:p>
        </w:tc>
      </w:tr>
      <w:tr w:rsidR="00AD14A7" w:rsidRPr="00CE2282" w:rsidTr="00A16279">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Прочие субсидии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960 20229999100000 150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400 000,00</w:t>
            </w:r>
          </w:p>
        </w:tc>
      </w:tr>
      <w:tr w:rsidR="00AD14A7" w:rsidRPr="00CE2282" w:rsidTr="00A16279">
        <w:trPr>
          <w:trHeight w:val="43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Субвенции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960 20230000000000 150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152 300,00</w:t>
            </w:r>
          </w:p>
        </w:tc>
      </w:tr>
      <w:tr w:rsidR="00AD14A7" w:rsidRPr="00CE2282" w:rsidTr="00A16279">
        <w:trPr>
          <w:trHeight w:val="67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960 20235118100000 150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151 600,00</w:t>
            </w:r>
          </w:p>
        </w:tc>
      </w:tr>
      <w:tr w:rsidR="00AD14A7" w:rsidRPr="00CE2282" w:rsidTr="00A16279">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Субвенции бюджетам сельских поселений на выполнение передаваемых полномочий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960 20230024100000 150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700,00</w:t>
            </w:r>
          </w:p>
        </w:tc>
      </w:tr>
      <w:tr w:rsidR="00AD14A7" w:rsidRPr="00CE2282" w:rsidTr="00A16279">
        <w:trPr>
          <w:trHeight w:val="651"/>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Доходы бюджетов сельских поселений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960 2180000000000 150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88 120,90</w:t>
            </w:r>
          </w:p>
        </w:tc>
      </w:tr>
      <w:tr w:rsidR="00AD14A7" w:rsidRPr="00CE2282" w:rsidTr="00A16279">
        <w:trPr>
          <w:trHeight w:val="565"/>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i/>
                <w:iCs/>
                <w:sz w:val="18"/>
                <w:szCs w:val="18"/>
              </w:rPr>
            </w:pPr>
            <w:r w:rsidRPr="00CE2282">
              <w:rPr>
                <w:rFonts w:ascii="Times New Roman" w:hAnsi="Times New Roman" w:cs="Times New Roman"/>
                <w:i/>
                <w:iCs/>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sz w:val="18"/>
                <w:szCs w:val="18"/>
              </w:rPr>
            </w:pPr>
            <w:r w:rsidRPr="00CE2282">
              <w:rPr>
                <w:rFonts w:ascii="Times New Roman" w:hAnsi="Times New Roman" w:cs="Times New Roman"/>
                <w:sz w:val="18"/>
                <w:szCs w:val="18"/>
              </w:rPr>
              <w:t>960 21860010100000 150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sz w:val="18"/>
                <w:szCs w:val="18"/>
              </w:rPr>
            </w:pPr>
            <w:r w:rsidRPr="00CE2282">
              <w:rPr>
                <w:rFonts w:ascii="Times New Roman" w:hAnsi="Times New Roman" w:cs="Times New Roman"/>
                <w:sz w:val="18"/>
                <w:szCs w:val="18"/>
              </w:rPr>
              <w:t>88 120,90</w:t>
            </w:r>
          </w:p>
        </w:tc>
      </w:tr>
      <w:tr w:rsidR="00AD14A7" w:rsidRPr="00CE2282" w:rsidTr="00100BE9">
        <w:trPr>
          <w:trHeight w:val="386"/>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i/>
                <w:iCs/>
                <w:sz w:val="18"/>
                <w:szCs w:val="18"/>
              </w:rPr>
            </w:pPr>
            <w:r w:rsidRPr="00CE2282">
              <w:rPr>
                <w:rFonts w:ascii="Times New Roman" w:hAnsi="Times New Roman" w:cs="Times New Roman"/>
                <w:b/>
                <w:bCs/>
                <w:i/>
                <w:iCs/>
                <w:sz w:val="18"/>
                <w:szCs w:val="18"/>
              </w:rPr>
              <w:t>Прочие 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960 20705030100000 150</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 </w:t>
            </w:r>
          </w:p>
        </w:tc>
      </w:tr>
      <w:tr w:rsidR="00AD14A7" w:rsidRPr="00CE2282" w:rsidTr="00100BE9">
        <w:trPr>
          <w:trHeight w:val="403"/>
        </w:trPr>
        <w:tc>
          <w:tcPr>
            <w:tcW w:w="5880" w:type="dxa"/>
            <w:tcBorders>
              <w:top w:val="nil"/>
              <w:left w:val="single" w:sz="4" w:space="0" w:color="auto"/>
              <w:bottom w:val="single" w:sz="4" w:space="0" w:color="auto"/>
              <w:right w:val="single" w:sz="4" w:space="0" w:color="auto"/>
            </w:tcBorders>
            <w:shd w:val="clear" w:color="auto" w:fill="auto"/>
            <w:vAlign w:val="bottom"/>
            <w:hideMark/>
          </w:tcPr>
          <w:p w:rsidR="00AD14A7" w:rsidRPr="00CE2282" w:rsidRDefault="00AD14A7" w:rsidP="00AD14A7">
            <w:pPr>
              <w:spacing w:after="0" w:line="240" w:lineRule="auto"/>
              <w:rPr>
                <w:rFonts w:ascii="Times New Roman" w:hAnsi="Times New Roman" w:cs="Times New Roman"/>
                <w:b/>
                <w:bCs/>
                <w:sz w:val="18"/>
                <w:szCs w:val="18"/>
              </w:rPr>
            </w:pPr>
            <w:r w:rsidRPr="00CE2282">
              <w:rPr>
                <w:rFonts w:ascii="Times New Roman" w:hAnsi="Times New Roman" w:cs="Times New Roman"/>
                <w:b/>
                <w:bCs/>
                <w:sz w:val="18"/>
                <w:szCs w:val="18"/>
              </w:rPr>
              <w:t>Доходы бюджета - всего</w:t>
            </w:r>
          </w:p>
        </w:tc>
        <w:tc>
          <w:tcPr>
            <w:tcW w:w="230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center"/>
              <w:rPr>
                <w:rFonts w:ascii="Times New Roman" w:hAnsi="Times New Roman" w:cs="Times New Roman"/>
                <w:b/>
                <w:bCs/>
                <w:sz w:val="18"/>
                <w:szCs w:val="18"/>
              </w:rPr>
            </w:pPr>
            <w:r w:rsidRPr="00CE2282">
              <w:rPr>
                <w:rFonts w:ascii="Times New Roman" w:hAnsi="Times New Roman" w:cs="Times New Roman"/>
                <w:b/>
                <w:bCs/>
                <w:sz w:val="18"/>
                <w:szCs w:val="18"/>
              </w:rPr>
              <w:t>X</w:t>
            </w:r>
          </w:p>
        </w:tc>
        <w:tc>
          <w:tcPr>
            <w:tcW w:w="1560" w:type="dxa"/>
            <w:tcBorders>
              <w:top w:val="nil"/>
              <w:left w:val="nil"/>
              <w:bottom w:val="single" w:sz="4" w:space="0" w:color="auto"/>
              <w:right w:val="single" w:sz="4" w:space="0" w:color="auto"/>
            </w:tcBorders>
            <w:shd w:val="clear" w:color="auto" w:fill="auto"/>
            <w:noWrap/>
            <w:vAlign w:val="bottom"/>
            <w:hideMark/>
          </w:tcPr>
          <w:p w:rsidR="00AD14A7" w:rsidRPr="00CE2282" w:rsidRDefault="00AD14A7" w:rsidP="00AD14A7">
            <w:pPr>
              <w:spacing w:after="0" w:line="240" w:lineRule="auto"/>
              <w:jc w:val="right"/>
              <w:rPr>
                <w:rFonts w:ascii="Times New Roman" w:hAnsi="Times New Roman" w:cs="Times New Roman"/>
                <w:b/>
                <w:bCs/>
                <w:sz w:val="18"/>
                <w:szCs w:val="18"/>
              </w:rPr>
            </w:pPr>
            <w:r w:rsidRPr="00CE2282">
              <w:rPr>
                <w:rFonts w:ascii="Times New Roman" w:hAnsi="Times New Roman" w:cs="Times New Roman"/>
                <w:b/>
                <w:bCs/>
                <w:sz w:val="18"/>
                <w:szCs w:val="18"/>
              </w:rPr>
              <w:t>11 826 237,84</w:t>
            </w:r>
          </w:p>
        </w:tc>
      </w:tr>
    </w:tbl>
    <w:p w:rsidR="00AD14A7" w:rsidRPr="00CE2282" w:rsidRDefault="00AD14A7" w:rsidP="00AD14A7">
      <w:pPr>
        <w:autoSpaceDE w:val="0"/>
        <w:autoSpaceDN w:val="0"/>
        <w:adjustRightInd w:val="0"/>
        <w:rPr>
          <w:rFonts w:ascii="Times New Roman" w:hAnsi="Times New Roman" w:cs="Times New Roman"/>
          <w:b/>
          <w:bCs/>
          <w:color w:val="000000"/>
          <w:sz w:val="20"/>
          <w:szCs w:val="20"/>
        </w:rPr>
      </w:pPr>
    </w:p>
    <w:p w:rsidR="00AD14A7" w:rsidRDefault="00AD14A7" w:rsidP="00AD14A7">
      <w:pPr>
        <w:jc w:val="both"/>
        <w:rPr>
          <w:rFonts w:ascii="Times New Roman" w:eastAsia="Times New Roman" w:hAnsi="Times New Roman" w:cs="Times New Roman"/>
          <w:sz w:val="24"/>
          <w:szCs w:val="24"/>
        </w:rPr>
      </w:pPr>
    </w:p>
    <w:p w:rsidR="00100BE9" w:rsidRPr="00AD14A7" w:rsidRDefault="00100BE9" w:rsidP="00AD14A7">
      <w:pPr>
        <w:jc w:val="both"/>
        <w:rPr>
          <w:rFonts w:ascii="Times New Roman" w:eastAsia="Times New Roman" w:hAnsi="Times New Roman" w:cs="Times New Roman"/>
          <w:sz w:val="24"/>
          <w:szCs w:val="24"/>
        </w:rPr>
      </w:pPr>
    </w:p>
    <w:p w:rsidR="00CE2282" w:rsidRPr="00CE2282" w:rsidRDefault="00CE2282" w:rsidP="00CE2282">
      <w:pPr>
        <w:spacing w:after="0" w:line="240" w:lineRule="auto"/>
        <w:jc w:val="right"/>
        <w:rPr>
          <w:rFonts w:ascii="Times New Roman" w:eastAsia="Times New Roman" w:hAnsi="Times New Roman" w:cs="Times New Roman"/>
          <w:sz w:val="20"/>
          <w:szCs w:val="20"/>
        </w:rPr>
      </w:pPr>
      <w:r w:rsidRPr="00CE2282">
        <w:rPr>
          <w:rFonts w:ascii="Times New Roman" w:eastAsia="Times New Roman" w:hAnsi="Times New Roman" w:cs="Times New Roman"/>
          <w:sz w:val="20"/>
          <w:szCs w:val="20"/>
        </w:rPr>
        <w:lastRenderedPageBreak/>
        <w:t>Приложение№2</w:t>
      </w:r>
    </w:p>
    <w:p w:rsidR="00CE2282" w:rsidRPr="00CE2282" w:rsidRDefault="00100BE9" w:rsidP="00CE228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 решению Думы Соляновского</w:t>
      </w:r>
    </w:p>
    <w:p w:rsidR="00CE2282" w:rsidRPr="00CE2282" w:rsidRDefault="00100BE9" w:rsidP="00CE228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муниципального образования</w:t>
      </w:r>
    </w:p>
    <w:p w:rsidR="00100BE9" w:rsidRPr="00AD14A7" w:rsidRDefault="00100BE9"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Pr>
          <w:rFonts w:ascii="Times New Roman" w:hAnsi="Times New Roman" w:cs="Times New Roman"/>
          <w:sz w:val="20"/>
          <w:szCs w:val="20"/>
        </w:rPr>
        <w:t>19</w:t>
      </w:r>
      <w:r w:rsidRPr="00AD14A7">
        <w:rPr>
          <w:rFonts w:ascii="Times New Roman" w:hAnsi="Times New Roman" w:cs="Times New Roman"/>
          <w:sz w:val="20"/>
          <w:szCs w:val="20"/>
        </w:rPr>
        <w:t xml:space="preserve"> от «</w:t>
      </w:r>
      <w:r>
        <w:rPr>
          <w:rFonts w:ascii="Times New Roman" w:hAnsi="Times New Roman" w:cs="Times New Roman"/>
          <w:sz w:val="20"/>
          <w:szCs w:val="20"/>
        </w:rPr>
        <w:t>28</w:t>
      </w:r>
      <w:r w:rsidRPr="00AD14A7">
        <w:rPr>
          <w:rFonts w:ascii="Times New Roman" w:hAnsi="Times New Roman" w:cs="Times New Roman"/>
          <w:sz w:val="20"/>
          <w:szCs w:val="20"/>
        </w:rPr>
        <w:t>»</w:t>
      </w:r>
      <w:r>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CE2282" w:rsidRPr="00CE2282" w:rsidRDefault="00CE2282" w:rsidP="00100BE9">
      <w:pPr>
        <w:spacing w:after="0" w:line="240" w:lineRule="auto"/>
        <w:rPr>
          <w:rFonts w:ascii="Times New Roman" w:eastAsia="Times New Roman" w:hAnsi="Times New Roman" w:cs="Times New Roman"/>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 xml:space="preserve">ВЕДОМСТВЕННАЯ СТРУКТУРА </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Расходов бюджета «Соляновское сельское поселение» за 2022 год</w:t>
      </w:r>
    </w:p>
    <w:p w:rsidR="00CE2282" w:rsidRPr="00CE2282" w:rsidRDefault="00CE2282" w:rsidP="00CE2282">
      <w:pPr>
        <w:spacing w:after="0" w:line="240" w:lineRule="auto"/>
        <w:jc w:val="center"/>
        <w:rPr>
          <w:rFonts w:ascii="Times New Roman" w:eastAsia="Times New Roman" w:hAnsi="Times New Roman" w:cs="Times New Roman"/>
          <w:b/>
          <w:sz w:val="20"/>
          <w:szCs w:val="20"/>
        </w:rPr>
      </w:pPr>
    </w:p>
    <w:p w:rsidR="00CE2282" w:rsidRPr="00CE2282" w:rsidRDefault="00CE2282" w:rsidP="00CE2282">
      <w:pPr>
        <w:spacing w:after="0" w:line="240" w:lineRule="auto"/>
        <w:jc w:val="center"/>
        <w:rPr>
          <w:rFonts w:ascii="Times New Roman" w:eastAsia="Times New Roman" w:hAnsi="Times New Roman" w:cs="Times New Roman"/>
          <w:b/>
          <w:sz w:val="20"/>
          <w:szCs w:val="20"/>
        </w:rPr>
      </w:pPr>
      <w:r w:rsidRPr="00CE2282">
        <w:rPr>
          <w:rFonts w:ascii="Times New Roman" w:eastAsia="Times New Roman" w:hAnsi="Times New Roman" w:cs="Times New Roman"/>
          <w:b/>
          <w:sz w:val="20"/>
          <w:szCs w:val="20"/>
        </w:rPr>
        <w:t>Главный распорядитель бюджетных средств - администрация Соляновского сельского поселения</w:t>
      </w:r>
    </w:p>
    <w:tbl>
      <w:tblPr>
        <w:tblW w:w="9840" w:type="dxa"/>
        <w:tblInd w:w="93" w:type="dxa"/>
        <w:tblLook w:val="04A0"/>
      </w:tblPr>
      <w:tblGrid>
        <w:gridCol w:w="4820"/>
        <w:gridCol w:w="740"/>
        <w:gridCol w:w="900"/>
        <w:gridCol w:w="1240"/>
        <w:gridCol w:w="700"/>
        <w:gridCol w:w="1440"/>
      </w:tblGrid>
      <w:tr w:rsidR="00CE2282" w:rsidRPr="00CE2282" w:rsidTr="00A16279">
        <w:trPr>
          <w:trHeight w:val="270"/>
        </w:trPr>
        <w:tc>
          <w:tcPr>
            <w:tcW w:w="482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7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12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70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vAlign w:val="bottom"/>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p>
        </w:tc>
      </w:tr>
      <w:tr w:rsidR="00CE2282" w:rsidRPr="00CE2282" w:rsidTr="00A16279">
        <w:trPr>
          <w:trHeight w:val="5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90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2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single" w:sz="4" w:space="0" w:color="auto"/>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(рублей)</w:t>
            </w:r>
          </w:p>
        </w:tc>
      </w:tr>
      <w:tr w:rsidR="00CE2282" w:rsidRPr="00CE2282" w:rsidTr="00A16279">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Наименование кода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КВСР</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proofErr w:type="spellStart"/>
            <w:r w:rsidRPr="00CE2282">
              <w:rPr>
                <w:rFonts w:ascii="Times New Roman" w:eastAsia="Times New Roman" w:hAnsi="Times New Roman" w:cs="Times New Roman"/>
                <w:b/>
                <w:bCs/>
                <w:sz w:val="18"/>
                <w:szCs w:val="18"/>
              </w:rPr>
              <w:t>РзПР</w:t>
            </w:r>
            <w:proofErr w:type="spellEnd"/>
            <w:r w:rsidRPr="00CE2282">
              <w:rPr>
                <w:rFonts w:ascii="Times New Roman" w:eastAsia="Times New Roman" w:hAnsi="Times New Roman" w:cs="Times New Roman"/>
                <w:b/>
                <w:bCs/>
                <w:sz w:val="18"/>
                <w:szCs w:val="18"/>
              </w:rPr>
              <w:t xml:space="preserve">                             </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КЦСР</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КВР</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Сумма</w:t>
            </w:r>
          </w:p>
        </w:tc>
      </w:tr>
      <w:tr w:rsidR="00CE2282" w:rsidRPr="00CE2282" w:rsidTr="00A16279">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5 869 848,68</w:t>
            </w:r>
          </w:p>
        </w:tc>
      </w:tr>
      <w:tr w:rsidR="00CE2282" w:rsidRPr="00CE2282" w:rsidTr="00A16279">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1 071 590,76</w:t>
            </w:r>
          </w:p>
        </w:tc>
      </w:tr>
      <w:tr w:rsidR="00CE2282" w:rsidRPr="00CE2282" w:rsidTr="00A16279">
        <w:trPr>
          <w:trHeight w:val="3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18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50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58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38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1 071 590,76</w:t>
            </w:r>
          </w:p>
        </w:tc>
      </w:tr>
      <w:tr w:rsidR="00CE2282" w:rsidRPr="00CE2282" w:rsidTr="00A16279">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4 408 395,14</w:t>
            </w:r>
          </w:p>
        </w:tc>
      </w:tr>
      <w:tr w:rsidR="00CE2282" w:rsidRPr="00CE2282" w:rsidTr="00A16279">
        <w:trPr>
          <w:trHeight w:val="29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4 408 395,14</w:t>
            </w:r>
          </w:p>
        </w:tc>
      </w:tr>
      <w:tr w:rsidR="00CE2282" w:rsidRPr="00CE2282" w:rsidTr="00A16279">
        <w:trPr>
          <w:trHeight w:val="27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48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3 085 765,31</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A16279">
        <w:trPr>
          <w:trHeight w:val="51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CE2282">
        <w:trPr>
          <w:trHeight w:val="4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416 665,85</w:t>
            </w:r>
          </w:p>
        </w:tc>
      </w:tr>
      <w:tr w:rsidR="00CE2282" w:rsidRPr="00CE2282" w:rsidTr="00A16279">
        <w:trPr>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E2282">
              <w:rPr>
                <w:rFonts w:ascii="Times New Roman" w:eastAsia="Times New Roman" w:hAnsi="Times New Roman" w:cs="Times New Roman"/>
                <w:sz w:val="18"/>
                <w:szCs w:val="1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3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Межбюджетные трансферты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5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межбюджетные трансферты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9130080950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888 057,98</w:t>
            </w:r>
          </w:p>
        </w:tc>
      </w:tr>
      <w:tr w:rsidR="00CE2282" w:rsidRPr="00CE2282" w:rsidTr="00A16279">
        <w:trPr>
          <w:trHeight w:val="2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17 906,00</w:t>
            </w:r>
          </w:p>
        </w:tc>
      </w:tr>
      <w:tr w:rsidR="00CE2282" w:rsidRPr="00CE2282" w:rsidTr="00A16279">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0104</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9120082190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17 906,00</w:t>
            </w:r>
          </w:p>
        </w:tc>
      </w:tr>
      <w:tr w:rsidR="00CE2282" w:rsidRPr="00CE2282" w:rsidTr="00A16279">
        <w:trPr>
          <w:trHeight w:val="36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389 162,78</w:t>
            </w:r>
          </w:p>
        </w:tc>
      </w:tr>
      <w:tr w:rsidR="00CE2282" w:rsidRPr="00CE2282" w:rsidTr="00A16279">
        <w:trPr>
          <w:trHeight w:val="26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Прочие </w:t>
            </w:r>
            <w:proofErr w:type="spellStart"/>
            <w:r w:rsidRPr="00CE2282">
              <w:rPr>
                <w:rFonts w:ascii="Times New Roman" w:eastAsia="Times New Roman" w:hAnsi="Times New Roman" w:cs="Times New Roman"/>
                <w:sz w:val="18"/>
                <w:szCs w:val="18"/>
              </w:rPr>
              <w:t>непрограммные</w:t>
            </w:r>
            <w:proofErr w:type="spellEnd"/>
            <w:r w:rsidRPr="00CE2282">
              <w:rPr>
                <w:rFonts w:ascii="Times New Roman" w:eastAsia="Times New Roman" w:hAnsi="Times New Roman" w:cs="Times New Roman"/>
                <w:sz w:val="18"/>
                <w:szCs w:val="18"/>
              </w:rPr>
              <w:t xml:space="preserve">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2"/>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lastRenderedPageBreak/>
              <w:t>Проведение выборов в представительные органы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3"/>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Специальные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0107</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9130080130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880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389 162,78</w:t>
            </w:r>
          </w:p>
        </w:tc>
      </w:tr>
      <w:tr w:rsidR="00CE2282" w:rsidRPr="00CE2282" w:rsidTr="00A16279">
        <w:trPr>
          <w:trHeight w:val="1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700,00</w:t>
            </w:r>
          </w:p>
        </w:tc>
      </w:tr>
      <w:tr w:rsidR="00CE2282" w:rsidRPr="00CE2282" w:rsidTr="00A16279">
        <w:trPr>
          <w:trHeight w:val="3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63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proofErr w:type="gramStart"/>
            <w:r w:rsidRPr="00CE2282">
              <w:rPr>
                <w:rFonts w:ascii="Times New Roman" w:eastAsia="Times New Roman" w:hAnsi="Times New Roman" w:cs="Times New Roman"/>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roofErr w:type="gramEnd"/>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4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01 13</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01 13 </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9120073150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700,00</w:t>
            </w:r>
          </w:p>
        </w:tc>
      </w:tr>
      <w:tr w:rsidR="00CE2282" w:rsidRPr="00CE2282" w:rsidTr="00A16279">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Национальная оборона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0200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151 600,00</w:t>
            </w:r>
          </w:p>
        </w:tc>
      </w:tr>
      <w:tr w:rsidR="00CE2282" w:rsidRPr="00CE2282" w:rsidTr="00A16279">
        <w:trPr>
          <w:trHeight w:val="7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40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49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151 600,00</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147 232,59</w:t>
            </w:r>
          </w:p>
        </w:tc>
      </w:tr>
      <w:tr w:rsidR="00CE2282" w:rsidRPr="00CE2282" w:rsidTr="00A16279">
        <w:trPr>
          <w:trHeight w:val="3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120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147 232,59</w:t>
            </w:r>
          </w:p>
        </w:tc>
      </w:tr>
      <w:tr w:rsidR="00CE2282" w:rsidRPr="00CE2282" w:rsidTr="00A16279">
        <w:trPr>
          <w:trHeight w:val="49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4 367,41</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0203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9120051180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4 367,41</w:t>
            </w:r>
          </w:p>
        </w:tc>
      </w:tr>
      <w:tr w:rsidR="00CE2282" w:rsidRPr="00CE2282" w:rsidTr="00A16279">
        <w:trPr>
          <w:trHeight w:val="28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2 155 752,48</w:t>
            </w:r>
          </w:p>
        </w:tc>
      </w:tr>
      <w:tr w:rsidR="00CE2282" w:rsidRPr="00CE2282" w:rsidTr="00A16279">
        <w:trPr>
          <w:trHeight w:val="26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Транспорт</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5 580,27</w:t>
            </w:r>
          </w:p>
        </w:tc>
      </w:tr>
      <w:tr w:rsidR="00CE2282" w:rsidRPr="00CE2282" w:rsidTr="00A16279">
        <w:trPr>
          <w:trHeight w:val="1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32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Автомобильный транспорт</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27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Мероприятия в области автомобильного транспорта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5 580,27</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3 580,27</w:t>
            </w:r>
          </w:p>
        </w:tc>
      </w:tr>
      <w:tr w:rsidR="00CE2282" w:rsidRPr="00CE2282" w:rsidTr="00A16279">
        <w:trPr>
          <w:trHeight w:val="46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0"/>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3 580,27</w:t>
            </w:r>
          </w:p>
        </w:tc>
      </w:tr>
      <w:tr w:rsidR="00CE2282" w:rsidRPr="00CE2282" w:rsidTr="00A16279">
        <w:trPr>
          <w:trHeight w:val="2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outlineLvl w:val="1"/>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2 000,00</w:t>
            </w:r>
          </w:p>
        </w:tc>
      </w:tr>
      <w:tr w:rsidR="00CE2282" w:rsidRPr="00CE2282" w:rsidTr="00A16279">
        <w:trPr>
          <w:trHeight w:val="12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0408</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9430080980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2 000,00</w:t>
            </w:r>
          </w:p>
        </w:tc>
      </w:tr>
      <w:tr w:rsidR="00CE2282" w:rsidRPr="00CE2282" w:rsidTr="00A16279">
        <w:trPr>
          <w:trHeight w:val="17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2 150 172,21</w:t>
            </w:r>
          </w:p>
        </w:tc>
      </w:tr>
      <w:tr w:rsidR="00CE2282" w:rsidRPr="00CE2282" w:rsidTr="00CE2282">
        <w:trPr>
          <w:trHeight w:val="7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7800089999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660 286,23</w:t>
            </w:r>
          </w:p>
        </w:tc>
      </w:tr>
      <w:tr w:rsidR="00CE2282" w:rsidRPr="00CE2282" w:rsidTr="00CE2282">
        <w:trPr>
          <w:trHeight w:val="68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7800189999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660 286,23</w:t>
            </w:r>
          </w:p>
        </w:tc>
      </w:tr>
      <w:tr w:rsidR="00CE2282" w:rsidRPr="00CE2282" w:rsidTr="00CE2282">
        <w:trPr>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Дорожная деятельность</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Обеспечение дорожной деятельности в отношении автомобильных дорог местного значения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0409</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9440080990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1 489 885,98</w:t>
            </w:r>
          </w:p>
        </w:tc>
      </w:tr>
      <w:tr w:rsidR="00CE2282" w:rsidRPr="00CE2282" w:rsidTr="00A16279">
        <w:trPr>
          <w:trHeight w:val="25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Жилищно-коммунальное хозяйство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853 100,00</w:t>
            </w:r>
          </w:p>
        </w:tc>
      </w:tr>
      <w:tr w:rsidR="00CE2282" w:rsidRPr="00CE2282" w:rsidTr="00A16279">
        <w:trPr>
          <w:trHeight w:val="25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Жилищное хозяйство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599 000,00</w:t>
            </w:r>
          </w:p>
        </w:tc>
      </w:tr>
      <w:tr w:rsidR="00CE2282" w:rsidRPr="00CE2282" w:rsidTr="00A16279">
        <w:trPr>
          <w:trHeight w:val="27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lastRenderedPageBreak/>
              <w:t>Мероприятия в области коммунального хозяйства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CE2282">
        <w:trPr>
          <w:trHeight w:val="53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9510081000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CE2282">
        <w:trPr>
          <w:trHeight w:val="47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0502</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9510081000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599 000,00</w:t>
            </w:r>
          </w:p>
        </w:tc>
      </w:tr>
      <w:tr w:rsidR="00CE2282" w:rsidRPr="00CE2282" w:rsidTr="00A16279">
        <w:trPr>
          <w:trHeight w:val="22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Благоустройство</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254 100,00</w:t>
            </w:r>
          </w:p>
        </w:tc>
      </w:tr>
      <w:tr w:rsidR="00CE2282" w:rsidRPr="00CE2282" w:rsidTr="00A16279">
        <w:trPr>
          <w:trHeight w:val="55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95300S2370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000000" w:fill="FFFFFF"/>
            <w:noWrap/>
            <w:vAlign w:val="bottom"/>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254 100,00</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0503</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95300S2370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000000" w:fill="FFFFFF"/>
            <w:noWrap/>
            <w:vAlign w:val="bottom"/>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254 100,00</w:t>
            </w:r>
          </w:p>
        </w:tc>
      </w:tr>
      <w:tr w:rsidR="00CE2282" w:rsidRPr="00CE2282" w:rsidTr="00A16279">
        <w:trPr>
          <w:trHeight w:val="23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Культура, кинематография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0800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2 724 246,44</w:t>
            </w:r>
          </w:p>
        </w:tc>
      </w:tr>
      <w:tr w:rsidR="00CE2282" w:rsidRPr="00CE2282" w:rsidTr="00A16279">
        <w:trPr>
          <w:trHeight w:val="136"/>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Культура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2 058 355,55</w:t>
            </w:r>
          </w:p>
        </w:tc>
      </w:tr>
      <w:tr w:rsidR="00CE2282" w:rsidRPr="00CE2282" w:rsidTr="00A16279">
        <w:trPr>
          <w:trHeight w:val="45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1 520 375,11</w:t>
            </w:r>
          </w:p>
        </w:tc>
      </w:tr>
      <w:tr w:rsidR="00CE2282" w:rsidRPr="00CE2282" w:rsidTr="00CE2282">
        <w:trPr>
          <w:trHeight w:val="344"/>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1 520 375,11</w:t>
            </w:r>
          </w:p>
        </w:tc>
      </w:tr>
      <w:tr w:rsidR="00CE2282" w:rsidRPr="00CE2282" w:rsidTr="00A16279">
        <w:trPr>
          <w:trHeight w:val="392"/>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Закупка товаров, работ и услуг для обеспечения государственных </w:t>
            </w:r>
            <w:proofErr w:type="gramStart"/>
            <w:r w:rsidRPr="00CE2282">
              <w:rPr>
                <w:rFonts w:ascii="Times New Roman" w:eastAsia="Times New Roman" w:hAnsi="Times New Roman" w:cs="Times New Roman"/>
                <w:sz w:val="18"/>
                <w:szCs w:val="18"/>
              </w:rPr>
              <w:t xml:space="preserve">( </w:t>
            </w:r>
            <w:proofErr w:type="gramEnd"/>
            <w:r w:rsidRPr="00CE2282">
              <w:rPr>
                <w:rFonts w:ascii="Times New Roman" w:eastAsia="Times New Roman" w:hAnsi="Times New Roman" w:cs="Times New Roman"/>
                <w:sz w:val="18"/>
                <w:szCs w:val="18"/>
              </w:rPr>
              <w:t>муниципальных) нужд</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387 730,44</w:t>
            </w:r>
          </w:p>
        </w:tc>
      </w:tr>
      <w:tr w:rsidR="00CE2282" w:rsidRPr="00CE2282" w:rsidTr="00A16279">
        <w:trPr>
          <w:trHeight w:val="73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9310189999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387 730,44</w:t>
            </w:r>
          </w:p>
        </w:tc>
      </w:tr>
      <w:tr w:rsidR="00CE2282" w:rsidRPr="00CE2282" w:rsidTr="00CE2282">
        <w:trPr>
          <w:trHeight w:val="238"/>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250,00</w:t>
            </w:r>
          </w:p>
        </w:tc>
      </w:tr>
      <w:tr w:rsidR="00CE2282" w:rsidRPr="00CE2282" w:rsidTr="00A16279">
        <w:trPr>
          <w:trHeight w:val="15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850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250,00</w:t>
            </w:r>
          </w:p>
        </w:tc>
      </w:tr>
      <w:tr w:rsidR="00CE2282" w:rsidRPr="00CE2282" w:rsidTr="00A16279">
        <w:trPr>
          <w:trHeight w:val="52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93100S2370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200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150 000,00</w:t>
            </w:r>
          </w:p>
        </w:tc>
      </w:tr>
      <w:tr w:rsidR="00CE2282" w:rsidRPr="00CE2282" w:rsidTr="00A16279">
        <w:trPr>
          <w:trHeight w:val="38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Реализация мероприятий перечня проекта народных инициатив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93100S2370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240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150 000,00</w:t>
            </w:r>
          </w:p>
        </w:tc>
      </w:tr>
      <w:tr w:rsidR="00CE2282" w:rsidRPr="00CE2282" w:rsidTr="00A16279">
        <w:trPr>
          <w:trHeight w:val="21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Обеспечение деятельности библиотек</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9320000000</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Реализация </w:t>
            </w:r>
            <w:proofErr w:type="gramStart"/>
            <w:r w:rsidRPr="00CE2282">
              <w:rPr>
                <w:rFonts w:ascii="Times New Roman" w:eastAsia="Times New Roman" w:hAnsi="Times New Roman" w:cs="Times New Roman"/>
                <w:sz w:val="18"/>
                <w:szCs w:val="18"/>
              </w:rPr>
              <w:t>направлений расходов основного мероприятия подпрограммы муниципальной программы</w:t>
            </w:r>
            <w:proofErr w:type="gramEnd"/>
            <w:r w:rsidRPr="00CE2282">
              <w:rPr>
                <w:rFonts w:ascii="Times New Roman" w:eastAsia="Times New Roman" w:hAnsi="Times New Roman" w:cs="Times New Roman"/>
                <w:sz w:val="18"/>
                <w:szCs w:val="18"/>
              </w:rPr>
              <w:t xml:space="preserve"> и </w:t>
            </w:r>
            <w:proofErr w:type="spellStart"/>
            <w:r w:rsidRPr="00CE2282">
              <w:rPr>
                <w:rFonts w:ascii="Times New Roman" w:eastAsia="Times New Roman" w:hAnsi="Times New Roman" w:cs="Times New Roman"/>
                <w:sz w:val="18"/>
                <w:szCs w:val="18"/>
              </w:rPr>
              <w:t>непрограммным</w:t>
            </w:r>
            <w:proofErr w:type="spellEnd"/>
            <w:r w:rsidRPr="00CE2282">
              <w:rPr>
                <w:rFonts w:ascii="Times New Roman" w:eastAsia="Times New Roman" w:hAnsi="Times New Roman" w:cs="Times New Roman"/>
                <w:sz w:val="18"/>
                <w:szCs w:val="18"/>
              </w:rPr>
              <w:t xml:space="preserve"> направлениям расходов</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61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0801</w:t>
            </w:r>
          </w:p>
        </w:tc>
        <w:tc>
          <w:tcPr>
            <w:tcW w:w="12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w:t>
            </w:r>
          </w:p>
        </w:tc>
        <w:tc>
          <w:tcPr>
            <w:tcW w:w="1440" w:type="dxa"/>
            <w:tcBorders>
              <w:top w:val="nil"/>
              <w:left w:val="nil"/>
              <w:bottom w:val="single" w:sz="4" w:space="0" w:color="auto"/>
              <w:right w:val="single" w:sz="4" w:space="0" w:color="auto"/>
            </w:tcBorders>
            <w:shd w:val="clear" w:color="000000" w:fill="FFFFFF"/>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40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801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9320089999</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665 890,89</w:t>
            </w:r>
          </w:p>
        </w:tc>
      </w:tr>
      <w:tr w:rsidR="00CE2282" w:rsidRPr="00CE2282" w:rsidTr="00A16279">
        <w:trPr>
          <w:trHeight w:val="251"/>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Социальная политика</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1000</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499 839,00</w:t>
            </w:r>
          </w:p>
        </w:tc>
      </w:tr>
      <w:tr w:rsidR="00CE2282" w:rsidRPr="00CE2282" w:rsidTr="00A16279">
        <w:trPr>
          <w:trHeight w:val="345"/>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Пенсионное обеспечение</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42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9100000000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42522">
        <w:trPr>
          <w:trHeight w:val="277"/>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xml:space="preserve">Прочие </w:t>
            </w:r>
            <w:proofErr w:type="spellStart"/>
            <w:r w:rsidRPr="00CE2282">
              <w:rPr>
                <w:rFonts w:ascii="Times New Roman" w:eastAsia="Times New Roman" w:hAnsi="Times New Roman" w:cs="Times New Roman"/>
                <w:sz w:val="18"/>
                <w:szCs w:val="18"/>
              </w:rPr>
              <w:t>непрограммные</w:t>
            </w:r>
            <w:proofErr w:type="spellEnd"/>
            <w:r w:rsidRPr="00CE2282">
              <w:rPr>
                <w:rFonts w:ascii="Times New Roman" w:eastAsia="Times New Roman" w:hAnsi="Times New Roman" w:cs="Times New Roman"/>
                <w:sz w:val="18"/>
                <w:szCs w:val="18"/>
              </w:rPr>
              <w:t xml:space="preserve"> расходы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9130000000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390"/>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Пенсии за выслугу лет гражданам, замещавшим должности муниципальной службы</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CE2282">
        <w:trPr>
          <w:trHeight w:val="343"/>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300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A16279">
        <w:trPr>
          <w:trHeight w:val="409"/>
        </w:trPr>
        <w:tc>
          <w:tcPr>
            <w:tcW w:w="4820" w:type="dxa"/>
            <w:tcBorders>
              <w:top w:val="nil"/>
              <w:left w:val="single" w:sz="4" w:space="0" w:color="auto"/>
              <w:bottom w:val="single" w:sz="4" w:space="0" w:color="auto"/>
              <w:right w:val="single" w:sz="4" w:space="0" w:color="auto"/>
            </w:tcBorders>
            <w:shd w:val="clear" w:color="auto" w:fill="auto"/>
            <w:hideMark/>
          </w:tcPr>
          <w:p w:rsidR="00CE2282" w:rsidRPr="00CE2282" w:rsidRDefault="00CE2282" w:rsidP="00CE2282">
            <w:pPr>
              <w:spacing w:after="0" w:line="240" w:lineRule="auto"/>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960</w:t>
            </w:r>
          </w:p>
        </w:tc>
        <w:tc>
          <w:tcPr>
            <w:tcW w:w="9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1001</w:t>
            </w:r>
          </w:p>
        </w:tc>
        <w:tc>
          <w:tcPr>
            <w:tcW w:w="12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9130080210</w:t>
            </w:r>
          </w:p>
        </w:tc>
        <w:tc>
          <w:tcPr>
            <w:tcW w:w="70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310</w:t>
            </w:r>
          </w:p>
        </w:tc>
        <w:tc>
          <w:tcPr>
            <w:tcW w:w="1440" w:type="dxa"/>
            <w:tcBorders>
              <w:top w:val="nil"/>
              <w:left w:val="nil"/>
              <w:bottom w:val="single" w:sz="4" w:space="0" w:color="auto"/>
              <w:right w:val="single" w:sz="4" w:space="0" w:color="auto"/>
            </w:tcBorders>
            <w:shd w:val="clear" w:color="auto" w:fill="auto"/>
            <w:hideMark/>
          </w:tcPr>
          <w:p w:rsidR="00CE2282" w:rsidRPr="00CE2282" w:rsidRDefault="00CE2282" w:rsidP="00CE2282">
            <w:pPr>
              <w:spacing w:after="0" w:line="240" w:lineRule="auto"/>
              <w:jc w:val="right"/>
              <w:rPr>
                <w:rFonts w:ascii="Times New Roman" w:eastAsia="Times New Roman" w:hAnsi="Times New Roman" w:cs="Times New Roman"/>
                <w:sz w:val="18"/>
                <w:szCs w:val="18"/>
              </w:rPr>
            </w:pPr>
            <w:r w:rsidRPr="00CE2282">
              <w:rPr>
                <w:rFonts w:ascii="Times New Roman" w:eastAsia="Times New Roman" w:hAnsi="Times New Roman" w:cs="Times New Roman"/>
                <w:sz w:val="18"/>
                <w:szCs w:val="18"/>
              </w:rPr>
              <w:t>499 839,00</w:t>
            </w:r>
          </w:p>
        </w:tc>
      </w:tr>
      <w:tr w:rsidR="00CE2282" w:rsidRPr="00CE2282" w:rsidTr="00CE2282">
        <w:trPr>
          <w:trHeight w:val="411"/>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rPr>
                <w:rFonts w:ascii="Times New Roman" w:eastAsia="Times New Roman" w:hAnsi="Times New Roman" w:cs="Times New Roman"/>
                <w:b/>
                <w:sz w:val="18"/>
                <w:szCs w:val="18"/>
              </w:rPr>
            </w:pPr>
            <w:r w:rsidRPr="00CE2282">
              <w:rPr>
                <w:rFonts w:ascii="Times New Roman" w:eastAsia="Times New Roman" w:hAnsi="Times New Roman" w:cs="Times New Roman"/>
                <w:b/>
                <w:sz w:val="18"/>
                <w:szCs w:val="18"/>
              </w:rPr>
              <w:t>Итого расходов</w:t>
            </w:r>
          </w:p>
        </w:tc>
        <w:tc>
          <w:tcPr>
            <w:tcW w:w="7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70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eastAsia="Times New Roman" w:hAnsi="Times New Roman" w:cs="Times New Roman"/>
                <w:sz w:val="18"/>
                <w:szCs w:val="18"/>
              </w:rPr>
            </w:pPr>
          </w:p>
        </w:tc>
        <w:tc>
          <w:tcPr>
            <w:tcW w:w="1440" w:type="dxa"/>
            <w:tcBorders>
              <w:top w:val="nil"/>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right"/>
              <w:rPr>
                <w:rFonts w:ascii="Times New Roman" w:eastAsia="Times New Roman" w:hAnsi="Times New Roman" w:cs="Times New Roman"/>
                <w:b/>
                <w:bCs/>
                <w:sz w:val="18"/>
                <w:szCs w:val="18"/>
              </w:rPr>
            </w:pPr>
            <w:r w:rsidRPr="00CE2282">
              <w:rPr>
                <w:rFonts w:ascii="Times New Roman" w:eastAsia="Times New Roman" w:hAnsi="Times New Roman" w:cs="Times New Roman"/>
                <w:b/>
                <w:bCs/>
                <w:sz w:val="18"/>
                <w:szCs w:val="18"/>
              </w:rPr>
              <w:t>12 254 386,60</w:t>
            </w:r>
          </w:p>
        </w:tc>
      </w:tr>
    </w:tbl>
    <w:p w:rsidR="00CE2282" w:rsidRPr="00CE2282" w:rsidRDefault="00CE2282" w:rsidP="00CE2282">
      <w:pPr>
        <w:tabs>
          <w:tab w:val="left" w:pos="6570"/>
        </w:tabs>
        <w:spacing w:after="0" w:line="240" w:lineRule="auto"/>
        <w:rPr>
          <w:rFonts w:ascii="Times New Roman" w:eastAsia="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Default="00CE2282" w:rsidP="00CE2282">
      <w:pPr>
        <w:spacing w:after="0" w:line="240" w:lineRule="auto"/>
        <w:rPr>
          <w:rFonts w:ascii="Times New Roman" w:hAnsi="Times New Roman" w:cs="Times New Roman"/>
          <w:sz w:val="20"/>
          <w:szCs w:val="20"/>
        </w:rPr>
      </w:pPr>
    </w:p>
    <w:p w:rsidR="00CE2282" w:rsidRPr="00CE2282" w:rsidRDefault="00CE2282" w:rsidP="00100BE9">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lastRenderedPageBreak/>
        <w:t>Приложение №3</w:t>
      </w:r>
    </w:p>
    <w:p w:rsidR="00CE2282" w:rsidRPr="00CE2282" w:rsidRDefault="00CE2282" w:rsidP="00CE2282">
      <w:pPr>
        <w:spacing w:after="0" w:line="240" w:lineRule="auto"/>
        <w:jc w:val="right"/>
        <w:rPr>
          <w:rFonts w:ascii="Times New Roman" w:hAnsi="Times New Roman" w:cs="Times New Roman"/>
          <w:sz w:val="20"/>
          <w:szCs w:val="20"/>
        </w:rPr>
      </w:pPr>
      <w:r w:rsidRPr="00CE2282">
        <w:rPr>
          <w:rFonts w:ascii="Times New Roman" w:hAnsi="Times New Roman" w:cs="Times New Roman"/>
          <w:sz w:val="20"/>
          <w:szCs w:val="20"/>
        </w:rPr>
        <w:t>к решению Думы С</w:t>
      </w:r>
      <w:r w:rsidR="00100BE9">
        <w:rPr>
          <w:rFonts w:ascii="Times New Roman" w:hAnsi="Times New Roman" w:cs="Times New Roman"/>
          <w:sz w:val="20"/>
          <w:szCs w:val="20"/>
        </w:rPr>
        <w:t>оляновского</w:t>
      </w:r>
    </w:p>
    <w:p w:rsidR="00CE2282" w:rsidRPr="00CE2282" w:rsidRDefault="00100BE9" w:rsidP="00CE228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образования</w:t>
      </w:r>
    </w:p>
    <w:p w:rsidR="00100BE9" w:rsidRDefault="00100BE9"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Pr>
          <w:rFonts w:ascii="Times New Roman" w:hAnsi="Times New Roman" w:cs="Times New Roman"/>
          <w:sz w:val="20"/>
          <w:szCs w:val="20"/>
        </w:rPr>
        <w:t>19</w:t>
      </w:r>
      <w:r w:rsidRPr="00AD14A7">
        <w:rPr>
          <w:rFonts w:ascii="Times New Roman" w:hAnsi="Times New Roman" w:cs="Times New Roman"/>
          <w:sz w:val="20"/>
          <w:szCs w:val="20"/>
        </w:rPr>
        <w:t xml:space="preserve"> от «</w:t>
      </w:r>
      <w:r>
        <w:rPr>
          <w:rFonts w:ascii="Times New Roman" w:hAnsi="Times New Roman" w:cs="Times New Roman"/>
          <w:sz w:val="20"/>
          <w:szCs w:val="20"/>
        </w:rPr>
        <w:t>28</w:t>
      </w:r>
      <w:r w:rsidRPr="00AD14A7">
        <w:rPr>
          <w:rFonts w:ascii="Times New Roman" w:hAnsi="Times New Roman" w:cs="Times New Roman"/>
          <w:sz w:val="20"/>
          <w:szCs w:val="20"/>
        </w:rPr>
        <w:t>»</w:t>
      </w:r>
      <w:r>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100BE9" w:rsidRDefault="00100BE9" w:rsidP="00100BE9">
      <w:pPr>
        <w:spacing w:after="0" w:line="240" w:lineRule="auto"/>
        <w:jc w:val="right"/>
        <w:rPr>
          <w:rFonts w:ascii="Times New Roman" w:hAnsi="Times New Roman" w:cs="Times New Roman"/>
          <w:sz w:val="20"/>
          <w:szCs w:val="20"/>
        </w:rPr>
      </w:pPr>
    </w:p>
    <w:p w:rsidR="00CE09F2" w:rsidRDefault="00CE09F2" w:rsidP="00100BE9">
      <w:pPr>
        <w:spacing w:after="0" w:line="240" w:lineRule="auto"/>
        <w:jc w:val="right"/>
        <w:rPr>
          <w:rFonts w:ascii="Times New Roman" w:hAnsi="Times New Roman" w:cs="Times New Roman"/>
          <w:sz w:val="20"/>
          <w:szCs w:val="20"/>
        </w:rPr>
      </w:pPr>
    </w:p>
    <w:p w:rsidR="00CE09F2" w:rsidRPr="00AD14A7" w:rsidRDefault="00CE09F2" w:rsidP="00100BE9">
      <w:pPr>
        <w:spacing w:after="0" w:line="240" w:lineRule="auto"/>
        <w:jc w:val="right"/>
        <w:rPr>
          <w:rFonts w:ascii="Times New Roman" w:hAnsi="Times New Roman" w:cs="Times New Roman"/>
          <w:sz w:val="20"/>
          <w:szCs w:val="20"/>
        </w:rPr>
      </w:pPr>
    </w:p>
    <w:p w:rsidR="00CE2282" w:rsidRPr="00CE2282" w:rsidRDefault="00CE2282" w:rsidP="00CE2282">
      <w:pPr>
        <w:spacing w:after="0" w:line="240" w:lineRule="auto"/>
        <w:jc w:val="center"/>
        <w:rPr>
          <w:rFonts w:ascii="Times New Roman" w:hAnsi="Times New Roman" w:cs="Times New Roman"/>
          <w:b/>
          <w:sz w:val="20"/>
          <w:szCs w:val="20"/>
        </w:rPr>
      </w:pPr>
      <w:r w:rsidRPr="00CE2282">
        <w:rPr>
          <w:rFonts w:ascii="Times New Roman" w:hAnsi="Times New Roman" w:cs="Times New Roman"/>
          <w:b/>
          <w:sz w:val="20"/>
          <w:szCs w:val="20"/>
        </w:rPr>
        <w:t xml:space="preserve">РАСПРЕДЕЛЕНИЕ БЮДЖЕТНЫХ АССИГНОВАНИЙ </w:t>
      </w:r>
    </w:p>
    <w:p w:rsidR="00CE2282" w:rsidRPr="00CE2282" w:rsidRDefault="00CE2282" w:rsidP="00CE2282">
      <w:pPr>
        <w:spacing w:after="0" w:line="240" w:lineRule="auto"/>
        <w:jc w:val="center"/>
        <w:rPr>
          <w:rFonts w:ascii="Times New Roman" w:hAnsi="Times New Roman" w:cs="Times New Roman"/>
          <w:sz w:val="20"/>
          <w:szCs w:val="20"/>
        </w:rPr>
      </w:pPr>
      <w:r w:rsidRPr="00CE2282">
        <w:rPr>
          <w:rFonts w:ascii="Times New Roman" w:hAnsi="Times New Roman" w:cs="Times New Roman"/>
          <w:b/>
          <w:sz w:val="20"/>
          <w:szCs w:val="20"/>
        </w:rPr>
        <w:t>ПО РАЗДЕЛАМ И ПОДРАЗДЕЛАМ КЛАССИФИКАЦИИ РАСХОДОВ БЮДЖЕТОВ РООСИЙСКОЙ ФЕДЕРАЦИИ</w:t>
      </w:r>
    </w:p>
    <w:p w:rsidR="00CE2282" w:rsidRPr="00CE2282" w:rsidRDefault="00CE2282" w:rsidP="00100BE9">
      <w:pPr>
        <w:spacing w:after="0" w:line="240" w:lineRule="auto"/>
        <w:jc w:val="center"/>
        <w:rPr>
          <w:rFonts w:ascii="Times New Roman" w:hAnsi="Times New Roman" w:cs="Times New Roman"/>
          <w:sz w:val="20"/>
          <w:szCs w:val="20"/>
        </w:rPr>
      </w:pPr>
      <w:r w:rsidRPr="00CE2282">
        <w:rPr>
          <w:rFonts w:ascii="Times New Roman" w:hAnsi="Times New Roman" w:cs="Times New Roman"/>
          <w:sz w:val="20"/>
          <w:szCs w:val="20"/>
        </w:rPr>
        <w:t xml:space="preserve"> </w:t>
      </w:r>
    </w:p>
    <w:tbl>
      <w:tblPr>
        <w:tblW w:w="9371" w:type="dxa"/>
        <w:tblInd w:w="93" w:type="dxa"/>
        <w:tblLook w:val="04A0"/>
      </w:tblPr>
      <w:tblGrid>
        <w:gridCol w:w="6111"/>
        <w:gridCol w:w="1275"/>
        <w:gridCol w:w="1985"/>
      </w:tblGrid>
      <w:tr w:rsidR="00CE2282" w:rsidRPr="00CE2282" w:rsidTr="00CE2282">
        <w:trPr>
          <w:trHeight w:val="315"/>
        </w:trPr>
        <w:tc>
          <w:tcPr>
            <w:tcW w:w="6111" w:type="dxa"/>
            <w:tcBorders>
              <w:top w:val="nil"/>
              <w:left w:val="nil"/>
              <w:bottom w:val="nil"/>
              <w:right w:val="nil"/>
            </w:tcBorders>
            <w:shd w:val="clear" w:color="auto" w:fill="auto"/>
            <w:hideMark/>
          </w:tcPr>
          <w:p w:rsidR="00CE2282" w:rsidRPr="00CE2282" w:rsidRDefault="00CE2282" w:rsidP="00CE2282">
            <w:pPr>
              <w:spacing w:after="0" w:line="240" w:lineRule="auto"/>
              <w:jc w:val="right"/>
              <w:rPr>
                <w:rFonts w:ascii="Times New Roman" w:hAnsi="Times New Roman" w:cs="Times New Roman"/>
                <w:color w:val="000000"/>
              </w:rPr>
            </w:pPr>
          </w:p>
        </w:tc>
        <w:tc>
          <w:tcPr>
            <w:tcW w:w="1275" w:type="dxa"/>
            <w:tcBorders>
              <w:top w:val="nil"/>
              <w:left w:val="nil"/>
              <w:bottom w:val="nil"/>
              <w:right w:val="nil"/>
            </w:tcBorders>
            <w:shd w:val="clear" w:color="auto" w:fill="auto"/>
            <w:hideMark/>
          </w:tcPr>
          <w:p w:rsidR="00CE2282" w:rsidRPr="00CE2282" w:rsidRDefault="00CE2282" w:rsidP="00CE2282">
            <w:pPr>
              <w:spacing w:after="0" w:line="240" w:lineRule="auto"/>
              <w:jc w:val="right"/>
              <w:rPr>
                <w:rFonts w:ascii="Times New Roman" w:hAnsi="Times New Roman" w:cs="Times New Roman"/>
                <w:color w:val="000000"/>
              </w:rPr>
            </w:pPr>
          </w:p>
        </w:tc>
        <w:tc>
          <w:tcPr>
            <w:tcW w:w="1985" w:type="dxa"/>
            <w:tcBorders>
              <w:top w:val="nil"/>
              <w:left w:val="nil"/>
              <w:bottom w:val="nil"/>
              <w:right w:val="nil"/>
            </w:tcBorders>
            <w:shd w:val="clear" w:color="auto" w:fill="auto"/>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 рублей)</w:t>
            </w:r>
          </w:p>
        </w:tc>
      </w:tr>
      <w:tr w:rsidR="00CE2282" w:rsidRPr="00CE2282" w:rsidTr="00CE2282">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proofErr w:type="spellStart"/>
            <w:r w:rsidRPr="00CE2282">
              <w:rPr>
                <w:rFonts w:ascii="Times New Roman" w:hAnsi="Times New Roman" w:cs="Times New Roman"/>
                <w:b/>
                <w:bCs/>
                <w:color w:val="000000"/>
              </w:rPr>
              <w:t>РзПР</w:t>
            </w:r>
            <w:proofErr w:type="spellEnd"/>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Сумма</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ОБЩЕГОСУДАРСТВЕННЫЕ ВОПРОСЫ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0100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5 869 848,68</w:t>
            </w:r>
          </w:p>
        </w:tc>
      </w:tr>
      <w:tr w:rsidR="00CE2282" w:rsidRPr="00CE2282" w:rsidTr="00CE2282">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0102</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1 071 590,76</w:t>
            </w:r>
          </w:p>
        </w:tc>
      </w:tr>
      <w:tr w:rsidR="00CE2282" w:rsidRPr="00CE2282" w:rsidTr="00CE2282">
        <w:trPr>
          <w:trHeight w:val="94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0104</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4 408 395,14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Обеспечение проведения выборов и референдумов</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0107</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389 162,78</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Другие общегосударственные вопросы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0113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700,00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НАЦИОНАЛЬНАЯ ОБОРОНА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0200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151 600,00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Мобилизационная и вневойсковая подготовка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0203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151 600,00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НАЦИОНАЛЬНАЯ ЭКОНОМИКА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0400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2 155 752,48</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Транспорт</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0408</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5 580,27</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Дорожное хозяйство (дорожные фонды)</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0409</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2 150 172,21</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ЖИЛИЩНО-КОММУНАЛЬНОЕ ХОЗЯЙСТВО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0500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853 100,00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Жилищное хозяйство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0501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599 000,00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Благоустройство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0503</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254 100,00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КУЛЬТУРА, КИНЕМАТОГРАФИЯ</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0800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2 724 246,44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Культура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0801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2 724 246,44</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СОЦИАЛЬНАЯ ПОЛИТИКА</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1000</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499 839,00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color w:val="000000"/>
              </w:rPr>
            </w:pPr>
            <w:r w:rsidRPr="00CE2282">
              <w:rPr>
                <w:rFonts w:ascii="Times New Roman" w:hAnsi="Times New Roman" w:cs="Times New Roman"/>
                <w:color w:val="000000"/>
              </w:rPr>
              <w:t>Пенсионное обеспечение</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color w:val="000000"/>
              </w:rPr>
            </w:pPr>
            <w:r w:rsidRPr="00CE2282">
              <w:rPr>
                <w:rFonts w:ascii="Times New Roman" w:hAnsi="Times New Roman" w:cs="Times New Roman"/>
                <w:color w:val="000000"/>
              </w:rPr>
              <w:t>1001</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color w:val="000000"/>
              </w:rPr>
            </w:pPr>
            <w:r w:rsidRPr="00CE2282">
              <w:rPr>
                <w:rFonts w:ascii="Times New Roman" w:hAnsi="Times New Roman" w:cs="Times New Roman"/>
                <w:color w:val="000000"/>
              </w:rPr>
              <w:t>499 839,00</w:t>
            </w:r>
          </w:p>
        </w:tc>
      </w:tr>
      <w:tr w:rsidR="00CE2282" w:rsidRPr="00CE2282" w:rsidTr="00CE2282">
        <w:trPr>
          <w:trHeight w:val="315"/>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rPr>
                <w:rFonts w:ascii="Times New Roman" w:hAnsi="Times New Roman" w:cs="Times New Roman"/>
                <w:b/>
                <w:bCs/>
                <w:color w:val="000000"/>
              </w:rPr>
            </w:pPr>
            <w:r w:rsidRPr="00CE2282">
              <w:rPr>
                <w:rFonts w:ascii="Times New Roman" w:hAnsi="Times New Roman" w:cs="Times New Roman"/>
                <w:b/>
                <w:bCs/>
                <w:color w:val="000000"/>
              </w:rPr>
              <w:t>ИТОГО:</w:t>
            </w:r>
          </w:p>
        </w:tc>
        <w:tc>
          <w:tcPr>
            <w:tcW w:w="1275" w:type="dxa"/>
            <w:tcBorders>
              <w:top w:val="nil"/>
              <w:left w:val="nil"/>
              <w:bottom w:val="single" w:sz="4" w:space="0" w:color="000000"/>
              <w:right w:val="single" w:sz="4" w:space="0" w:color="000000"/>
            </w:tcBorders>
            <w:shd w:val="clear" w:color="auto" w:fill="auto"/>
            <w:vAlign w:val="center"/>
            <w:hideMark/>
          </w:tcPr>
          <w:p w:rsidR="00CE2282" w:rsidRPr="00CE2282" w:rsidRDefault="00CE2282" w:rsidP="00CE2282">
            <w:pPr>
              <w:spacing w:after="0" w:line="240" w:lineRule="auto"/>
              <w:jc w:val="center"/>
              <w:rPr>
                <w:rFonts w:ascii="Times New Roman" w:hAnsi="Times New Roman" w:cs="Times New Roman"/>
                <w:b/>
                <w:bCs/>
                <w:color w:val="000000"/>
              </w:rPr>
            </w:pPr>
            <w:r w:rsidRPr="00CE2282">
              <w:rPr>
                <w:rFonts w:ascii="Times New Roman" w:hAnsi="Times New Roman" w:cs="Times New Roman"/>
                <w:b/>
                <w:bCs/>
                <w:color w:val="000000"/>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CE2282" w:rsidRPr="00CE2282" w:rsidRDefault="00CE2282" w:rsidP="00CE2282">
            <w:pPr>
              <w:spacing w:after="0" w:line="240" w:lineRule="auto"/>
              <w:jc w:val="right"/>
              <w:rPr>
                <w:rFonts w:ascii="Times New Roman" w:hAnsi="Times New Roman" w:cs="Times New Roman"/>
                <w:b/>
                <w:bCs/>
                <w:color w:val="000000"/>
              </w:rPr>
            </w:pPr>
            <w:r w:rsidRPr="00CE2282">
              <w:rPr>
                <w:rFonts w:ascii="Times New Roman" w:hAnsi="Times New Roman" w:cs="Times New Roman"/>
                <w:b/>
                <w:bCs/>
                <w:color w:val="000000"/>
              </w:rPr>
              <w:t>12 254 386,60</w:t>
            </w:r>
          </w:p>
        </w:tc>
      </w:tr>
    </w:tbl>
    <w:p w:rsidR="00CE2282" w:rsidRPr="00CE2282" w:rsidRDefault="00CE2282" w:rsidP="00CE2282">
      <w:pPr>
        <w:spacing w:after="0" w:line="240" w:lineRule="auto"/>
        <w:jc w:val="center"/>
        <w:rPr>
          <w:rFonts w:ascii="Times New Roman" w:hAnsi="Times New Roman" w:cs="Times New Roman"/>
        </w:rPr>
      </w:pPr>
    </w:p>
    <w:p w:rsidR="00CE2282" w:rsidRDefault="00CE2282"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041813" w:rsidRDefault="00041813" w:rsidP="00CE2282">
      <w:pPr>
        <w:spacing w:after="0" w:line="240" w:lineRule="auto"/>
        <w:rPr>
          <w:rFonts w:ascii="Times New Roman" w:hAnsi="Times New Roman" w:cs="Times New Roman"/>
          <w:sz w:val="20"/>
          <w:szCs w:val="20"/>
        </w:rPr>
      </w:pPr>
    </w:p>
    <w:p w:rsidR="00100BE9" w:rsidRPr="00041813" w:rsidRDefault="00100BE9" w:rsidP="00041813">
      <w:pPr>
        <w:spacing w:after="0" w:line="240" w:lineRule="auto"/>
        <w:rPr>
          <w:rFonts w:ascii="Times New Roman" w:hAnsi="Times New Roman" w:cs="Times New Roman"/>
          <w:sz w:val="18"/>
          <w:szCs w:val="18"/>
        </w:rPr>
      </w:pPr>
    </w:p>
    <w:p w:rsidR="00100BE9" w:rsidRDefault="00100BE9" w:rsidP="00041813">
      <w:pPr>
        <w:spacing w:after="0" w:line="240" w:lineRule="auto"/>
        <w:jc w:val="right"/>
        <w:rPr>
          <w:rFonts w:ascii="Times New Roman" w:eastAsia="Times New Roman" w:hAnsi="Times New Roman" w:cs="Times New Roman"/>
          <w:sz w:val="18"/>
          <w:szCs w:val="18"/>
        </w:rPr>
      </w:pP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lastRenderedPageBreak/>
        <w:t>Приложение № 4</w:t>
      </w:r>
    </w:p>
    <w:p w:rsidR="00041813" w:rsidRPr="00041813" w:rsidRDefault="00100BE9" w:rsidP="00041813">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к решению Думы Соляновского</w:t>
      </w:r>
    </w:p>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муниц</w:t>
      </w:r>
      <w:r w:rsidR="00100BE9">
        <w:rPr>
          <w:rFonts w:ascii="Times New Roman" w:eastAsia="Times New Roman" w:hAnsi="Times New Roman" w:cs="Times New Roman"/>
          <w:sz w:val="18"/>
          <w:szCs w:val="18"/>
        </w:rPr>
        <w:t>ипального образования</w:t>
      </w:r>
    </w:p>
    <w:p w:rsidR="00100BE9" w:rsidRPr="00AD14A7" w:rsidRDefault="00100BE9"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Pr>
          <w:rFonts w:ascii="Times New Roman" w:hAnsi="Times New Roman" w:cs="Times New Roman"/>
          <w:sz w:val="20"/>
          <w:szCs w:val="20"/>
        </w:rPr>
        <w:t>19</w:t>
      </w:r>
      <w:r w:rsidRPr="00AD14A7">
        <w:rPr>
          <w:rFonts w:ascii="Times New Roman" w:hAnsi="Times New Roman" w:cs="Times New Roman"/>
          <w:sz w:val="20"/>
          <w:szCs w:val="20"/>
        </w:rPr>
        <w:t xml:space="preserve"> от «</w:t>
      </w:r>
      <w:r>
        <w:rPr>
          <w:rFonts w:ascii="Times New Roman" w:hAnsi="Times New Roman" w:cs="Times New Roman"/>
          <w:sz w:val="20"/>
          <w:szCs w:val="20"/>
        </w:rPr>
        <w:t>28</w:t>
      </w:r>
      <w:r w:rsidRPr="00AD14A7">
        <w:rPr>
          <w:rFonts w:ascii="Times New Roman" w:hAnsi="Times New Roman" w:cs="Times New Roman"/>
          <w:sz w:val="20"/>
          <w:szCs w:val="20"/>
        </w:rPr>
        <w:t>»</w:t>
      </w:r>
      <w:r>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041813" w:rsidRPr="00041813" w:rsidRDefault="00041813" w:rsidP="00041813">
      <w:pPr>
        <w:spacing w:after="0" w:line="240" w:lineRule="auto"/>
        <w:jc w:val="right"/>
        <w:rPr>
          <w:rFonts w:ascii="Times New Roman" w:eastAsia="Times New Roman" w:hAnsi="Times New Roman" w:cs="Times New Roman"/>
          <w:sz w:val="18"/>
          <w:szCs w:val="18"/>
        </w:rPr>
      </w:pPr>
    </w:p>
    <w:p w:rsidR="00041813" w:rsidRDefault="00041813" w:rsidP="00041813">
      <w:pPr>
        <w:spacing w:after="0" w:line="240" w:lineRule="auto"/>
        <w:jc w:val="right"/>
        <w:rPr>
          <w:rFonts w:ascii="Times New Roman" w:eastAsia="Times New Roman" w:hAnsi="Times New Roman" w:cs="Times New Roman"/>
          <w:sz w:val="18"/>
          <w:szCs w:val="18"/>
        </w:rPr>
      </w:pPr>
    </w:p>
    <w:p w:rsidR="00CE09F2" w:rsidRPr="00041813" w:rsidRDefault="00CE09F2" w:rsidP="00041813">
      <w:pPr>
        <w:spacing w:after="0" w:line="240" w:lineRule="auto"/>
        <w:jc w:val="right"/>
        <w:rPr>
          <w:rFonts w:ascii="Times New Roman" w:eastAsia="Times New Roman" w:hAnsi="Times New Roman" w:cs="Times New Roman"/>
          <w:sz w:val="18"/>
          <w:szCs w:val="18"/>
        </w:rPr>
      </w:pPr>
    </w:p>
    <w:p w:rsidR="00041813" w:rsidRPr="00927C51" w:rsidRDefault="00041813" w:rsidP="00927C5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27C51">
        <w:rPr>
          <w:rFonts w:ascii="Times New Roman" w:eastAsia="Times New Roman" w:hAnsi="Times New Roman" w:cs="Times New Roman"/>
          <w:b/>
          <w:bCs/>
          <w:color w:val="000000"/>
          <w:sz w:val="24"/>
          <w:szCs w:val="24"/>
        </w:rPr>
        <w:t xml:space="preserve">Источники финансирования дефицита бюджета по кодам </w:t>
      </w:r>
      <w:proofErr w:type="gramStart"/>
      <w:r w:rsidRPr="00927C51">
        <w:rPr>
          <w:rFonts w:ascii="Times New Roman" w:eastAsia="Times New Roman" w:hAnsi="Times New Roman" w:cs="Times New Roman"/>
          <w:b/>
          <w:bCs/>
          <w:color w:val="000000"/>
          <w:sz w:val="24"/>
          <w:szCs w:val="24"/>
        </w:rPr>
        <w:t>классификации источников фин</w:t>
      </w:r>
      <w:r w:rsidR="00927C51" w:rsidRPr="00927C51">
        <w:rPr>
          <w:rFonts w:ascii="Times New Roman" w:eastAsia="Times New Roman" w:hAnsi="Times New Roman" w:cs="Times New Roman"/>
          <w:b/>
          <w:bCs/>
          <w:color w:val="000000"/>
          <w:sz w:val="24"/>
          <w:szCs w:val="24"/>
        </w:rPr>
        <w:t>ансирования дефицитов бюджетов</w:t>
      </w:r>
      <w:proofErr w:type="gramEnd"/>
    </w:p>
    <w:p w:rsidR="00041813" w:rsidRPr="00041813" w:rsidRDefault="00041813" w:rsidP="00041813">
      <w:pPr>
        <w:spacing w:after="0" w:line="240" w:lineRule="auto"/>
        <w:rPr>
          <w:rFonts w:ascii="Times New Roman" w:eastAsia="Times New Roman" w:hAnsi="Times New Roman" w:cs="Times New Roman"/>
          <w:sz w:val="18"/>
          <w:szCs w:val="18"/>
        </w:rPr>
      </w:pPr>
    </w:p>
    <w:tbl>
      <w:tblPr>
        <w:tblW w:w="10271" w:type="dxa"/>
        <w:tblInd w:w="-432" w:type="dxa"/>
        <w:tblLayout w:type="fixed"/>
        <w:tblLook w:val="0000"/>
      </w:tblPr>
      <w:tblGrid>
        <w:gridCol w:w="2667"/>
        <w:gridCol w:w="1062"/>
        <w:gridCol w:w="1489"/>
        <w:gridCol w:w="992"/>
        <w:gridCol w:w="1368"/>
        <w:gridCol w:w="1256"/>
        <w:gridCol w:w="1437"/>
      </w:tblGrid>
      <w:tr w:rsidR="00041813" w:rsidRPr="00041813" w:rsidTr="00041813">
        <w:trPr>
          <w:trHeight w:val="255"/>
        </w:trPr>
        <w:tc>
          <w:tcPr>
            <w:tcW w:w="2667"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3543" w:type="dxa"/>
            <w:gridSpan w:val="3"/>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Единица измерения руб.</w:t>
            </w:r>
          </w:p>
        </w:tc>
        <w:tc>
          <w:tcPr>
            <w:tcW w:w="1368"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1256"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c>
          <w:tcPr>
            <w:tcW w:w="1437" w:type="dxa"/>
            <w:tcBorders>
              <w:top w:val="nil"/>
              <w:left w:val="nil"/>
              <w:bottom w:val="nil"/>
              <w:right w:val="nil"/>
            </w:tcBorders>
            <w:shd w:val="clear" w:color="auto" w:fill="auto"/>
            <w:noWrap/>
            <w:vAlign w:val="bottom"/>
          </w:tcPr>
          <w:p w:rsidR="00041813" w:rsidRPr="00041813" w:rsidRDefault="00041813" w:rsidP="00041813">
            <w:pPr>
              <w:spacing w:after="0" w:line="240" w:lineRule="auto"/>
              <w:rPr>
                <w:rFonts w:ascii="Times New Roman" w:eastAsia="Times New Roman" w:hAnsi="Times New Roman" w:cs="Times New Roman"/>
                <w:sz w:val="18"/>
                <w:szCs w:val="18"/>
              </w:rPr>
            </w:pPr>
          </w:p>
        </w:tc>
      </w:tr>
      <w:tr w:rsidR="00041813" w:rsidRPr="00041813" w:rsidTr="00041813">
        <w:trPr>
          <w:trHeight w:val="1020"/>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Наименование Гл. администратор</w:t>
            </w:r>
          </w:p>
        </w:tc>
        <w:tc>
          <w:tcPr>
            <w:tcW w:w="106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Гл. администратор</w:t>
            </w:r>
          </w:p>
        </w:tc>
        <w:tc>
          <w:tcPr>
            <w:tcW w:w="1489"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КВИ</w:t>
            </w:r>
          </w:p>
        </w:tc>
        <w:tc>
          <w:tcPr>
            <w:tcW w:w="99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КОСГУ</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Зачислено</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Передано</w:t>
            </w:r>
          </w:p>
        </w:tc>
        <w:tc>
          <w:tcPr>
            <w:tcW w:w="1437"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Остаток зачисления</w:t>
            </w:r>
          </w:p>
        </w:tc>
      </w:tr>
      <w:tr w:rsidR="00041813" w:rsidRPr="00041813" w:rsidTr="00041813">
        <w:trPr>
          <w:trHeight w:val="765"/>
        </w:trPr>
        <w:tc>
          <w:tcPr>
            <w:tcW w:w="2667"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Администрация сельского муниципального образования</w:t>
            </w:r>
          </w:p>
        </w:tc>
        <w:tc>
          <w:tcPr>
            <w:tcW w:w="106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960</w:t>
            </w:r>
          </w:p>
        </w:tc>
        <w:tc>
          <w:tcPr>
            <w:tcW w:w="1489"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 </w:t>
            </w:r>
          </w:p>
        </w:tc>
        <w:tc>
          <w:tcPr>
            <w:tcW w:w="1437"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 </w:t>
            </w:r>
          </w:p>
        </w:tc>
      </w:tr>
      <w:tr w:rsidR="00041813" w:rsidRPr="00041813" w:rsidTr="00041813">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960</w:t>
            </w:r>
          </w:p>
        </w:tc>
        <w:tc>
          <w:tcPr>
            <w:tcW w:w="1489"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01050201100000</w:t>
            </w:r>
          </w:p>
        </w:tc>
        <w:tc>
          <w:tcPr>
            <w:tcW w:w="99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510</w:t>
            </w:r>
          </w:p>
        </w:tc>
        <w:tc>
          <w:tcPr>
            <w:tcW w:w="1368"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-12 006 275,83</w:t>
            </w:r>
          </w:p>
        </w:tc>
        <w:tc>
          <w:tcPr>
            <w:tcW w:w="1256"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p>
        </w:tc>
        <w:tc>
          <w:tcPr>
            <w:tcW w:w="143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-12 006 275,83</w:t>
            </w:r>
          </w:p>
        </w:tc>
      </w:tr>
      <w:tr w:rsidR="00041813" w:rsidRPr="00041813" w:rsidTr="00041813">
        <w:trPr>
          <w:trHeight w:val="765"/>
        </w:trPr>
        <w:tc>
          <w:tcPr>
            <w:tcW w:w="2667" w:type="dxa"/>
            <w:tcBorders>
              <w:top w:val="nil"/>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0"/>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Администрация сельского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960</w:t>
            </w:r>
          </w:p>
        </w:tc>
        <w:tc>
          <w:tcPr>
            <w:tcW w:w="1489"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01050201100000</w:t>
            </w:r>
          </w:p>
        </w:tc>
        <w:tc>
          <w:tcPr>
            <w:tcW w:w="992"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610</w:t>
            </w:r>
          </w:p>
        </w:tc>
        <w:tc>
          <w:tcPr>
            <w:tcW w:w="1368"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p>
        </w:tc>
        <w:tc>
          <w:tcPr>
            <w:tcW w:w="1256"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12 434 424,59</w:t>
            </w:r>
          </w:p>
        </w:tc>
        <w:tc>
          <w:tcPr>
            <w:tcW w:w="143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sz w:val="18"/>
                <w:szCs w:val="18"/>
              </w:rPr>
            </w:pPr>
            <w:r w:rsidRPr="00041813">
              <w:rPr>
                <w:rFonts w:ascii="Times New Roman" w:eastAsia="Times New Roman" w:hAnsi="Times New Roman" w:cs="Times New Roman"/>
                <w:sz w:val="18"/>
                <w:szCs w:val="18"/>
              </w:rPr>
              <w:t>12 434 424,59</w:t>
            </w:r>
          </w:p>
        </w:tc>
      </w:tr>
      <w:tr w:rsidR="00041813" w:rsidRPr="00041813" w:rsidTr="00041813">
        <w:trPr>
          <w:trHeight w:val="255"/>
        </w:trPr>
        <w:tc>
          <w:tcPr>
            <w:tcW w:w="2667" w:type="dxa"/>
            <w:tcBorders>
              <w:top w:val="single" w:sz="4" w:space="0" w:color="auto"/>
              <w:left w:val="single" w:sz="4" w:space="0" w:color="auto"/>
              <w:bottom w:val="single" w:sz="4" w:space="0" w:color="auto"/>
              <w:right w:val="single" w:sz="4" w:space="0" w:color="auto"/>
            </w:tcBorders>
            <w:shd w:val="clear" w:color="auto" w:fill="auto"/>
            <w:vAlign w:val="bottom"/>
          </w:tcPr>
          <w:p w:rsidR="00041813" w:rsidRPr="00041813" w:rsidRDefault="00041813" w:rsidP="00041813">
            <w:pPr>
              <w:spacing w:after="0" w:line="240" w:lineRule="auto"/>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Итого</w:t>
            </w:r>
          </w:p>
        </w:tc>
        <w:tc>
          <w:tcPr>
            <w:tcW w:w="1489"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 </w:t>
            </w:r>
          </w:p>
        </w:tc>
        <w:tc>
          <w:tcPr>
            <w:tcW w:w="1368"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-12 006 275,83</w:t>
            </w:r>
          </w:p>
        </w:tc>
        <w:tc>
          <w:tcPr>
            <w:tcW w:w="1256" w:type="dxa"/>
            <w:tcBorders>
              <w:top w:val="single" w:sz="4" w:space="0" w:color="auto"/>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right"/>
              <w:rPr>
                <w:rFonts w:ascii="Times New Roman" w:eastAsia="Times New Roman" w:hAnsi="Times New Roman" w:cs="Times New Roman"/>
                <w:b/>
                <w:sz w:val="18"/>
                <w:szCs w:val="18"/>
              </w:rPr>
            </w:pPr>
            <w:r w:rsidRPr="00041813">
              <w:rPr>
                <w:rFonts w:ascii="Times New Roman" w:eastAsia="Times New Roman" w:hAnsi="Times New Roman" w:cs="Times New Roman"/>
                <w:b/>
                <w:sz w:val="18"/>
                <w:szCs w:val="18"/>
              </w:rPr>
              <w:t>12 434 424,59</w:t>
            </w:r>
          </w:p>
        </w:tc>
        <w:tc>
          <w:tcPr>
            <w:tcW w:w="1437" w:type="dxa"/>
            <w:tcBorders>
              <w:top w:val="single" w:sz="4" w:space="0" w:color="auto"/>
              <w:left w:val="nil"/>
              <w:bottom w:val="single" w:sz="4" w:space="0" w:color="auto"/>
              <w:right w:val="single" w:sz="4" w:space="0" w:color="auto"/>
            </w:tcBorders>
            <w:shd w:val="clear" w:color="auto" w:fill="auto"/>
            <w:vAlign w:val="bottom"/>
          </w:tcPr>
          <w:p w:rsidR="00041813" w:rsidRPr="00041813" w:rsidRDefault="00041813" w:rsidP="00041813">
            <w:pPr>
              <w:spacing w:after="0" w:line="240" w:lineRule="auto"/>
              <w:jc w:val="center"/>
              <w:rPr>
                <w:rFonts w:ascii="Times New Roman" w:eastAsia="Times New Roman" w:hAnsi="Times New Roman" w:cs="Times New Roman"/>
                <w:b/>
                <w:bCs/>
                <w:sz w:val="18"/>
                <w:szCs w:val="18"/>
              </w:rPr>
            </w:pPr>
          </w:p>
          <w:p w:rsidR="00041813" w:rsidRPr="00041813" w:rsidRDefault="00041813" w:rsidP="00041813">
            <w:pPr>
              <w:spacing w:after="0" w:line="240" w:lineRule="auto"/>
              <w:jc w:val="center"/>
              <w:rPr>
                <w:rFonts w:ascii="Times New Roman" w:eastAsia="Times New Roman" w:hAnsi="Times New Roman" w:cs="Times New Roman"/>
                <w:b/>
                <w:bCs/>
                <w:sz w:val="18"/>
                <w:szCs w:val="18"/>
              </w:rPr>
            </w:pPr>
            <w:r w:rsidRPr="00041813">
              <w:rPr>
                <w:rFonts w:ascii="Times New Roman" w:eastAsia="Times New Roman" w:hAnsi="Times New Roman" w:cs="Times New Roman"/>
                <w:b/>
                <w:bCs/>
                <w:sz w:val="18"/>
                <w:szCs w:val="18"/>
              </w:rPr>
              <w:t>428 148,76</w:t>
            </w:r>
          </w:p>
          <w:p w:rsidR="00041813" w:rsidRPr="00041813" w:rsidRDefault="00041813" w:rsidP="00041813">
            <w:pPr>
              <w:spacing w:after="0" w:line="240" w:lineRule="auto"/>
              <w:jc w:val="right"/>
              <w:rPr>
                <w:rFonts w:ascii="Times New Roman" w:eastAsia="Times New Roman" w:hAnsi="Times New Roman" w:cs="Times New Roman"/>
                <w:b/>
                <w:bCs/>
                <w:sz w:val="18"/>
                <w:szCs w:val="18"/>
              </w:rPr>
            </w:pPr>
          </w:p>
        </w:tc>
      </w:tr>
    </w:tbl>
    <w:p w:rsidR="00041813" w:rsidRPr="00041813" w:rsidRDefault="00041813" w:rsidP="00041813">
      <w:pPr>
        <w:spacing w:after="0" w:line="240" w:lineRule="auto"/>
        <w:rPr>
          <w:rFonts w:ascii="Times New Roman" w:eastAsia="Times New Roman" w:hAnsi="Times New Roman" w:cs="Times New Roman"/>
          <w:sz w:val="18"/>
          <w:szCs w:val="18"/>
        </w:rPr>
      </w:pPr>
    </w:p>
    <w:p w:rsidR="00041813" w:rsidRPr="00927C51" w:rsidRDefault="00041813" w:rsidP="00927C51">
      <w:pPr>
        <w:spacing w:after="0" w:line="240" w:lineRule="auto"/>
        <w:jc w:val="right"/>
        <w:rPr>
          <w:rFonts w:ascii="Calibri" w:eastAsia="Times New Roman" w:hAnsi="Calibri" w:cs="Times New Roman"/>
          <w:sz w:val="20"/>
          <w:szCs w:val="20"/>
        </w:rPr>
      </w:pP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Приложение № 5</w:t>
      </w:r>
    </w:p>
    <w:p w:rsidR="00041813" w:rsidRPr="00041813" w:rsidRDefault="00041813" w:rsidP="00041813">
      <w:pPr>
        <w:spacing w:after="0" w:line="240" w:lineRule="auto"/>
        <w:jc w:val="right"/>
        <w:rPr>
          <w:rFonts w:ascii="Times New Roman" w:eastAsia="Times New Roman" w:hAnsi="Times New Roman" w:cs="Times New Roman"/>
          <w:sz w:val="20"/>
          <w:szCs w:val="20"/>
        </w:rPr>
      </w:pPr>
      <w:r w:rsidRPr="00041813">
        <w:rPr>
          <w:rFonts w:ascii="Times New Roman" w:eastAsia="Times New Roman" w:hAnsi="Times New Roman" w:cs="Times New Roman"/>
          <w:sz w:val="20"/>
          <w:szCs w:val="20"/>
        </w:rPr>
        <w:t>к решению Думы С</w:t>
      </w:r>
      <w:r w:rsidR="00927C51">
        <w:rPr>
          <w:rFonts w:ascii="Times New Roman" w:eastAsia="Times New Roman" w:hAnsi="Times New Roman" w:cs="Times New Roman"/>
          <w:sz w:val="20"/>
          <w:szCs w:val="20"/>
        </w:rPr>
        <w:t>оляновского</w:t>
      </w:r>
    </w:p>
    <w:p w:rsidR="00041813" w:rsidRPr="00041813" w:rsidRDefault="00927C51" w:rsidP="0004181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муниципального образования </w:t>
      </w:r>
    </w:p>
    <w:p w:rsidR="00100BE9" w:rsidRPr="00AD14A7" w:rsidRDefault="00100BE9"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Pr>
          <w:rFonts w:ascii="Times New Roman" w:hAnsi="Times New Roman" w:cs="Times New Roman"/>
          <w:sz w:val="20"/>
          <w:szCs w:val="20"/>
        </w:rPr>
        <w:t>19</w:t>
      </w:r>
      <w:r w:rsidRPr="00AD14A7">
        <w:rPr>
          <w:rFonts w:ascii="Times New Roman" w:hAnsi="Times New Roman" w:cs="Times New Roman"/>
          <w:sz w:val="20"/>
          <w:szCs w:val="20"/>
        </w:rPr>
        <w:t xml:space="preserve"> от «</w:t>
      </w:r>
      <w:r>
        <w:rPr>
          <w:rFonts w:ascii="Times New Roman" w:hAnsi="Times New Roman" w:cs="Times New Roman"/>
          <w:sz w:val="20"/>
          <w:szCs w:val="20"/>
        </w:rPr>
        <w:t>28</w:t>
      </w:r>
      <w:r w:rsidRPr="00AD14A7">
        <w:rPr>
          <w:rFonts w:ascii="Times New Roman" w:hAnsi="Times New Roman" w:cs="Times New Roman"/>
          <w:sz w:val="20"/>
          <w:szCs w:val="20"/>
        </w:rPr>
        <w:t>»</w:t>
      </w:r>
      <w:r>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041813" w:rsidRDefault="00041813" w:rsidP="00927C51">
      <w:pPr>
        <w:spacing w:after="0" w:line="240" w:lineRule="auto"/>
        <w:rPr>
          <w:rFonts w:ascii="Times New Roman" w:eastAsia="Times New Roman" w:hAnsi="Times New Roman" w:cs="Times New Roman"/>
          <w:sz w:val="20"/>
          <w:szCs w:val="20"/>
        </w:rPr>
      </w:pPr>
    </w:p>
    <w:p w:rsidR="00CE09F2" w:rsidRDefault="00CE09F2" w:rsidP="00927C51">
      <w:pPr>
        <w:spacing w:after="0" w:line="240" w:lineRule="auto"/>
        <w:rPr>
          <w:rFonts w:ascii="Times New Roman" w:eastAsia="Times New Roman" w:hAnsi="Times New Roman" w:cs="Times New Roman"/>
          <w:sz w:val="20"/>
          <w:szCs w:val="20"/>
        </w:rPr>
      </w:pPr>
    </w:p>
    <w:p w:rsidR="00CE09F2" w:rsidRPr="00041813" w:rsidRDefault="00CE09F2" w:rsidP="00927C51">
      <w:pPr>
        <w:spacing w:after="0" w:line="240" w:lineRule="auto"/>
        <w:rPr>
          <w:rFonts w:ascii="Times New Roman" w:eastAsia="Times New Roman" w:hAnsi="Times New Roman" w:cs="Times New Roman"/>
          <w:sz w:val="20"/>
          <w:szCs w:val="20"/>
        </w:rPr>
      </w:pPr>
    </w:p>
    <w:p w:rsidR="00041813" w:rsidRPr="00927C51" w:rsidRDefault="00041813" w:rsidP="00041813">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927C51">
        <w:rPr>
          <w:rFonts w:ascii="Times New Roman" w:eastAsia="Times New Roman" w:hAnsi="Times New Roman" w:cs="Times New Roman"/>
          <w:b/>
          <w:bCs/>
          <w:color w:val="000000"/>
          <w:sz w:val="24"/>
          <w:szCs w:val="24"/>
        </w:rPr>
        <w:t>Отчет об использовании бюджетных ассигнований резервного фонда Соляновского муниципального образования за 2022 год.</w:t>
      </w:r>
    </w:p>
    <w:p w:rsidR="00041813" w:rsidRPr="00927C51" w:rsidRDefault="00041813" w:rsidP="00041813">
      <w:pPr>
        <w:autoSpaceDE w:val="0"/>
        <w:autoSpaceDN w:val="0"/>
        <w:adjustRightInd w:val="0"/>
        <w:spacing w:after="0" w:line="240" w:lineRule="auto"/>
        <w:rPr>
          <w:rFonts w:ascii="Times New Roman" w:eastAsia="Times New Roman" w:hAnsi="Times New Roman" w:cs="Times New Roman"/>
          <w:bCs/>
          <w:color w:val="000000"/>
        </w:rPr>
      </w:pPr>
    </w:p>
    <w:p w:rsidR="00041813" w:rsidRPr="00041813" w:rsidRDefault="00041813" w:rsidP="00041813">
      <w:pPr>
        <w:autoSpaceDE w:val="0"/>
        <w:autoSpaceDN w:val="0"/>
        <w:adjustRightInd w:val="0"/>
        <w:spacing w:after="0" w:line="240" w:lineRule="auto"/>
        <w:jc w:val="right"/>
        <w:rPr>
          <w:rFonts w:ascii="Times New Roman" w:eastAsia="Times New Roman" w:hAnsi="Times New Roman" w:cs="Times New Roman"/>
          <w:bCs/>
          <w:i/>
          <w:color w:val="000000"/>
          <w:sz w:val="18"/>
          <w:szCs w:val="18"/>
        </w:rPr>
      </w:pPr>
      <w:r w:rsidRPr="00041813">
        <w:rPr>
          <w:rFonts w:ascii="Times New Roman" w:eastAsia="Times New Roman" w:hAnsi="Times New Roman" w:cs="Times New Roman"/>
          <w:bCs/>
          <w:i/>
          <w:color w:val="000000"/>
          <w:sz w:val="18"/>
          <w:szCs w:val="18"/>
        </w:rPr>
        <w:t>Единица измерения: руб.</w:t>
      </w:r>
    </w:p>
    <w:tbl>
      <w:tblPr>
        <w:tblpPr w:leftFromText="180" w:rightFromText="180" w:vertAnchor="text" w:horzAnchor="margin" w:tblpY="102"/>
        <w:tblW w:w="9544" w:type="dxa"/>
        <w:tblLook w:val="0000"/>
      </w:tblPr>
      <w:tblGrid>
        <w:gridCol w:w="675"/>
        <w:gridCol w:w="4627"/>
        <w:gridCol w:w="1467"/>
        <w:gridCol w:w="1341"/>
        <w:gridCol w:w="1434"/>
      </w:tblGrid>
      <w:tr w:rsidR="00041813" w:rsidRPr="00041813" w:rsidTr="00A16279">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rsidR="00041813" w:rsidRPr="00041813" w:rsidRDefault="00041813" w:rsidP="00041813">
            <w:pPr>
              <w:spacing w:after="0" w:line="240" w:lineRule="auto"/>
              <w:ind w:left="113" w:right="113"/>
              <w:jc w:val="center"/>
              <w:rPr>
                <w:rFonts w:ascii="Times New Roman" w:eastAsia="Times New Roman" w:hAnsi="Times New Roman" w:cs="Times New Roman"/>
                <w:b/>
                <w:bCs/>
              </w:rPr>
            </w:pPr>
            <w:r w:rsidRPr="00041813">
              <w:rPr>
                <w:rFonts w:ascii="Times New Roman" w:eastAsia="Times New Roman" w:hAnsi="Times New Roman" w:cs="Times New Roman"/>
                <w:b/>
                <w:bCs/>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Утверждено на 2022 год</w:t>
            </w:r>
          </w:p>
        </w:tc>
        <w:tc>
          <w:tcPr>
            <w:tcW w:w="1341"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Исполнено</w:t>
            </w:r>
          </w:p>
        </w:tc>
        <w:tc>
          <w:tcPr>
            <w:tcW w:w="1434" w:type="dxa"/>
            <w:tcBorders>
              <w:top w:val="single" w:sz="8" w:space="0" w:color="auto"/>
              <w:left w:val="nil"/>
              <w:bottom w:val="single" w:sz="8" w:space="0" w:color="auto"/>
              <w:right w:val="single" w:sz="8" w:space="0" w:color="auto"/>
            </w:tcBorders>
            <w:shd w:val="clear" w:color="auto" w:fill="auto"/>
            <w:vAlign w:val="center"/>
          </w:tcPr>
          <w:p w:rsidR="00041813" w:rsidRPr="00041813" w:rsidRDefault="00041813" w:rsidP="00041813">
            <w:pPr>
              <w:spacing w:after="0" w:line="240" w:lineRule="auto"/>
              <w:jc w:val="center"/>
              <w:rPr>
                <w:rFonts w:ascii="Times New Roman" w:eastAsia="Times New Roman" w:hAnsi="Times New Roman" w:cs="Times New Roman"/>
                <w:b/>
                <w:bCs/>
              </w:rPr>
            </w:pPr>
            <w:r w:rsidRPr="00041813">
              <w:rPr>
                <w:rFonts w:ascii="Times New Roman" w:eastAsia="Times New Roman" w:hAnsi="Times New Roman" w:cs="Times New Roman"/>
                <w:b/>
                <w:bCs/>
              </w:rPr>
              <w:t>Процент исполнения</w:t>
            </w:r>
          </w:p>
        </w:tc>
      </w:tr>
      <w:tr w:rsidR="00041813" w:rsidRPr="00041813" w:rsidTr="00A16279">
        <w:trPr>
          <w:trHeight w:val="1400"/>
        </w:trPr>
        <w:tc>
          <w:tcPr>
            <w:tcW w:w="675" w:type="dxa"/>
            <w:tcBorders>
              <w:top w:val="nil"/>
              <w:left w:val="single" w:sz="8" w:space="0" w:color="auto"/>
              <w:bottom w:val="single" w:sz="4" w:space="0" w:color="auto"/>
              <w:right w:val="single" w:sz="4" w:space="0" w:color="auto"/>
            </w:tcBorders>
          </w:tcPr>
          <w:p w:rsidR="00041813" w:rsidRPr="00041813" w:rsidRDefault="00041813" w:rsidP="00041813">
            <w:pPr>
              <w:spacing w:after="0" w:line="240" w:lineRule="auto"/>
              <w:outlineLvl w:val="1"/>
              <w:rPr>
                <w:rFonts w:ascii="Times New Roman" w:eastAsia="Times New Roman" w:hAnsi="Times New Roman" w:cs="Times New Roman"/>
                <w:bCs/>
              </w:rPr>
            </w:pPr>
          </w:p>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rsidR="00041813" w:rsidRPr="00041813" w:rsidRDefault="00041813" w:rsidP="00041813">
            <w:pPr>
              <w:spacing w:after="0" w:line="240" w:lineRule="auto"/>
              <w:outlineLvl w:val="1"/>
              <w:rPr>
                <w:rFonts w:ascii="Times New Roman" w:eastAsia="Times New Roman" w:hAnsi="Times New Roman" w:cs="Times New Roman"/>
                <w:bCs/>
              </w:rPr>
            </w:pPr>
            <w:r w:rsidRPr="00041813">
              <w:rPr>
                <w:rFonts w:ascii="Times New Roman" w:eastAsia="Times New Roman" w:hAnsi="Times New Roman" w:cs="Times New Roman"/>
                <w:bCs/>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5 000</w:t>
            </w:r>
          </w:p>
        </w:tc>
        <w:tc>
          <w:tcPr>
            <w:tcW w:w="1341"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c>
          <w:tcPr>
            <w:tcW w:w="1434" w:type="dxa"/>
            <w:tcBorders>
              <w:top w:val="nil"/>
              <w:left w:val="nil"/>
              <w:bottom w:val="single" w:sz="4" w:space="0" w:color="auto"/>
              <w:right w:val="single" w:sz="4" w:space="0" w:color="auto"/>
            </w:tcBorders>
            <w:shd w:val="clear" w:color="auto" w:fill="auto"/>
            <w:vAlign w:val="center"/>
          </w:tcPr>
          <w:p w:rsidR="00041813" w:rsidRPr="00041813" w:rsidRDefault="00041813" w:rsidP="00041813">
            <w:pPr>
              <w:spacing w:after="0" w:line="240" w:lineRule="auto"/>
              <w:jc w:val="center"/>
              <w:outlineLvl w:val="1"/>
              <w:rPr>
                <w:rFonts w:ascii="Times New Roman" w:eastAsia="Times New Roman" w:hAnsi="Times New Roman" w:cs="Times New Roman"/>
                <w:bCs/>
              </w:rPr>
            </w:pPr>
            <w:r w:rsidRPr="00041813">
              <w:rPr>
                <w:rFonts w:ascii="Times New Roman" w:eastAsia="Times New Roman" w:hAnsi="Times New Roman" w:cs="Times New Roman"/>
                <w:bCs/>
              </w:rPr>
              <w:t>0</w:t>
            </w:r>
          </w:p>
        </w:tc>
      </w:tr>
      <w:tr w:rsidR="00041813" w:rsidRPr="00041813" w:rsidTr="00A16279">
        <w:trPr>
          <w:trHeight w:val="258"/>
        </w:trPr>
        <w:tc>
          <w:tcPr>
            <w:tcW w:w="675" w:type="dxa"/>
            <w:tcBorders>
              <w:top w:val="nil"/>
              <w:left w:val="nil"/>
              <w:bottom w:val="nil"/>
              <w:right w:val="nil"/>
            </w:tcBorders>
          </w:tcPr>
          <w:p w:rsidR="00041813" w:rsidRPr="00041813" w:rsidRDefault="00041813" w:rsidP="00041813">
            <w:pPr>
              <w:spacing w:after="0" w:line="240" w:lineRule="auto"/>
              <w:outlineLvl w:val="3"/>
              <w:rPr>
                <w:rFonts w:ascii="Times New Roman" w:eastAsia="Times New Roman" w:hAnsi="Times New Roman" w:cs="Times New Roman"/>
              </w:rPr>
            </w:pPr>
          </w:p>
        </w:tc>
        <w:tc>
          <w:tcPr>
            <w:tcW w:w="462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67"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c>
          <w:tcPr>
            <w:tcW w:w="1434" w:type="dxa"/>
            <w:tcBorders>
              <w:top w:val="nil"/>
              <w:left w:val="nil"/>
              <w:bottom w:val="nil"/>
              <w:right w:val="nil"/>
            </w:tcBorders>
            <w:shd w:val="clear" w:color="auto" w:fill="auto"/>
            <w:noWrap/>
            <w:vAlign w:val="bottom"/>
          </w:tcPr>
          <w:p w:rsidR="00041813" w:rsidRPr="00041813" w:rsidRDefault="00041813" w:rsidP="00041813">
            <w:pPr>
              <w:spacing w:after="0" w:line="240" w:lineRule="auto"/>
              <w:outlineLvl w:val="3"/>
              <w:rPr>
                <w:rFonts w:ascii="Times New Roman" w:eastAsia="Times New Roman" w:hAnsi="Times New Roman" w:cs="Times New Roman"/>
              </w:rPr>
            </w:pPr>
          </w:p>
        </w:tc>
      </w:tr>
    </w:tbl>
    <w:p w:rsidR="00041813" w:rsidRPr="00927C51" w:rsidRDefault="00041813" w:rsidP="00927C51">
      <w:pPr>
        <w:autoSpaceDE w:val="0"/>
        <w:autoSpaceDN w:val="0"/>
        <w:adjustRightInd w:val="0"/>
        <w:spacing w:after="0" w:line="240" w:lineRule="auto"/>
        <w:rPr>
          <w:rFonts w:ascii="Arial" w:eastAsia="Times New Roman" w:hAnsi="Arial" w:cs="Arial"/>
          <w:bCs/>
          <w:color w:val="000000"/>
        </w:rPr>
      </w:pPr>
    </w:p>
    <w:p w:rsidR="00041813" w:rsidRDefault="00041813" w:rsidP="00041813">
      <w:pPr>
        <w:rPr>
          <w:rFonts w:ascii="Calibri" w:eastAsia="Times New Roman" w:hAnsi="Calibri" w:cs="Times New Roman"/>
        </w:rPr>
      </w:pPr>
    </w:p>
    <w:p w:rsidR="00927C51" w:rsidRDefault="00927C51" w:rsidP="00041813">
      <w:pPr>
        <w:rPr>
          <w:rFonts w:ascii="Calibri" w:eastAsia="Times New Roman" w:hAnsi="Calibri" w:cs="Times New Roman"/>
        </w:rPr>
      </w:pPr>
    </w:p>
    <w:p w:rsidR="00927C51" w:rsidRDefault="00927C51" w:rsidP="00041813">
      <w:pPr>
        <w:rPr>
          <w:rFonts w:ascii="Calibri" w:eastAsia="Times New Roman" w:hAnsi="Calibri" w:cs="Times New Roman"/>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b/>
          <w:sz w:val="20"/>
          <w:szCs w:val="20"/>
        </w:rPr>
        <w:lastRenderedPageBreak/>
        <w:t xml:space="preserve"> </w:t>
      </w:r>
      <w:r w:rsidRPr="00840BED">
        <w:rPr>
          <w:rFonts w:ascii="Times New Roman" w:eastAsia="Times New Roman" w:hAnsi="Times New Roman" w:cs="Times New Roman"/>
          <w:sz w:val="20"/>
          <w:szCs w:val="20"/>
        </w:rPr>
        <w:t>Приложение № 6</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к реш</w:t>
      </w:r>
      <w:r w:rsidR="00927C51">
        <w:rPr>
          <w:rFonts w:ascii="Times New Roman" w:eastAsia="Times New Roman" w:hAnsi="Times New Roman" w:cs="Times New Roman"/>
          <w:sz w:val="20"/>
          <w:szCs w:val="20"/>
        </w:rPr>
        <w:t>ению Думы Соляновского</w:t>
      </w:r>
    </w:p>
    <w:p w:rsidR="00673798" w:rsidRPr="00840BED" w:rsidRDefault="00673798" w:rsidP="00673798">
      <w:pPr>
        <w:spacing w:after="0" w:line="240" w:lineRule="auto"/>
        <w:jc w:val="right"/>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муниципального образования</w:t>
      </w:r>
    </w:p>
    <w:p w:rsidR="00100BE9" w:rsidRPr="00AD14A7" w:rsidRDefault="00100BE9" w:rsidP="00100BE9">
      <w:pPr>
        <w:spacing w:after="0" w:line="240" w:lineRule="auto"/>
        <w:jc w:val="right"/>
        <w:rPr>
          <w:rFonts w:ascii="Times New Roman" w:hAnsi="Times New Roman" w:cs="Times New Roman"/>
          <w:sz w:val="20"/>
          <w:szCs w:val="20"/>
        </w:rPr>
      </w:pPr>
      <w:r w:rsidRPr="00AD14A7">
        <w:rPr>
          <w:rFonts w:ascii="Times New Roman" w:hAnsi="Times New Roman" w:cs="Times New Roman"/>
          <w:sz w:val="20"/>
          <w:szCs w:val="20"/>
        </w:rPr>
        <w:t xml:space="preserve">№ </w:t>
      </w:r>
      <w:r>
        <w:rPr>
          <w:rFonts w:ascii="Times New Roman" w:hAnsi="Times New Roman" w:cs="Times New Roman"/>
          <w:sz w:val="20"/>
          <w:szCs w:val="20"/>
        </w:rPr>
        <w:t>19</w:t>
      </w:r>
      <w:r w:rsidRPr="00AD14A7">
        <w:rPr>
          <w:rFonts w:ascii="Times New Roman" w:hAnsi="Times New Roman" w:cs="Times New Roman"/>
          <w:sz w:val="20"/>
          <w:szCs w:val="20"/>
        </w:rPr>
        <w:t xml:space="preserve"> от «</w:t>
      </w:r>
      <w:r>
        <w:rPr>
          <w:rFonts w:ascii="Times New Roman" w:hAnsi="Times New Roman" w:cs="Times New Roman"/>
          <w:sz w:val="20"/>
          <w:szCs w:val="20"/>
        </w:rPr>
        <w:t>28</w:t>
      </w:r>
      <w:r w:rsidRPr="00AD14A7">
        <w:rPr>
          <w:rFonts w:ascii="Times New Roman" w:hAnsi="Times New Roman" w:cs="Times New Roman"/>
          <w:sz w:val="20"/>
          <w:szCs w:val="20"/>
        </w:rPr>
        <w:t>»</w:t>
      </w:r>
      <w:r>
        <w:rPr>
          <w:rFonts w:ascii="Times New Roman" w:hAnsi="Times New Roman" w:cs="Times New Roman"/>
          <w:sz w:val="20"/>
          <w:szCs w:val="20"/>
        </w:rPr>
        <w:t xml:space="preserve"> апреля </w:t>
      </w:r>
      <w:r w:rsidRPr="00AD14A7">
        <w:rPr>
          <w:rFonts w:ascii="Times New Roman" w:hAnsi="Times New Roman" w:cs="Times New Roman"/>
          <w:sz w:val="20"/>
          <w:szCs w:val="20"/>
        </w:rPr>
        <w:t>2023г.</w:t>
      </w:r>
    </w:p>
    <w:p w:rsidR="00673798" w:rsidRPr="00840BED" w:rsidRDefault="00673798" w:rsidP="00673798">
      <w:pPr>
        <w:spacing w:after="0" w:line="240" w:lineRule="auto"/>
        <w:rPr>
          <w:rFonts w:ascii="Times New Roman" w:eastAsia="Times New Roman" w:hAnsi="Times New Roman" w:cs="Times New Roman"/>
          <w:sz w:val="20"/>
          <w:szCs w:val="20"/>
        </w:rPr>
      </w:pPr>
    </w:p>
    <w:p w:rsidR="00673798" w:rsidRPr="00840BED" w:rsidRDefault="00673798" w:rsidP="00673798">
      <w:pPr>
        <w:spacing w:after="0" w:line="240" w:lineRule="auto"/>
        <w:jc w:val="right"/>
        <w:rPr>
          <w:rFonts w:ascii="Times New Roman" w:eastAsia="Times New Roman" w:hAnsi="Times New Roman" w:cs="Times New Roman"/>
          <w:sz w:val="20"/>
          <w:szCs w:val="20"/>
        </w:rPr>
      </w:pPr>
    </w:p>
    <w:p w:rsidR="00673798" w:rsidRDefault="00673798" w:rsidP="00673798">
      <w:pPr>
        <w:autoSpaceDE w:val="0"/>
        <w:autoSpaceDN w:val="0"/>
        <w:adjustRightInd w:val="0"/>
        <w:spacing w:after="0" w:line="240" w:lineRule="auto"/>
        <w:jc w:val="center"/>
        <w:rPr>
          <w:rFonts w:ascii="Times New Roman" w:hAnsi="Times New Roman" w:cs="Times New Roman"/>
          <w:b/>
          <w:bCs/>
          <w:color w:val="000000"/>
        </w:rPr>
      </w:pPr>
      <w:r w:rsidRPr="00840BED">
        <w:rPr>
          <w:rFonts w:ascii="Times New Roman" w:eastAsia="Times New Roman" w:hAnsi="Times New Roman" w:cs="Times New Roman"/>
          <w:b/>
          <w:bCs/>
          <w:color w:val="000000"/>
        </w:rPr>
        <w:t>Отчет об использовании бюджетных ассигнований муниципального дорожного фонда Соляновского муниципального образования за 2022 год.</w:t>
      </w:r>
    </w:p>
    <w:p w:rsidR="00840BED" w:rsidRPr="00840BED" w:rsidRDefault="00840BED" w:rsidP="00673798">
      <w:pPr>
        <w:autoSpaceDE w:val="0"/>
        <w:autoSpaceDN w:val="0"/>
        <w:adjustRightInd w:val="0"/>
        <w:spacing w:after="0" w:line="240" w:lineRule="auto"/>
        <w:jc w:val="center"/>
        <w:rPr>
          <w:rFonts w:ascii="Times New Roman" w:eastAsia="Times New Roman" w:hAnsi="Times New Roman" w:cs="Times New Roman"/>
          <w:b/>
          <w:bCs/>
          <w:color w:val="000000"/>
        </w:rPr>
      </w:pPr>
    </w:p>
    <w:p w:rsidR="00673798" w:rsidRPr="00840BED" w:rsidRDefault="00673798" w:rsidP="00673798">
      <w:pPr>
        <w:autoSpaceDE w:val="0"/>
        <w:autoSpaceDN w:val="0"/>
        <w:adjustRightInd w:val="0"/>
        <w:spacing w:after="0" w:line="240" w:lineRule="auto"/>
        <w:rPr>
          <w:rFonts w:ascii="Times New Roman" w:eastAsia="Times New Roman" w:hAnsi="Times New Roman" w:cs="Times New Roman"/>
          <w:b/>
          <w:bCs/>
          <w:color w:val="000000"/>
        </w:rPr>
      </w:pPr>
      <w:r w:rsidRPr="00840BED">
        <w:rPr>
          <w:rFonts w:ascii="Times New Roman" w:eastAsia="Times New Roman" w:hAnsi="Times New Roman" w:cs="Times New Roman"/>
          <w:b/>
          <w:bCs/>
          <w:color w:val="000000"/>
        </w:rPr>
        <w:t xml:space="preserve"> </w:t>
      </w:r>
    </w:p>
    <w:p w:rsidR="00673798" w:rsidRDefault="00673798" w:rsidP="00840BED">
      <w:pPr>
        <w:spacing w:after="0" w:line="240" w:lineRule="auto"/>
        <w:jc w:val="center"/>
        <w:rPr>
          <w:rFonts w:ascii="Times New Roman" w:hAnsi="Times New Roman" w:cs="Times New Roman"/>
          <w:b/>
        </w:rPr>
      </w:pPr>
      <w:r w:rsidRPr="00840BED">
        <w:rPr>
          <w:rFonts w:ascii="Times New Roman" w:eastAsia="Times New Roman" w:hAnsi="Times New Roman" w:cs="Times New Roman"/>
          <w:b/>
        </w:rPr>
        <w:t>Раздел 1. Объемы поступлений сре</w:t>
      </w:r>
      <w:proofErr w:type="gramStart"/>
      <w:r w:rsidRPr="00840BED">
        <w:rPr>
          <w:rFonts w:ascii="Times New Roman" w:eastAsia="Times New Roman" w:hAnsi="Times New Roman" w:cs="Times New Roman"/>
          <w:b/>
        </w:rPr>
        <w:t>дств в б</w:t>
      </w:r>
      <w:proofErr w:type="gramEnd"/>
      <w:r w:rsidRPr="00840BED">
        <w:rPr>
          <w:rFonts w:ascii="Times New Roman" w:eastAsia="Times New Roman" w:hAnsi="Times New Roman" w:cs="Times New Roman"/>
          <w:b/>
        </w:rPr>
        <w:t xml:space="preserve">юджет Соляновского муниципального образования, </w:t>
      </w:r>
      <w:r w:rsidR="00840BED">
        <w:rPr>
          <w:rFonts w:ascii="Times New Roman" w:hAnsi="Times New Roman" w:cs="Times New Roman"/>
          <w:b/>
        </w:rPr>
        <w:t xml:space="preserve"> </w:t>
      </w:r>
      <w:r w:rsidRPr="00840BED">
        <w:rPr>
          <w:rFonts w:ascii="Times New Roman" w:eastAsia="Times New Roman" w:hAnsi="Times New Roman" w:cs="Times New Roman"/>
          <w:b/>
        </w:rPr>
        <w:t>учитываемых при формировании муниципального дорожного фонда по направлениям</w:t>
      </w:r>
    </w:p>
    <w:p w:rsidR="00840BED" w:rsidRDefault="00840BED" w:rsidP="00673798">
      <w:pPr>
        <w:spacing w:after="0" w:line="240" w:lineRule="auto"/>
        <w:jc w:val="center"/>
        <w:rPr>
          <w:rFonts w:ascii="Times New Roman" w:hAnsi="Times New Roman" w:cs="Times New Roman"/>
          <w:b/>
        </w:rPr>
      </w:pPr>
    </w:p>
    <w:p w:rsidR="00840BED" w:rsidRPr="00840BED" w:rsidRDefault="00840BED" w:rsidP="00673798">
      <w:pPr>
        <w:spacing w:after="0" w:line="240" w:lineRule="auto"/>
        <w:jc w:val="center"/>
        <w:rPr>
          <w:rFonts w:ascii="Times New Roman" w:eastAsia="Times New Roman" w:hAnsi="Times New Roman" w:cs="Times New Roman"/>
        </w:rPr>
      </w:pPr>
    </w:p>
    <w:p w:rsidR="00673798" w:rsidRDefault="00673798" w:rsidP="00673798">
      <w:pPr>
        <w:pStyle w:val="xl87"/>
        <w:pBdr>
          <w:bottom w:val="none" w:sz="0" w:space="0" w:color="auto"/>
        </w:pBdr>
        <w:spacing w:before="0" w:beforeAutospacing="0" w:after="0" w:afterAutospacing="0"/>
        <w:rPr>
          <w:rFonts w:eastAsia="Times New Roman"/>
          <w:sz w:val="16"/>
        </w:rPr>
      </w:pPr>
      <w:r>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6394"/>
        <w:gridCol w:w="1418"/>
        <w:gridCol w:w="1842"/>
      </w:tblGrid>
      <w:tr w:rsidR="00673798" w:rsidRPr="00840BED" w:rsidTr="00673798">
        <w:trPr>
          <w:cantSplit/>
        </w:trPr>
        <w:tc>
          <w:tcPr>
            <w:tcW w:w="6394" w:type="dxa"/>
            <w:vMerge w:val="restart"/>
            <w:tcBorders>
              <w:top w:val="single" w:sz="4" w:space="0" w:color="auto"/>
              <w:left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1418" w:type="dxa"/>
            <w:vMerge w:val="restart"/>
            <w:tcBorders>
              <w:top w:val="single" w:sz="4" w:space="0" w:color="auto"/>
              <w:left w:val="nil"/>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строки</w:t>
            </w:r>
          </w:p>
        </w:tc>
        <w:tc>
          <w:tcPr>
            <w:tcW w:w="1842" w:type="dxa"/>
            <w:tcBorders>
              <w:top w:val="single" w:sz="4" w:space="0" w:color="auto"/>
              <w:left w:val="nil"/>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r>
      <w:tr w:rsidR="00673798" w:rsidRPr="00840BED" w:rsidTr="00673798">
        <w:trPr>
          <w:cantSplit/>
          <w:trHeight w:val="273"/>
        </w:trPr>
        <w:tc>
          <w:tcPr>
            <w:tcW w:w="6394" w:type="dxa"/>
            <w:vMerge/>
            <w:tcBorders>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c>
          <w:tcPr>
            <w:tcW w:w="1418" w:type="dxa"/>
            <w:vMerge/>
            <w:tcBorders>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Times New Roman" w:hAnsi="Times New Roman" w:cs="Times New Roman"/>
                <w:sz w:val="20"/>
                <w:szCs w:val="20"/>
              </w:rPr>
            </w:pPr>
          </w:p>
        </w:tc>
        <w:tc>
          <w:tcPr>
            <w:tcW w:w="1842" w:type="dxa"/>
            <w:tcBorders>
              <w:left w:val="nil"/>
              <w:bottom w:val="single" w:sz="4" w:space="0" w:color="auto"/>
              <w:right w:val="single" w:sz="4" w:space="0" w:color="auto"/>
            </w:tcBorders>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За отчетный период </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2022г.</w:t>
            </w:r>
          </w:p>
        </w:tc>
      </w:tr>
      <w:tr w:rsidR="00673798" w:rsidRPr="00840BED" w:rsidTr="00673798">
        <w:tc>
          <w:tcPr>
            <w:tcW w:w="6394" w:type="dxa"/>
            <w:tcBorders>
              <w:top w:val="single" w:sz="4" w:space="0" w:color="auto"/>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1418" w:type="dxa"/>
            <w:tcBorders>
              <w:top w:val="single" w:sz="4" w:space="0" w:color="auto"/>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842" w:type="dxa"/>
            <w:tcBorders>
              <w:top w:val="single" w:sz="4" w:space="0" w:color="auto"/>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5</w:t>
            </w:r>
          </w:p>
        </w:tc>
      </w:tr>
      <w:tr w:rsidR="00673798" w:rsidRPr="00840BED" w:rsidTr="00927C51">
        <w:trPr>
          <w:trHeight w:val="315"/>
        </w:trPr>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firstLine="299"/>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01</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b/>
                <w:color w:val="000000"/>
                <w:sz w:val="20"/>
                <w:szCs w:val="20"/>
              </w:rPr>
            </w:pPr>
            <w:r w:rsidRPr="00840BED">
              <w:rPr>
                <w:rFonts w:ascii="Times New Roman" w:eastAsia="Arial Unicode MS" w:hAnsi="Times New Roman" w:cs="Times New Roman"/>
                <w:b/>
                <w:color w:val="000000"/>
                <w:sz w:val="20"/>
                <w:szCs w:val="20"/>
              </w:rPr>
              <w:t>1 616,5</w:t>
            </w:r>
          </w:p>
        </w:tc>
      </w:tr>
      <w:tr w:rsidR="00673798" w:rsidRPr="00840BED" w:rsidTr="00927C51">
        <w:trPr>
          <w:trHeight w:val="405"/>
        </w:trPr>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firstLine="299"/>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03</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43"/>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акцизы на автомобильный бензин, прямогонный бензин, дизельное топливо, моторные масла для </w:t>
            </w:r>
            <w:proofErr w:type="gramStart"/>
            <w:r w:rsidRPr="00840BED">
              <w:rPr>
                <w:rFonts w:ascii="Times New Roman" w:eastAsia="Times New Roman" w:hAnsi="Times New Roman" w:cs="Times New Roman"/>
                <w:sz w:val="20"/>
                <w:szCs w:val="20"/>
              </w:rPr>
              <w:t>дизельных</w:t>
            </w:r>
            <w:proofErr w:type="gramEnd"/>
            <w:r w:rsidRPr="00840BED">
              <w:rPr>
                <w:rFonts w:ascii="Times New Roman" w:eastAsia="Times New Roman" w:hAnsi="Times New Roman" w:cs="Times New Roman"/>
                <w:sz w:val="20"/>
                <w:szCs w:val="20"/>
              </w:rPr>
              <w:t xml:space="preserve"> и   </w:t>
            </w:r>
          </w:p>
          <w:p w:rsidR="00673798" w:rsidRPr="00840BED" w:rsidRDefault="00673798" w:rsidP="00927C51">
            <w:pPr>
              <w:spacing w:after="0" w:line="240" w:lineRule="auto"/>
              <w:ind w:left="157" w:firstLine="43"/>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карбюраторных (</w:t>
            </w:r>
            <w:proofErr w:type="spellStart"/>
            <w:r w:rsidRPr="00840BED">
              <w:rPr>
                <w:rFonts w:ascii="Times New Roman" w:eastAsia="Times New Roman" w:hAnsi="Times New Roman" w:cs="Times New Roman"/>
                <w:sz w:val="20"/>
                <w:szCs w:val="20"/>
              </w:rPr>
              <w:t>инжекторных</w:t>
            </w:r>
            <w:proofErr w:type="spellEnd"/>
            <w:r w:rsidRPr="00840BED">
              <w:rPr>
                <w:rFonts w:ascii="Times New Roman" w:eastAsia="Times New Roman" w:hAnsi="Times New Roman" w:cs="Times New Roman"/>
                <w:sz w:val="20"/>
                <w:szCs w:val="20"/>
              </w:rPr>
              <w:t xml:space="preserve">) двигателей, производимые на территории Российской Федерации, подлежащих </w:t>
            </w:r>
          </w:p>
          <w:p w:rsidR="00673798" w:rsidRPr="00840BED" w:rsidRDefault="00673798" w:rsidP="00927C51">
            <w:pPr>
              <w:spacing w:after="0" w:line="240" w:lineRule="auto"/>
              <w:ind w:firstLine="200"/>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зачислению в бюджет</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927C51">
        <w:trPr>
          <w:trHeight w:val="449"/>
        </w:trPr>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firstLine="200"/>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транспортный налог</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842" w:type="dxa"/>
            <w:tcBorders>
              <w:top w:val="nil"/>
              <w:left w:val="nil"/>
              <w:bottom w:val="single" w:sz="4" w:space="0" w:color="auto"/>
              <w:right w:val="single" w:sz="4" w:space="0" w:color="auto"/>
            </w:tcBorders>
            <w:vAlign w:val="bottom"/>
          </w:tcPr>
          <w:p w:rsidR="00673798" w:rsidRPr="00840BED" w:rsidRDefault="00673798" w:rsidP="00927C51">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Х</w:t>
            </w:r>
          </w:p>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иные налоговые доходы, установленные законодательством</w:t>
            </w:r>
            <w:r w:rsidR="00927C51">
              <w:rPr>
                <w:rFonts w:ascii="Times New Roman" w:eastAsia="Times New Roman" w:hAnsi="Times New Roman" w:cs="Times New Roman"/>
                <w:sz w:val="20"/>
                <w:szCs w:val="20"/>
              </w:rPr>
              <w:t xml:space="preserve">, учитываемые при формировании </w:t>
            </w:r>
            <w:r w:rsidRPr="00840BED">
              <w:rPr>
                <w:rFonts w:ascii="Times New Roman" w:eastAsia="Times New Roman" w:hAnsi="Times New Roman" w:cs="Times New Roman"/>
                <w:sz w:val="20"/>
                <w:szCs w:val="20"/>
              </w:rPr>
              <w:t>дорожных фондов</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06</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Arial Unicode MS" w:hAnsi="Times New Roman" w:cs="Times New Roman"/>
                <w:sz w:val="20"/>
                <w:szCs w:val="20"/>
              </w:rPr>
              <w:t>0</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доходы от передачи в аренду земельных участков, расположенных в полосе отвода автомобильных дорог общего пользования</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07</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0,0</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доходы от платы в счет возмещения вреда, причиняемого автомобильным дорогам транспортными средствами, </w:t>
            </w:r>
          </w:p>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proofErr w:type="gramStart"/>
            <w:r w:rsidRPr="00840BED">
              <w:rPr>
                <w:rFonts w:ascii="Times New Roman" w:eastAsia="Times New Roman" w:hAnsi="Times New Roman" w:cs="Times New Roman"/>
                <w:sz w:val="20"/>
                <w:szCs w:val="20"/>
              </w:rPr>
              <w:t>осуществляющими</w:t>
            </w:r>
            <w:proofErr w:type="gramEnd"/>
            <w:r w:rsidRPr="00840BED">
              <w:rPr>
                <w:rFonts w:ascii="Times New Roman" w:eastAsia="Times New Roman" w:hAnsi="Times New Roman" w:cs="Times New Roman"/>
                <w:sz w:val="20"/>
                <w:szCs w:val="20"/>
              </w:rPr>
              <w:t xml:space="preserve"> перевозки тяжеловесных и (или) крупногабаритных грузов</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08</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0,0</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927C51">
        <w:trPr>
          <w:trHeight w:val="604"/>
        </w:trPr>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09</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xml:space="preserve">субсидия из областного бюджета местным бюджетам в целях софинансирования расходных обязательств    муниципальных образований Иркутской области на строительство, реконструкцию, капитальный ремонт, ремонт автомобильных дорог общего пользования местного значения </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10</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r w:rsidR="00673798" w:rsidRPr="00840BED" w:rsidTr="00927C51">
        <w:tc>
          <w:tcPr>
            <w:tcW w:w="6394" w:type="dxa"/>
            <w:tcBorders>
              <w:top w:val="nil"/>
              <w:left w:val="single" w:sz="4" w:space="0" w:color="auto"/>
              <w:bottom w:val="single" w:sz="4" w:space="0" w:color="auto"/>
              <w:right w:val="single" w:sz="4" w:space="0" w:color="auto"/>
            </w:tcBorders>
          </w:tcPr>
          <w:p w:rsidR="00673798" w:rsidRPr="00840BED" w:rsidRDefault="00673798" w:rsidP="00927C51">
            <w:pPr>
              <w:spacing w:after="0" w:line="240" w:lineRule="auto"/>
              <w:ind w:left="157" w:firstLine="142"/>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субсидия из областного бюджета местным бюджетам в целях софинансирования расходных обязательств    муниципальных образований Иркутской области на ремонт искусственных сооружений на автомобильных дорогах общего пользования местного значения</w:t>
            </w:r>
          </w:p>
        </w:tc>
        <w:tc>
          <w:tcPr>
            <w:tcW w:w="1418"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11</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0</w:t>
            </w:r>
          </w:p>
          <w:p w:rsidR="00673798" w:rsidRPr="00840BED" w:rsidRDefault="00673798" w:rsidP="00673798">
            <w:pPr>
              <w:spacing w:after="0" w:line="240" w:lineRule="auto"/>
              <w:jc w:val="center"/>
              <w:rPr>
                <w:rFonts w:ascii="Times New Roman" w:eastAsia="Times New Roman" w:hAnsi="Times New Roman" w:cs="Times New Roman"/>
                <w:sz w:val="20"/>
                <w:szCs w:val="20"/>
              </w:rPr>
            </w:pPr>
            <w:r w:rsidRPr="00840BED">
              <w:rPr>
                <w:rFonts w:ascii="Times New Roman" w:eastAsia="Times New Roman" w:hAnsi="Times New Roman" w:cs="Times New Roman"/>
                <w:sz w:val="20"/>
                <w:szCs w:val="20"/>
              </w:rPr>
              <w:t>  </w:t>
            </w:r>
          </w:p>
        </w:tc>
      </w:tr>
    </w:tbl>
    <w:p w:rsidR="00673798" w:rsidRPr="009A5E74" w:rsidRDefault="00673798" w:rsidP="00673798">
      <w:pPr>
        <w:spacing w:after="0" w:line="240" w:lineRule="auto"/>
        <w:rPr>
          <w:rFonts w:ascii="Calibri" w:eastAsia="Times New Roman" w:hAnsi="Calibri" w:cs="Times New Roman"/>
        </w:rPr>
      </w:pPr>
    </w:p>
    <w:p w:rsidR="00673798" w:rsidRDefault="00673798"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840BED" w:rsidRDefault="00840BED" w:rsidP="00673798">
      <w:pPr>
        <w:pStyle w:val="1"/>
        <w:rPr>
          <w:rFonts w:ascii="Times New Roman" w:hAnsi="Times New Roman"/>
          <w:color w:val="000000"/>
          <w:sz w:val="22"/>
          <w:szCs w:val="22"/>
        </w:rPr>
      </w:pPr>
    </w:p>
    <w:p w:rsidR="00673798" w:rsidRDefault="00673798" w:rsidP="00673798">
      <w:pPr>
        <w:pStyle w:val="1"/>
        <w:rPr>
          <w:rFonts w:ascii="Times New Roman" w:hAnsi="Times New Roman"/>
          <w:color w:val="000000"/>
          <w:sz w:val="22"/>
          <w:szCs w:val="22"/>
        </w:rPr>
      </w:pPr>
    </w:p>
    <w:p w:rsidR="00927C51" w:rsidRDefault="00927C51" w:rsidP="00673798">
      <w:pPr>
        <w:pStyle w:val="1"/>
        <w:rPr>
          <w:rFonts w:ascii="Times New Roman" w:hAnsi="Times New Roman"/>
          <w:color w:val="000000"/>
          <w:sz w:val="22"/>
          <w:szCs w:val="22"/>
        </w:rPr>
      </w:pPr>
    </w:p>
    <w:p w:rsidR="00927C51" w:rsidRPr="009A5E74" w:rsidRDefault="00927C51" w:rsidP="00673798">
      <w:pPr>
        <w:pStyle w:val="1"/>
        <w:rPr>
          <w:rFonts w:ascii="Times New Roman" w:hAnsi="Times New Roman"/>
          <w:color w:val="000000"/>
          <w:sz w:val="22"/>
          <w:szCs w:val="22"/>
        </w:rPr>
      </w:pPr>
    </w:p>
    <w:p w:rsidR="00673798" w:rsidRPr="009A5E74" w:rsidRDefault="00673798" w:rsidP="00673798">
      <w:pPr>
        <w:pStyle w:val="1"/>
        <w:ind w:firstLine="720"/>
        <w:jc w:val="center"/>
        <w:rPr>
          <w:rFonts w:ascii="Times New Roman" w:hAnsi="Times New Roman"/>
          <w:b/>
          <w:sz w:val="22"/>
          <w:szCs w:val="22"/>
        </w:rPr>
      </w:pPr>
      <w:r w:rsidRPr="009A5E74">
        <w:rPr>
          <w:rFonts w:ascii="Times New Roman" w:hAnsi="Times New Roman"/>
          <w:b/>
          <w:color w:val="000000"/>
          <w:sz w:val="22"/>
          <w:szCs w:val="22"/>
        </w:rPr>
        <w:lastRenderedPageBreak/>
        <w:t>Раздел 2. Расходование сред</w:t>
      </w:r>
      <w:r>
        <w:rPr>
          <w:rFonts w:ascii="Times New Roman" w:hAnsi="Times New Roman"/>
          <w:b/>
          <w:color w:val="000000"/>
          <w:sz w:val="22"/>
          <w:szCs w:val="22"/>
        </w:rPr>
        <w:t xml:space="preserve">ств муниципального </w:t>
      </w:r>
      <w:r w:rsidRPr="009A5E74">
        <w:rPr>
          <w:rFonts w:ascii="Times New Roman" w:hAnsi="Times New Roman"/>
          <w:b/>
          <w:color w:val="000000"/>
          <w:sz w:val="22"/>
          <w:szCs w:val="22"/>
        </w:rPr>
        <w:t>дорожного фонда по направлениям</w:t>
      </w:r>
    </w:p>
    <w:p w:rsidR="00673798" w:rsidRPr="009A5E74" w:rsidRDefault="00673798" w:rsidP="00673798">
      <w:pPr>
        <w:pStyle w:val="1"/>
        <w:ind w:firstLine="720"/>
        <w:jc w:val="center"/>
        <w:rPr>
          <w:rFonts w:ascii="Times New Roman" w:hAnsi="Times New Roman"/>
          <w:b/>
          <w:sz w:val="22"/>
          <w:szCs w:val="22"/>
        </w:rPr>
      </w:pPr>
    </w:p>
    <w:p w:rsidR="00673798" w:rsidRPr="00927C51" w:rsidRDefault="00673798" w:rsidP="00927C51">
      <w:pPr>
        <w:spacing w:after="0" w:line="240" w:lineRule="auto"/>
        <w:ind w:left="4536"/>
        <w:jc w:val="right"/>
        <w:rPr>
          <w:rFonts w:ascii="Times New Roman" w:eastAsia="Times New Roman" w:hAnsi="Times New Roman" w:cs="Times New Roman"/>
          <w:sz w:val="20"/>
          <w:szCs w:val="20"/>
        </w:rPr>
      </w:pPr>
      <w:r w:rsidRPr="00927C51">
        <w:rPr>
          <w:rFonts w:ascii="Times New Roman" w:eastAsia="Times New Roman" w:hAnsi="Times New Roman" w:cs="Times New Roman"/>
          <w:color w:val="000000"/>
          <w:sz w:val="20"/>
          <w:szCs w:val="20"/>
        </w:rPr>
        <w:t>тысяча рублей (с одним десятичным знаком)</w:t>
      </w:r>
    </w:p>
    <w:tbl>
      <w:tblPr>
        <w:tblW w:w="9654" w:type="dxa"/>
        <w:tblInd w:w="-10" w:type="dxa"/>
        <w:tblLayout w:type="fixed"/>
        <w:tblCellMar>
          <w:left w:w="0" w:type="dxa"/>
          <w:right w:w="0" w:type="dxa"/>
        </w:tblCellMar>
        <w:tblLook w:val="0000"/>
      </w:tblPr>
      <w:tblGrid>
        <w:gridCol w:w="5827"/>
        <w:gridCol w:w="1418"/>
        <w:gridCol w:w="2409"/>
      </w:tblGrid>
      <w:tr w:rsidR="00673798" w:rsidRPr="00CA71D4" w:rsidTr="00CA71D4">
        <w:trPr>
          <w:cantSplit/>
          <w:trHeight w:val="541"/>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строки</w:t>
            </w:r>
          </w:p>
        </w:tc>
        <w:tc>
          <w:tcPr>
            <w:tcW w:w="2409" w:type="dxa"/>
            <w:tcBorders>
              <w:top w:val="single" w:sz="4" w:space="0" w:color="auto"/>
              <w:left w:val="single" w:sz="4" w:space="0" w:color="auto"/>
              <w:bottom w:val="single" w:sz="4" w:space="0" w:color="000000"/>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Муниципальный дорожный фонд</w:t>
            </w:r>
          </w:p>
        </w:tc>
      </w:tr>
      <w:tr w:rsidR="00673798" w:rsidRPr="00CA71D4" w:rsidTr="00CA71D4">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1</w:t>
            </w:r>
          </w:p>
        </w:tc>
        <w:tc>
          <w:tcPr>
            <w:tcW w:w="1418" w:type="dxa"/>
            <w:tcBorders>
              <w:top w:val="nil"/>
              <w:left w:val="nil"/>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2</w:t>
            </w:r>
          </w:p>
        </w:tc>
        <w:tc>
          <w:tcPr>
            <w:tcW w:w="2409" w:type="dxa"/>
            <w:tcBorders>
              <w:top w:val="nil"/>
              <w:left w:val="nil"/>
              <w:bottom w:val="single" w:sz="4" w:space="0" w:color="auto"/>
              <w:right w:val="single" w:sz="4" w:space="0" w:color="auto"/>
            </w:tcBorders>
            <w:vAlign w:val="center"/>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3</w:t>
            </w:r>
          </w:p>
        </w:tc>
      </w:tr>
      <w:tr w:rsidR="00673798"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Arial Unicode MS" w:hAnsi="Times New Roman" w:cs="Times New Roman"/>
                <w:b/>
                <w:sz w:val="20"/>
                <w:szCs w:val="20"/>
              </w:rPr>
            </w:pPr>
            <w:r w:rsidRPr="00CA71D4">
              <w:rPr>
                <w:rFonts w:ascii="Times New Roman" w:eastAsia="Times New Roman" w:hAnsi="Times New Roman" w:cs="Times New Roman"/>
                <w:b/>
                <w:sz w:val="20"/>
                <w:szCs w:val="20"/>
              </w:rPr>
              <w:t xml:space="preserve">Израсходовано средств за отчетный период – всего, в том числе </w:t>
            </w:r>
            <w:proofErr w:type="gramStart"/>
            <w:r w:rsidRPr="00CA71D4">
              <w:rPr>
                <w:rFonts w:ascii="Times New Roman" w:eastAsia="Times New Roman" w:hAnsi="Times New Roman" w:cs="Times New Roman"/>
                <w:b/>
                <w:sz w:val="20"/>
                <w:szCs w:val="20"/>
              </w:rPr>
              <w:t>на</w:t>
            </w:r>
            <w:proofErr w:type="gramEnd"/>
            <w:r w:rsidRPr="00CA71D4">
              <w:rPr>
                <w:rFonts w:ascii="Times New Roman" w:eastAsia="Times New Roman" w:hAnsi="Times New Roman" w:cs="Times New Roman"/>
                <w:b/>
                <w:sz w:val="20"/>
                <w:szCs w:val="20"/>
              </w:rPr>
              <w:t>:</w:t>
            </w:r>
          </w:p>
        </w:tc>
        <w:tc>
          <w:tcPr>
            <w:tcW w:w="1418"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01</w:t>
            </w:r>
          </w:p>
        </w:tc>
        <w:tc>
          <w:tcPr>
            <w:tcW w:w="2409"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b/>
                <w:color w:val="000000"/>
                <w:sz w:val="20"/>
                <w:szCs w:val="20"/>
              </w:rPr>
            </w:pPr>
            <w:r w:rsidRPr="00CA71D4">
              <w:rPr>
                <w:rFonts w:ascii="Times New Roman" w:eastAsia="Arial Unicode MS" w:hAnsi="Times New Roman" w:cs="Times New Roman"/>
                <w:b/>
                <w:color w:val="000000"/>
                <w:sz w:val="20"/>
                <w:szCs w:val="20"/>
              </w:rPr>
              <w:t>2 150,2</w:t>
            </w:r>
          </w:p>
        </w:tc>
      </w:tr>
      <w:tr w:rsidR="00673798" w:rsidRPr="00CA71D4" w:rsidTr="00CA71D4">
        <w:trPr>
          <w:trHeight w:val="510"/>
        </w:trPr>
        <w:tc>
          <w:tcPr>
            <w:tcW w:w="5827" w:type="dxa"/>
            <w:tcBorders>
              <w:top w:val="nil"/>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капитальный ремонт, ремонт и содержание  автомобильных дорог общего пользования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02</w:t>
            </w:r>
          </w:p>
        </w:tc>
        <w:tc>
          <w:tcPr>
            <w:tcW w:w="2409" w:type="dxa"/>
            <w:tcBorders>
              <w:top w:val="nil"/>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2 150,2</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капитальный 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03</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0,0 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ремонт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04</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содержание автомобильных дорог общего пользования и искусственных сооружений на них</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05</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2 150,2</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иные дорожно-эксплуатационные работы, финансируемые за счет средств дорожного фонда</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06</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строительство и реконструкцию автомобильных дорог общего пользования и искусственных сооружений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 xml:space="preserve"> </w:t>
            </w:r>
          </w:p>
          <w:p w:rsidR="00673798" w:rsidRPr="00CA71D4" w:rsidRDefault="00673798" w:rsidP="00927C51">
            <w:pPr>
              <w:spacing w:after="0" w:line="240" w:lineRule="auto"/>
              <w:ind w:left="157" w:firstLine="142"/>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xml:space="preserve">них – всего, из них </w:t>
            </w:r>
            <w:proofErr w:type="gramStart"/>
            <w:r w:rsidRPr="00CA71D4">
              <w:rPr>
                <w:rFonts w:ascii="Times New Roman" w:eastAsia="Times New Roman" w:hAnsi="Times New Roman" w:cs="Times New Roman"/>
                <w:color w:val="000000"/>
                <w:sz w:val="20"/>
                <w:szCs w:val="20"/>
              </w:rPr>
              <w:t>на</w:t>
            </w:r>
            <w:proofErr w:type="gramEnd"/>
            <w:r w:rsidRPr="00CA71D4">
              <w:rPr>
                <w:rFonts w:ascii="Times New Roman" w:eastAsia="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07</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r w:rsidR="00673798" w:rsidRPr="00CA71D4" w:rsidTr="00CA71D4">
        <w:trPr>
          <w:trHeight w:val="510"/>
        </w:trPr>
        <w:tc>
          <w:tcPr>
            <w:tcW w:w="5827" w:type="dxa"/>
            <w:tcBorders>
              <w:top w:val="single" w:sz="4" w:space="0" w:color="auto"/>
              <w:left w:val="single" w:sz="4" w:space="0" w:color="auto"/>
              <w:bottom w:val="single" w:sz="4" w:space="0" w:color="auto"/>
              <w:right w:val="single" w:sz="4" w:space="0" w:color="auto"/>
            </w:tcBorders>
            <w:vAlign w:val="center"/>
          </w:tcPr>
          <w:p w:rsidR="00673798" w:rsidRPr="00CA71D4" w:rsidRDefault="00673798" w:rsidP="00927C51">
            <w:pPr>
              <w:spacing w:after="0" w:line="240" w:lineRule="auto"/>
              <w:ind w:left="157" w:firstLine="142"/>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разработку документации по планировке территории, проектной документ</w:t>
            </w:r>
            <w:r w:rsidR="00100BE9">
              <w:rPr>
                <w:rFonts w:ascii="Times New Roman" w:eastAsia="Times New Roman" w:hAnsi="Times New Roman" w:cs="Times New Roman"/>
                <w:sz w:val="20"/>
                <w:szCs w:val="20"/>
              </w:rPr>
              <w:t>ации, инженерные изыскания,</w:t>
            </w:r>
          </w:p>
          <w:p w:rsidR="00673798" w:rsidRPr="00CA71D4" w:rsidRDefault="00673798" w:rsidP="00927C51">
            <w:pPr>
              <w:spacing w:after="0" w:line="240" w:lineRule="auto"/>
              <w:ind w:left="157" w:firstLine="142"/>
              <w:rPr>
                <w:rFonts w:ascii="Times New Roman" w:eastAsia="Times New Roman" w:hAnsi="Times New Roman" w:cs="Times New Roman"/>
                <w:sz w:val="20"/>
                <w:szCs w:val="20"/>
              </w:rPr>
            </w:pPr>
            <w:r w:rsidRPr="00CA71D4">
              <w:rPr>
                <w:rFonts w:ascii="Times New Roman" w:eastAsia="Times New Roman" w:hAnsi="Times New Roman" w:cs="Times New Roman"/>
                <w:sz w:val="20"/>
                <w:szCs w:val="20"/>
              </w:rPr>
              <w:t>проведение государственной экспертизы инженерных изысканий и проектной документации,</w:t>
            </w:r>
          </w:p>
        </w:tc>
        <w:tc>
          <w:tcPr>
            <w:tcW w:w="1418"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08</w:t>
            </w:r>
          </w:p>
        </w:tc>
        <w:tc>
          <w:tcPr>
            <w:tcW w:w="2409" w:type="dxa"/>
            <w:tcBorders>
              <w:top w:val="single" w:sz="4" w:space="0" w:color="auto"/>
              <w:left w:val="nil"/>
              <w:bottom w:val="single" w:sz="4" w:space="0" w:color="auto"/>
              <w:right w:val="single" w:sz="4" w:space="0" w:color="auto"/>
            </w:tcBorders>
            <w:vAlign w:val="bottom"/>
          </w:tcPr>
          <w:p w:rsidR="00673798" w:rsidRPr="00CA71D4" w:rsidRDefault="00673798" w:rsidP="00673798">
            <w:pPr>
              <w:spacing w:after="0" w:line="240" w:lineRule="auto"/>
              <w:jc w:val="center"/>
              <w:rPr>
                <w:rFonts w:ascii="Times New Roman" w:eastAsia="Arial Unicode MS" w:hAnsi="Times New Roman" w:cs="Times New Roman"/>
                <w:color w:val="000000"/>
                <w:sz w:val="20"/>
                <w:szCs w:val="20"/>
              </w:rPr>
            </w:pPr>
            <w:r w:rsidRPr="00CA71D4">
              <w:rPr>
                <w:rFonts w:ascii="Times New Roman" w:eastAsia="Arial Unicode MS" w:hAnsi="Times New Roman" w:cs="Times New Roman"/>
                <w:color w:val="000000"/>
                <w:sz w:val="20"/>
                <w:szCs w:val="20"/>
              </w:rPr>
              <w:t>0,0</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p w:rsidR="00673798" w:rsidRPr="00CA71D4" w:rsidRDefault="00673798" w:rsidP="00673798">
            <w:pPr>
              <w:spacing w:after="0" w:line="240" w:lineRule="auto"/>
              <w:jc w:val="right"/>
              <w:rPr>
                <w:rFonts w:ascii="Times New Roman" w:eastAsia="Arial Unicode MS" w:hAnsi="Times New Roman" w:cs="Times New Roman"/>
                <w:color w:val="000000"/>
                <w:sz w:val="20"/>
                <w:szCs w:val="20"/>
              </w:rPr>
            </w:pPr>
            <w:r w:rsidRPr="00CA71D4">
              <w:rPr>
                <w:rFonts w:ascii="Times New Roman" w:eastAsia="Times New Roman" w:hAnsi="Times New Roman" w:cs="Times New Roman"/>
                <w:color w:val="000000"/>
                <w:sz w:val="20"/>
                <w:szCs w:val="20"/>
              </w:rPr>
              <w:t> </w:t>
            </w:r>
          </w:p>
        </w:tc>
      </w:tr>
    </w:tbl>
    <w:p w:rsidR="00673798"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rPr>
          <w:rFonts w:ascii="Calibri" w:eastAsia="Times New Roman" w:hAnsi="Calibri" w:cs="Times New Roman"/>
        </w:rPr>
      </w:pPr>
    </w:p>
    <w:p w:rsidR="00673798" w:rsidRPr="009A5E74" w:rsidRDefault="00673798" w:rsidP="00673798">
      <w:pPr>
        <w:spacing w:after="0" w:line="240" w:lineRule="auto"/>
        <w:rPr>
          <w:rFonts w:ascii="Calibri" w:eastAsia="Times New Roman" w:hAnsi="Calibri" w:cs="Times New Roman"/>
        </w:rPr>
      </w:pPr>
    </w:p>
    <w:p w:rsidR="00673798" w:rsidRDefault="00673798" w:rsidP="00673798">
      <w:pPr>
        <w:spacing w:after="0" w:line="240" w:lineRule="auto"/>
        <w:jc w:val="center"/>
        <w:rPr>
          <w:rFonts w:ascii="Times New Roman" w:hAnsi="Times New Roman" w:cs="Times New Roman"/>
          <w:b/>
        </w:rPr>
      </w:pPr>
      <w:r w:rsidRPr="00840BED">
        <w:rPr>
          <w:rFonts w:ascii="Times New Roman" w:eastAsia="Times New Roman" w:hAnsi="Times New Roman" w:cs="Times New Roman"/>
          <w:b/>
        </w:rPr>
        <w:t>Раздел 3. Сводные сведения о доходах и расходах муниципального дорожного фонда</w:t>
      </w:r>
    </w:p>
    <w:p w:rsidR="00840BED" w:rsidRPr="00840BED" w:rsidRDefault="00840BED" w:rsidP="00673798">
      <w:pPr>
        <w:spacing w:after="0" w:line="240" w:lineRule="auto"/>
        <w:jc w:val="center"/>
        <w:rPr>
          <w:rFonts w:ascii="Times New Roman" w:eastAsia="Times New Roman" w:hAnsi="Times New Roman" w:cs="Times New Roman"/>
        </w:rPr>
      </w:pPr>
    </w:p>
    <w:p w:rsidR="00673798" w:rsidRPr="00840BED" w:rsidRDefault="00673798" w:rsidP="00673798">
      <w:pPr>
        <w:pStyle w:val="xl87"/>
        <w:pBdr>
          <w:bottom w:val="none" w:sz="0" w:space="0" w:color="auto"/>
        </w:pBdr>
        <w:spacing w:before="0" w:beforeAutospacing="0" w:after="0" w:afterAutospacing="0"/>
        <w:rPr>
          <w:rFonts w:eastAsia="Times New Roman"/>
        </w:rPr>
      </w:pPr>
      <w:r w:rsidRPr="00840BED">
        <w:rPr>
          <w:rFonts w:eastAsia="Times New Roman"/>
        </w:rPr>
        <w:t>тысяча рублей (с одним десятичным знаком)</w:t>
      </w:r>
    </w:p>
    <w:tbl>
      <w:tblPr>
        <w:tblW w:w="9654" w:type="dxa"/>
        <w:tblInd w:w="-10" w:type="dxa"/>
        <w:tblLayout w:type="fixed"/>
        <w:tblCellMar>
          <w:left w:w="0" w:type="dxa"/>
          <w:right w:w="0" w:type="dxa"/>
        </w:tblCellMar>
        <w:tblLook w:val="0000"/>
      </w:tblPr>
      <w:tblGrid>
        <w:gridCol w:w="5402"/>
        <w:gridCol w:w="709"/>
        <w:gridCol w:w="1701"/>
        <w:gridCol w:w="1842"/>
      </w:tblGrid>
      <w:tr w:rsidR="00673798" w:rsidRPr="00840BED" w:rsidTr="00840BED">
        <w:trPr>
          <w:cantSplit/>
          <w:trHeight w:val="509"/>
        </w:trPr>
        <w:tc>
          <w:tcPr>
            <w:tcW w:w="5402" w:type="dxa"/>
            <w:vMerge w:val="restart"/>
            <w:tcBorders>
              <w:top w:val="single" w:sz="4" w:space="0" w:color="auto"/>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строки</w:t>
            </w:r>
          </w:p>
        </w:tc>
        <w:tc>
          <w:tcPr>
            <w:tcW w:w="1701"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 начало отчетного периода 2022г.</w:t>
            </w:r>
          </w:p>
        </w:tc>
        <w:tc>
          <w:tcPr>
            <w:tcW w:w="1842" w:type="dxa"/>
            <w:vMerge w:val="restart"/>
            <w:tcBorders>
              <w:top w:val="single" w:sz="4" w:space="0" w:color="auto"/>
              <w:left w:val="single" w:sz="4" w:space="0" w:color="auto"/>
              <w:bottom w:val="single" w:sz="4" w:space="0" w:color="000000"/>
              <w:right w:val="single" w:sz="4" w:space="0" w:color="000000"/>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На конец отчетного периода 2022г.</w:t>
            </w:r>
          </w:p>
        </w:tc>
      </w:tr>
      <w:tr w:rsidR="00673798" w:rsidRPr="00840BED" w:rsidTr="00840BED">
        <w:trPr>
          <w:cantSplit/>
          <w:trHeight w:val="509"/>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701" w:type="dxa"/>
            <w:vMerge/>
            <w:tcBorders>
              <w:top w:val="single" w:sz="4" w:space="0" w:color="auto"/>
              <w:left w:val="single" w:sz="4" w:space="0" w:color="auto"/>
              <w:right w:val="single" w:sz="4" w:space="0" w:color="000000"/>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842" w:type="dxa"/>
            <w:vMerge/>
            <w:tcBorders>
              <w:top w:val="single" w:sz="4" w:space="0" w:color="auto"/>
              <w:left w:val="single" w:sz="4" w:space="0" w:color="auto"/>
              <w:right w:val="single" w:sz="4" w:space="0" w:color="000000"/>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r>
      <w:tr w:rsidR="00673798" w:rsidRPr="00840BED" w:rsidTr="00840BED">
        <w:trPr>
          <w:cantSplit/>
          <w:trHeight w:val="96"/>
        </w:trPr>
        <w:tc>
          <w:tcPr>
            <w:tcW w:w="5402"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701" w:type="dxa"/>
            <w:tcBorders>
              <w:top w:val="nil"/>
              <w:left w:val="nil"/>
              <w:bottom w:val="single" w:sz="4" w:space="0" w:color="auto"/>
              <w:right w:val="single" w:sz="4" w:space="0" w:color="auto"/>
            </w:tcBorders>
          </w:tcPr>
          <w:p w:rsidR="00673798" w:rsidRPr="00840BED" w:rsidRDefault="00673798" w:rsidP="00673798">
            <w:pPr>
              <w:spacing w:after="0" w:line="240" w:lineRule="auto"/>
              <w:rPr>
                <w:rFonts w:ascii="Times New Roman" w:eastAsia="Arial Unicode MS" w:hAnsi="Times New Roman" w:cs="Times New Roman"/>
                <w:sz w:val="20"/>
                <w:szCs w:val="20"/>
              </w:rPr>
            </w:pPr>
          </w:p>
        </w:tc>
        <w:tc>
          <w:tcPr>
            <w:tcW w:w="1842" w:type="dxa"/>
            <w:tcBorders>
              <w:top w:val="nil"/>
              <w:left w:val="nil"/>
              <w:bottom w:val="single" w:sz="4" w:space="0" w:color="auto"/>
              <w:right w:val="single" w:sz="4" w:space="0" w:color="auto"/>
            </w:tcBorders>
          </w:tcPr>
          <w:p w:rsidR="00673798" w:rsidRPr="00840BED" w:rsidRDefault="00673798" w:rsidP="00673798">
            <w:pPr>
              <w:spacing w:after="0" w:line="240" w:lineRule="auto"/>
              <w:rPr>
                <w:rFonts w:ascii="Times New Roman" w:eastAsia="Arial Unicode MS" w:hAnsi="Times New Roman" w:cs="Times New Roman"/>
                <w:sz w:val="20"/>
                <w:szCs w:val="20"/>
              </w:rPr>
            </w:pP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2</w:t>
            </w:r>
          </w:p>
        </w:tc>
        <w:tc>
          <w:tcPr>
            <w:tcW w:w="1701"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Arial Unicode MS" w:hAnsi="Times New Roman" w:cs="Times New Roman"/>
                <w:sz w:val="20"/>
                <w:szCs w:val="20"/>
              </w:rPr>
              <w:t>3</w:t>
            </w:r>
          </w:p>
        </w:tc>
        <w:tc>
          <w:tcPr>
            <w:tcW w:w="1842" w:type="dxa"/>
            <w:tcBorders>
              <w:top w:val="nil"/>
              <w:left w:val="nil"/>
              <w:bottom w:val="single" w:sz="4" w:space="0" w:color="auto"/>
              <w:right w:val="single" w:sz="4" w:space="0" w:color="auto"/>
            </w:tcBorders>
            <w:vAlign w:val="center"/>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4</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927C51">
            <w:pPr>
              <w:spacing w:after="0" w:line="240" w:lineRule="auto"/>
              <w:ind w:left="1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pStyle w:val="xl86"/>
              <w:spacing w:before="0" w:beforeAutospacing="0" w:after="0" w:afterAutospacing="0"/>
              <w:textAlignment w:val="auto"/>
              <w:rPr>
                <w:rFonts w:eastAsia="Times New Roman"/>
                <w:b w:val="0"/>
              </w:rPr>
            </w:pPr>
            <w:r w:rsidRPr="00840BED">
              <w:rPr>
                <w:rFonts w:eastAsia="Times New Roman"/>
                <w:b w:val="0"/>
              </w:rPr>
              <w:t>01</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1 018,2</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484,4</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927C51">
            <w:pPr>
              <w:spacing w:after="0" w:line="240" w:lineRule="auto"/>
              <w:ind w:left="1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Объемы поступлений в бюджет бюджетной системы и иных средств, учитываемых при формировании дорожных фондов</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02</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1 615,5</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927C51">
            <w:pPr>
              <w:spacing w:after="0" w:line="240" w:lineRule="auto"/>
              <w:ind w:left="1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Объем ассигнований дорожных фондов в соответствии с законом о бюджете</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pStyle w:val="xl86"/>
              <w:spacing w:before="0" w:beforeAutospacing="0" w:after="0" w:afterAutospacing="0"/>
              <w:textAlignment w:val="auto"/>
              <w:rPr>
                <w:rFonts w:eastAsia="Times New Roman"/>
                <w:b w:val="0"/>
              </w:rPr>
            </w:pPr>
            <w:r w:rsidRPr="00840BED">
              <w:rPr>
                <w:rFonts w:eastAsia="Times New Roman"/>
                <w:b w:val="0"/>
              </w:rPr>
              <w:t>03</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2 642,5</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927C51">
            <w:pPr>
              <w:spacing w:after="0" w:line="240" w:lineRule="auto"/>
              <w:ind w:left="157"/>
              <w:rPr>
                <w:rFonts w:ascii="Times New Roman" w:eastAsia="Arial Unicode MS" w:hAnsi="Times New Roman" w:cs="Times New Roman"/>
                <w:b/>
                <w:sz w:val="20"/>
                <w:szCs w:val="20"/>
              </w:rPr>
            </w:pPr>
            <w:r w:rsidRPr="00840BED">
              <w:rPr>
                <w:rFonts w:ascii="Times New Roman" w:eastAsia="Times New Roman" w:hAnsi="Times New Roman" w:cs="Times New Roman"/>
                <w:b/>
                <w:sz w:val="20"/>
                <w:szCs w:val="20"/>
              </w:rPr>
              <w:t>Израсходовано средств – всего, в том числе:</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04</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2 150,2</w:t>
            </w:r>
          </w:p>
        </w:tc>
      </w:tr>
      <w:tr w:rsidR="00673798" w:rsidRPr="00840BED" w:rsidTr="00840BED">
        <w:tc>
          <w:tcPr>
            <w:tcW w:w="5402" w:type="dxa"/>
            <w:tcBorders>
              <w:top w:val="nil"/>
              <w:left w:val="single" w:sz="4" w:space="0" w:color="auto"/>
              <w:bottom w:val="single" w:sz="4" w:space="0" w:color="auto"/>
              <w:right w:val="single" w:sz="4" w:space="0" w:color="auto"/>
            </w:tcBorders>
            <w:vAlign w:val="center"/>
          </w:tcPr>
          <w:p w:rsidR="00673798" w:rsidRPr="00840BED" w:rsidRDefault="00673798" w:rsidP="00927C51">
            <w:pPr>
              <w:spacing w:after="0" w:line="240" w:lineRule="auto"/>
              <w:ind w:left="157"/>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капитальный ремонт, ремонт и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05</w:t>
            </w:r>
          </w:p>
        </w:tc>
        <w:tc>
          <w:tcPr>
            <w:tcW w:w="1701"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sz w:val="20"/>
                <w:szCs w:val="20"/>
              </w:rPr>
            </w:pPr>
            <w:r w:rsidRPr="00840BED">
              <w:rPr>
                <w:rFonts w:ascii="Times New Roman" w:eastAsia="Times New Roman" w:hAnsi="Times New Roman" w:cs="Times New Roman"/>
                <w:sz w:val="20"/>
                <w:szCs w:val="20"/>
              </w:rPr>
              <w:t> </w:t>
            </w:r>
          </w:p>
          <w:p w:rsidR="00673798" w:rsidRPr="00840BED" w:rsidRDefault="00673798" w:rsidP="00673798">
            <w:pPr>
              <w:spacing w:after="0" w:line="240" w:lineRule="auto"/>
              <w:jc w:val="right"/>
              <w:rPr>
                <w:rFonts w:ascii="Times New Roman" w:eastAsia="Arial Unicode MS" w:hAnsi="Times New Roman" w:cs="Times New Roman"/>
                <w:color w:val="000000"/>
                <w:sz w:val="20"/>
                <w:szCs w:val="20"/>
              </w:rPr>
            </w:pPr>
            <w:r w:rsidRPr="00840BED">
              <w:rPr>
                <w:rFonts w:ascii="Times New Roman" w:eastAsia="Times New Roman" w:hAnsi="Times New Roman" w:cs="Times New Roman"/>
                <w:color w:val="000000"/>
                <w:sz w:val="20"/>
                <w:szCs w:val="20"/>
              </w:rPr>
              <w:t> </w:t>
            </w:r>
          </w:p>
        </w:tc>
        <w:tc>
          <w:tcPr>
            <w:tcW w:w="1842" w:type="dxa"/>
            <w:tcBorders>
              <w:top w:val="nil"/>
              <w:left w:val="nil"/>
              <w:bottom w:val="single" w:sz="4" w:space="0" w:color="auto"/>
              <w:right w:val="single" w:sz="4" w:space="0" w:color="auto"/>
            </w:tcBorders>
            <w:vAlign w:val="bottom"/>
          </w:tcPr>
          <w:p w:rsidR="00673798" w:rsidRPr="00840BED" w:rsidRDefault="00673798" w:rsidP="00673798">
            <w:pPr>
              <w:spacing w:after="0" w:line="240" w:lineRule="auto"/>
              <w:jc w:val="center"/>
              <w:rPr>
                <w:rFonts w:ascii="Times New Roman" w:eastAsia="Arial Unicode MS" w:hAnsi="Times New Roman" w:cs="Times New Roman"/>
                <w:color w:val="000000"/>
                <w:sz w:val="20"/>
                <w:szCs w:val="20"/>
              </w:rPr>
            </w:pPr>
            <w:r w:rsidRPr="00840BED">
              <w:rPr>
                <w:rFonts w:ascii="Times New Roman" w:eastAsia="Arial Unicode MS" w:hAnsi="Times New Roman" w:cs="Times New Roman"/>
                <w:color w:val="000000"/>
                <w:sz w:val="20"/>
                <w:szCs w:val="20"/>
              </w:rPr>
              <w:t>2 150,2</w:t>
            </w:r>
          </w:p>
        </w:tc>
      </w:tr>
    </w:tbl>
    <w:p w:rsidR="00041813" w:rsidRPr="00CE2282" w:rsidRDefault="00041813" w:rsidP="00673798">
      <w:pPr>
        <w:spacing w:after="0" w:line="240" w:lineRule="auto"/>
        <w:rPr>
          <w:rFonts w:ascii="Times New Roman" w:hAnsi="Times New Roman" w:cs="Times New Roman"/>
          <w:sz w:val="20"/>
          <w:szCs w:val="20"/>
        </w:rPr>
      </w:pPr>
    </w:p>
    <w:sectPr w:rsidR="00041813" w:rsidRPr="00CE2282" w:rsidSect="00100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B3058A"/>
    <w:multiLevelType w:val="hybridMultilevel"/>
    <w:tmpl w:val="6650A79E"/>
    <w:lvl w:ilvl="0" w:tplc="3F0068A0">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AD14A7"/>
    <w:rsid w:val="00041813"/>
    <w:rsid w:val="00100BE9"/>
    <w:rsid w:val="0034340A"/>
    <w:rsid w:val="004C1666"/>
    <w:rsid w:val="00591EB1"/>
    <w:rsid w:val="00673798"/>
    <w:rsid w:val="0069186D"/>
    <w:rsid w:val="007C410B"/>
    <w:rsid w:val="00840BED"/>
    <w:rsid w:val="00927C51"/>
    <w:rsid w:val="00A16279"/>
    <w:rsid w:val="00A423D0"/>
    <w:rsid w:val="00A42522"/>
    <w:rsid w:val="00AD14A7"/>
    <w:rsid w:val="00CA71D4"/>
    <w:rsid w:val="00CE09F2"/>
    <w:rsid w:val="00CE2282"/>
    <w:rsid w:val="00EC2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6D"/>
  </w:style>
  <w:style w:type="paragraph" w:styleId="7">
    <w:name w:val="heading 7"/>
    <w:basedOn w:val="a"/>
    <w:next w:val="a"/>
    <w:link w:val="70"/>
    <w:qFormat/>
    <w:rsid w:val="00AD14A7"/>
    <w:pPr>
      <w:keepNext/>
      <w:spacing w:after="0" w:line="240" w:lineRule="auto"/>
      <w:jc w:val="center"/>
      <w:outlineLvl w:val="6"/>
    </w:pPr>
    <w:rPr>
      <w:rFonts w:ascii="AG_CenturyOldStyle" w:eastAsia="Times New Roman" w:hAnsi="AG_CenturyOldStyle"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D14A7"/>
    <w:rPr>
      <w:rFonts w:ascii="AG_CenturyOldStyle" w:eastAsia="Times New Roman" w:hAnsi="AG_CenturyOldStyle" w:cs="Times New Roman"/>
      <w:b/>
      <w:sz w:val="44"/>
      <w:szCs w:val="20"/>
    </w:rPr>
  </w:style>
  <w:style w:type="paragraph" w:styleId="a3">
    <w:name w:val="header"/>
    <w:basedOn w:val="a"/>
    <w:link w:val="a4"/>
    <w:rsid w:val="006737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3798"/>
    <w:rPr>
      <w:rFonts w:ascii="Times New Roman" w:eastAsia="Times New Roman" w:hAnsi="Times New Roman" w:cs="Times New Roman"/>
      <w:sz w:val="24"/>
      <w:szCs w:val="24"/>
    </w:rPr>
  </w:style>
  <w:style w:type="paragraph" w:customStyle="1" w:styleId="1">
    <w:name w:val="Обычный1"/>
    <w:rsid w:val="00673798"/>
    <w:pPr>
      <w:spacing w:after="0" w:line="240" w:lineRule="auto"/>
    </w:pPr>
    <w:rPr>
      <w:rFonts w:ascii="Arial" w:eastAsia="Times New Roman" w:hAnsi="Arial" w:cs="Times New Roman"/>
      <w:sz w:val="20"/>
      <w:szCs w:val="20"/>
    </w:rPr>
  </w:style>
  <w:style w:type="paragraph" w:customStyle="1" w:styleId="xl87">
    <w:name w:val="xl87"/>
    <w:basedOn w:val="a"/>
    <w:rsid w:val="00673798"/>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0"/>
      <w:szCs w:val="20"/>
    </w:rPr>
  </w:style>
  <w:style w:type="paragraph" w:customStyle="1" w:styleId="xl86">
    <w:name w:val="xl86"/>
    <w:basedOn w:val="a"/>
    <w:rsid w:val="00673798"/>
    <w:pPr>
      <w:spacing w:before="100" w:beforeAutospacing="1" w:after="100" w:afterAutospacing="1" w:line="240" w:lineRule="auto"/>
      <w:jc w:val="center"/>
      <w:textAlignment w:val="center"/>
    </w:pPr>
    <w:rPr>
      <w:rFonts w:ascii="Times New Roman" w:eastAsia="Arial Unicode MS"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A270-EEF8-447C-BC49-35083583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3635</Words>
  <Characters>20724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Gigabyte</dc:creator>
  <cp:keywords/>
  <dc:description/>
  <cp:lastModifiedBy>Пользователь Gigabyte</cp:lastModifiedBy>
  <cp:revision>8</cp:revision>
  <cp:lastPrinted>2023-05-02T07:11:00Z</cp:lastPrinted>
  <dcterms:created xsi:type="dcterms:W3CDTF">2023-05-02T01:29:00Z</dcterms:created>
  <dcterms:modified xsi:type="dcterms:W3CDTF">2023-05-03T02:31:00Z</dcterms:modified>
</cp:coreProperties>
</file>