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CE" w:rsidRPr="003A30CE" w:rsidRDefault="003A30CE" w:rsidP="003A30CE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0CE">
        <w:rPr>
          <w:rFonts w:ascii="Times New Roman" w:hAnsi="Times New Roman" w:cs="Times New Roman"/>
          <w:b/>
          <w:sz w:val="36"/>
          <w:szCs w:val="36"/>
        </w:rPr>
        <w:t xml:space="preserve">Р о с </w:t>
      </w:r>
      <w:proofErr w:type="spellStart"/>
      <w:proofErr w:type="gramStart"/>
      <w:r w:rsidRPr="003A30CE">
        <w:rPr>
          <w:rFonts w:ascii="Times New Roman" w:hAnsi="Times New Roman" w:cs="Times New Roman"/>
          <w:b/>
          <w:sz w:val="36"/>
          <w:szCs w:val="36"/>
        </w:rPr>
        <w:t>с</w:t>
      </w:r>
      <w:proofErr w:type="spellEnd"/>
      <w:proofErr w:type="gramEnd"/>
      <w:r w:rsidRPr="003A30CE">
        <w:rPr>
          <w:rFonts w:ascii="Times New Roman" w:hAnsi="Times New Roman" w:cs="Times New Roman"/>
          <w:b/>
          <w:sz w:val="36"/>
          <w:szCs w:val="36"/>
        </w:rPr>
        <w:t xml:space="preserve"> и </w:t>
      </w:r>
      <w:proofErr w:type="spellStart"/>
      <w:r w:rsidRPr="003A30CE">
        <w:rPr>
          <w:rFonts w:ascii="Times New Roman" w:hAnsi="Times New Roman" w:cs="Times New Roman"/>
          <w:b/>
          <w:sz w:val="36"/>
          <w:szCs w:val="36"/>
        </w:rPr>
        <w:t>й</w:t>
      </w:r>
      <w:proofErr w:type="spellEnd"/>
      <w:r w:rsidRPr="003A30CE">
        <w:rPr>
          <w:rFonts w:ascii="Times New Roman" w:hAnsi="Times New Roman" w:cs="Times New Roman"/>
          <w:b/>
          <w:sz w:val="36"/>
          <w:szCs w:val="36"/>
        </w:rPr>
        <w:t xml:space="preserve"> с к а я   Ф е </w:t>
      </w:r>
      <w:proofErr w:type="spellStart"/>
      <w:r w:rsidRPr="003A30CE">
        <w:rPr>
          <w:rFonts w:ascii="Times New Roman" w:hAnsi="Times New Roman" w:cs="Times New Roman"/>
          <w:b/>
          <w:sz w:val="36"/>
          <w:szCs w:val="36"/>
        </w:rPr>
        <w:t>д</w:t>
      </w:r>
      <w:proofErr w:type="spellEnd"/>
      <w:r w:rsidRPr="003A30CE">
        <w:rPr>
          <w:rFonts w:ascii="Times New Roman" w:hAnsi="Times New Roman" w:cs="Times New Roman"/>
          <w:b/>
          <w:sz w:val="36"/>
          <w:szCs w:val="36"/>
        </w:rPr>
        <w:t xml:space="preserve"> е </w:t>
      </w:r>
      <w:proofErr w:type="spellStart"/>
      <w:r w:rsidRPr="003A30CE">
        <w:rPr>
          <w:rFonts w:ascii="Times New Roman" w:hAnsi="Times New Roman" w:cs="Times New Roman"/>
          <w:b/>
          <w:sz w:val="36"/>
          <w:szCs w:val="36"/>
        </w:rPr>
        <w:t>р</w:t>
      </w:r>
      <w:proofErr w:type="spellEnd"/>
      <w:r w:rsidRPr="003A30CE">
        <w:rPr>
          <w:rFonts w:ascii="Times New Roman" w:hAnsi="Times New Roman" w:cs="Times New Roman"/>
          <w:b/>
          <w:sz w:val="36"/>
          <w:szCs w:val="36"/>
        </w:rPr>
        <w:t xml:space="preserve"> а </w:t>
      </w:r>
      <w:proofErr w:type="spellStart"/>
      <w:r w:rsidRPr="003A30CE">
        <w:rPr>
          <w:rFonts w:ascii="Times New Roman" w:hAnsi="Times New Roman" w:cs="Times New Roman"/>
          <w:b/>
          <w:sz w:val="36"/>
          <w:szCs w:val="36"/>
        </w:rPr>
        <w:t>ц</w:t>
      </w:r>
      <w:proofErr w:type="spellEnd"/>
      <w:r w:rsidRPr="003A30CE">
        <w:rPr>
          <w:rFonts w:ascii="Times New Roman" w:hAnsi="Times New Roman" w:cs="Times New Roman"/>
          <w:b/>
          <w:sz w:val="36"/>
          <w:szCs w:val="36"/>
        </w:rPr>
        <w:t xml:space="preserve"> и я</w:t>
      </w:r>
    </w:p>
    <w:p w:rsidR="003A30CE" w:rsidRPr="003A30CE" w:rsidRDefault="003A30CE" w:rsidP="003A30CE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0CE">
        <w:rPr>
          <w:rFonts w:ascii="Times New Roman" w:hAnsi="Times New Roman" w:cs="Times New Roman"/>
          <w:b/>
          <w:sz w:val="36"/>
          <w:szCs w:val="36"/>
        </w:rPr>
        <w:t xml:space="preserve">        Иркутская область</w:t>
      </w:r>
    </w:p>
    <w:p w:rsidR="003A30CE" w:rsidRPr="003A30CE" w:rsidRDefault="003A30CE" w:rsidP="003A30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0CE">
        <w:rPr>
          <w:rFonts w:ascii="Times New Roman" w:hAnsi="Times New Roman" w:cs="Times New Roman"/>
          <w:b/>
          <w:sz w:val="36"/>
          <w:szCs w:val="36"/>
        </w:rPr>
        <w:t>Муниципальное образование «</w:t>
      </w:r>
      <w:proofErr w:type="spellStart"/>
      <w:r w:rsidRPr="003A30CE">
        <w:rPr>
          <w:rFonts w:ascii="Times New Roman" w:hAnsi="Times New Roman" w:cs="Times New Roman"/>
          <w:b/>
          <w:sz w:val="36"/>
          <w:szCs w:val="36"/>
        </w:rPr>
        <w:t>Тайшетский</w:t>
      </w:r>
      <w:proofErr w:type="spellEnd"/>
      <w:r w:rsidRPr="003A30CE">
        <w:rPr>
          <w:rFonts w:ascii="Times New Roman" w:hAnsi="Times New Roman" w:cs="Times New Roman"/>
          <w:b/>
          <w:sz w:val="36"/>
          <w:szCs w:val="36"/>
        </w:rPr>
        <w:t xml:space="preserve"> район»</w:t>
      </w:r>
    </w:p>
    <w:p w:rsidR="003A30CE" w:rsidRPr="003A30CE" w:rsidRDefault="003A30CE" w:rsidP="003A30CE">
      <w:pPr>
        <w:pStyle w:val="a7"/>
        <w:ind w:firstLine="0"/>
        <w:jc w:val="center"/>
        <w:rPr>
          <w:b/>
          <w:color w:val="000000"/>
          <w:sz w:val="36"/>
          <w:szCs w:val="36"/>
        </w:rPr>
      </w:pPr>
      <w:r w:rsidRPr="003A30CE">
        <w:rPr>
          <w:b/>
          <w:color w:val="000000"/>
          <w:sz w:val="36"/>
          <w:szCs w:val="36"/>
        </w:rPr>
        <w:t>Соляновское муниципальное образование</w:t>
      </w:r>
    </w:p>
    <w:p w:rsidR="003A30CE" w:rsidRPr="003A30CE" w:rsidRDefault="003A30CE" w:rsidP="003A30CE">
      <w:pPr>
        <w:pStyle w:val="a7"/>
        <w:ind w:firstLine="0"/>
        <w:jc w:val="center"/>
        <w:rPr>
          <w:b/>
          <w:color w:val="000000"/>
          <w:sz w:val="36"/>
          <w:szCs w:val="36"/>
        </w:rPr>
      </w:pPr>
      <w:r w:rsidRPr="003A30CE">
        <w:rPr>
          <w:b/>
          <w:color w:val="000000"/>
          <w:sz w:val="36"/>
          <w:szCs w:val="36"/>
        </w:rPr>
        <w:t>Дума Соляновского муниципального образования</w:t>
      </w:r>
    </w:p>
    <w:p w:rsidR="003A30CE" w:rsidRPr="003A30CE" w:rsidRDefault="003A30CE" w:rsidP="003A30CE">
      <w:pPr>
        <w:pStyle w:val="a5"/>
        <w:tabs>
          <w:tab w:val="center" w:pos="4639"/>
          <w:tab w:val="left" w:pos="6375"/>
        </w:tabs>
        <w:jc w:val="left"/>
        <w:rPr>
          <w:rFonts w:ascii="Times New Roman" w:hAnsi="Times New Roman"/>
          <w:sz w:val="36"/>
          <w:szCs w:val="36"/>
        </w:rPr>
      </w:pPr>
      <w:r w:rsidRPr="003A30CE">
        <w:rPr>
          <w:rFonts w:ascii="Times New Roman" w:hAnsi="Times New Roman"/>
          <w:sz w:val="36"/>
          <w:szCs w:val="36"/>
        </w:rPr>
        <w:tab/>
        <w:t xml:space="preserve">РЕШЕНИЕ </w:t>
      </w:r>
      <w:r w:rsidRPr="003A30CE">
        <w:rPr>
          <w:rFonts w:ascii="Times New Roman" w:hAnsi="Times New Roman"/>
          <w:sz w:val="36"/>
          <w:szCs w:val="36"/>
        </w:rPr>
        <w:tab/>
      </w:r>
    </w:p>
    <w:p w:rsidR="003A30CE" w:rsidRDefault="003A30CE" w:rsidP="003A30CE">
      <w:pPr>
        <w:pStyle w:val="a3"/>
        <w:rPr>
          <w:sz w:val="28"/>
          <w:szCs w:val="28"/>
        </w:rPr>
      </w:pPr>
    </w:p>
    <w:p w:rsidR="00836559" w:rsidRPr="003A30CE" w:rsidRDefault="00836559" w:rsidP="003A30CE">
      <w:pPr>
        <w:pStyle w:val="a3"/>
        <w:rPr>
          <w:sz w:val="28"/>
          <w:szCs w:val="28"/>
        </w:rPr>
      </w:pPr>
    </w:p>
    <w:p w:rsidR="003A30CE" w:rsidRPr="00B83811" w:rsidRDefault="003A30CE" w:rsidP="003A30CE">
      <w:pPr>
        <w:pStyle w:val="a3"/>
        <w:rPr>
          <w:szCs w:val="24"/>
        </w:rPr>
      </w:pPr>
      <w:r w:rsidRPr="00B83811">
        <w:rPr>
          <w:szCs w:val="24"/>
        </w:rPr>
        <w:t xml:space="preserve">от </w:t>
      </w:r>
      <w:r w:rsidR="00836559">
        <w:rPr>
          <w:szCs w:val="24"/>
        </w:rPr>
        <w:t xml:space="preserve"> </w:t>
      </w:r>
      <w:r w:rsidRPr="00B83811">
        <w:rPr>
          <w:szCs w:val="24"/>
        </w:rPr>
        <w:t xml:space="preserve">29 января    2016 г.                                                      </w:t>
      </w:r>
      <w:r w:rsidR="00B728D3">
        <w:rPr>
          <w:szCs w:val="24"/>
        </w:rPr>
        <w:t xml:space="preserve">                            </w:t>
      </w:r>
      <w:r w:rsidRPr="00B83811">
        <w:rPr>
          <w:szCs w:val="24"/>
        </w:rPr>
        <w:t xml:space="preserve">                № 90</w:t>
      </w:r>
    </w:p>
    <w:p w:rsidR="003A30CE" w:rsidRDefault="003A30CE" w:rsidP="003A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559" w:rsidRPr="00B83811" w:rsidRDefault="00836559" w:rsidP="003A3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E7A" w:rsidRDefault="00E34E7A" w:rsidP="003A30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6559" w:rsidRDefault="00836559" w:rsidP="00836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11">
        <w:rPr>
          <w:rFonts w:ascii="Times New Roman" w:hAnsi="Times New Roman" w:cs="Times New Roman"/>
          <w:sz w:val="24"/>
          <w:szCs w:val="24"/>
        </w:rPr>
        <w:t xml:space="preserve">О внесении дополнений в решение Думы Соляновского </w:t>
      </w:r>
    </w:p>
    <w:p w:rsidR="00836559" w:rsidRDefault="00836559" w:rsidP="00836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11">
        <w:rPr>
          <w:rFonts w:ascii="Times New Roman" w:hAnsi="Times New Roman" w:cs="Times New Roman"/>
          <w:sz w:val="24"/>
          <w:szCs w:val="24"/>
        </w:rPr>
        <w:t>муниципального образования от 18.01.2012г. № 92  «</w:t>
      </w:r>
      <w:proofErr w:type="gramStart"/>
      <w:r w:rsidRPr="00B83811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836559" w:rsidRDefault="00836559" w:rsidP="00836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811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B83811">
        <w:rPr>
          <w:rFonts w:ascii="Times New Roman" w:hAnsi="Times New Roman" w:cs="Times New Roman"/>
          <w:sz w:val="24"/>
          <w:szCs w:val="24"/>
        </w:rPr>
        <w:t xml:space="preserve">  перечня автодорог местного значения,  </w:t>
      </w:r>
    </w:p>
    <w:p w:rsidR="00836559" w:rsidRDefault="00836559" w:rsidP="00836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811">
        <w:rPr>
          <w:rFonts w:ascii="Times New Roman" w:hAnsi="Times New Roman" w:cs="Times New Roman"/>
          <w:sz w:val="24"/>
          <w:szCs w:val="24"/>
        </w:rPr>
        <w:t>расположенных в границах</w:t>
      </w:r>
      <w:r w:rsidRPr="00836559">
        <w:rPr>
          <w:rFonts w:ascii="Times New Roman" w:hAnsi="Times New Roman" w:cs="Times New Roman"/>
          <w:sz w:val="24"/>
          <w:szCs w:val="24"/>
        </w:rPr>
        <w:t xml:space="preserve"> </w:t>
      </w:r>
      <w:r w:rsidRPr="00B83811">
        <w:rPr>
          <w:rFonts w:ascii="Times New Roman" w:hAnsi="Times New Roman" w:cs="Times New Roman"/>
          <w:sz w:val="24"/>
          <w:szCs w:val="24"/>
        </w:rPr>
        <w:t xml:space="preserve">Соляновского </w:t>
      </w:r>
      <w:proofErr w:type="gramEnd"/>
    </w:p>
    <w:p w:rsidR="00836559" w:rsidRDefault="00836559" w:rsidP="00836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11">
        <w:rPr>
          <w:rFonts w:ascii="Times New Roman" w:hAnsi="Times New Roman" w:cs="Times New Roman"/>
          <w:sz w:val="24"/>
          <w:szCs w:val="24"/>
        </w:rPr>
        <w:t>муниципального образования»</w:t>
      </w:r>
    </w:p>
    <w:p w:rsidR="00836559" w:rsidRDefault="00836559" w:rsidP="00E34E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30CE" w:rsidRPr="00E34E7A" w:rsidRDefault="00293B0C" w:rsidP="00E34E7A">
      <w:pPr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п.5</w:t>
      </w:r>
      <w:r w:rsidR="00E34E7A" w:rsidRPr="00E34E7A">
        <w:rPr>
          <w:rFonts w:ascii="Times New Roman" w:hAnsi="Times New Roman" w:cs="Times New Roman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E34E7A" w:rsidRPr="00E34E7A">
        <w:rPr>
          <w:rFonts w:ascii="Times New Roman" w:hAnsi="Times New Roman" w:cs="Times New Roman"/>
          <w:sz w:val="24"/>
          <w:szCs w:val="24"/>
        </w:rPr>
        <w:t xml:space="preserve"> Федерального закона № 257 – ФЗ от 08.11.2007г.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</w:t>
      </w:r>
      <w:r w:rsidR="003A30CE" w:rsidRPr="00E34E7A">
        <w:rPr>
          <w:rFonts w:ascii="Times New Roman" w:hAnsi="Times New Roman" w:cs="Times New Roman"/>
          <w:sz w:val="24"/>
          <w:szCs w:val="24"/>
        </w:rPr>
        <w:t>уководствуясь ст.ст. 31, 47 Устава Соляновского</w:t>
      </w:r>
      <w:r w:rsidR="003A30CE" w:rsidRPr="00B8381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 Дума Соляновского муниципального образования </w:t>
      </w:r>
    </w:p>
    <w:p w:rsidR="003A30CE" w:rsidRPr="00B83811" w:rsidRDefault="003A30CE" w:rsidP="003A3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0CE" w:rsidRPr="00B83811" w:rsidRDefault="003A30CE" w:rsidP="003A3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11">
        <w:rPr>
          <w:rFonts w:ascii="Times New Roman" w:hAnsi="Times New Roman" w:cs="Times New Roman"/>
          <w:sz w:val="24"/>
          <w:szCs w:val="24"/>
        </w:rPr>
        <w:t xml:space="preserve">       РЕШИЛА:</w:t>
      </w:r>
    </w:p>
    <w:p w:rsidR="003A30CE" w:rsidRPr="00B83811" w:rsidRDefault="003A30CE" w:rsidP="003A3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1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93B0C" w:rsidRDefault="003A30CE" w:rsidP="003A3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811">
        <w:rPr>
          <w:rFonts w:ascii="Times New Roman" w:hAnsi="Times New Roman" w:cs="Times New Roman"/>
          <w:sz w:val="24"/>
          <w:szCs w:val="24"/>
        </w:rPr>
        <w:t>1. Приложение 1 решения Думы Соляновского муниципального образования  № 92 от 18 января  2012г. «Об утверждении  перечня автодорог местного значения</w:t>
      </w:r>
      <w:r w:rsidR="00E34E7A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  <w:r w:rsidRPr="00B83811">
        <w:rPr>
          <w:rFonts w:ascii="Times New Roman" w:hAnsi="Times New Roman" w:cs="Times New Roman"/>
          <w:sz w:val="24"/>
          <w:szCs w:val="24"/>
        </w:rPr>
        <w:t>,  расположенных в границах Соляновского муниципального образования»</w:t>
      </w:r>
      <w:r w:rsidR="00293B0C">
        <w:rPr>
          <w:rFonts w:ascii="Times New Roman" w:hAnsi="Times New Roman" w:cs="Times New Roman"/>
          <w:sz w:val="24"/>
          <w:szCs w:val="24"/>
        </w:rPr>
        <w:t>:</w:t>
      </w:r>
      <w:r w:rsidRPr="00B83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9B3" w:rsidRDefault="00293B0C" w:rsidP="00ED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A30CE" w:rsidRPr="00B83811">
        <w:rPr>
          <w:rFonts w:ascii="Times New Roman" w:hAnsi="Times New Roman" w:cs="Times New Roman"/>
          <w:sz w:val="24"/>
          <w:szCs w:val="24"/>
        </w:rPr>
        <w:t>дополнить приложением «Перечень искусственных сооружений на автомобильных дорогах общего пользования местного значения, находящиеся в границах населенных пунктов Соляновского муниципального образования» (прилагается).</w:t>
      </w:r>
    </w:p>
    <w:p w:rsidR="00B83811" w:rsidRPr="00ED29B3" w:rsidRDefault="003A30CE" w:rsidP="00ED2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811">
        <w:rPr>
          <w:rFonts w:ascii="Times New Roman" w:hAnsi="Times New Roman" w:cs="Times New Roman"/>
          <w:sz w:val="24"/>
          <w:szCs w:val="24"/>
        </w:rPr>
        <w:t xml:space="preserve">2. </w:t>
      </w:r>
      <w:r w:rsidR="00B83811" w:rsidRPr="00B83811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порядке, установленном Уставом Соляновского муниципального образования.</w:t>
      </w:r>
    </w:p>
    <w:p w:rsidR="00B83811" w:rsidRPr="00B83811" w:rsidRDefault="00B83811" w:rsidP="00B83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811" w:rsidRPr="00B83811" w:rsidRDefault="00B83811" w:rsidP="00B83811">
      <w:pPr>
        <w:rPr>
          <w:rFonts w:ascii="Times New Roman" w:hAnsi="Times New Roman" w:cs="Times New Roman"/>
          <w:sz w:val="24"/>
          <w:szCs w:val="24"/>
        </w:rPr>
      </w:pPr>
    </w:p>
    <w:p w:rsidR="00836559" w:rsidRDefault="00836559" w:rsidP="00B8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811" w:rsidRPr="00B83811" w:rsidRDefault="00B83811" w:rsidP="00B8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811">
        <w:rPr>
          <w:rFonts w:ascii="Times New Roman" w:eastAsia="Times New Roman" w:hAnsi="Times New Roman" w:cs="Times New Roman"/>
          <w:sz w:val="24"/>
          <w:szCs w:val="24"/>
        </w:rPr>
        <w:t>Глава Соляновского</w:t>
      </w:r>
    </w:p>
    <w:p w:rsidR="00B83811" w:rsidRPr="00B83811" w:rsidRDefault="00B83811" w:rsidP="00B8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81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образования,</w:t>
      </w:r>
    </w:p>
    <w:p w:rsidR="00B83811" w:rsidRPr="00B83811" w:rsidRDefault="00B83811" w:rsidP="00B8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811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B83811" w:rsidRPr="00B83811" w:rsidRDefault="00B83811" w:rsidP="00B8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811">
        <w:rPr>
          <w:rFonts w:ascii="Times New Roman" w:eastAsia="Times New Roman" w:hAnsi="Times New Roman" w:cs="Times New Roman"/>
          <w:sz w:val="24"/>
          <w:szCs w:val="24"/>
        </w:rPr>
        <w:t xml:space="preserve">Думы Соляновского </w:t>
      </w:r>
    </w:p>
    <w:p w:rsidR="00B83811" w:rsidRPr="00B83811" w:rsidRDefault="00B83811" w:rsidP="00B8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81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Ю.Л.Донской</w:t>
      </w:r>
    </w:p>
    <w:p w:rsidR="003A30CE" w:rsidRDefault="003A30CE" w:rsidP="003A30CE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D29B3" w:rsidRPr="003A30CE" w:rsidRDefault="00ED29B3" w:rsidP="003A3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0CE" w:rsidRPr="003A30CE" w:rsidRDefault="003A30CE" w:rsidP="003A3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0CE" w:rsidRPr="003E4D3F" w:rsidRDefault="003A30CE" w:rsidP="003A30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4D3F">
        <w:rPr>
          <w:rFonts w:ascii="Times New Roman" w:hAnsi="Times New Roman" w:cs="Times New Roman"/>
        </w:rPr>
        <w:lastRenderedPageBreak/>
        <w:t xml:space="preserve">Приложение </w:t>
      </w:r>
    </w:p>
    <w:p w:rsidR="003A30CE" w:rsidRPr="003E4D3F" w:rsidRDefault="003A30CE" w:rsidP="003A30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4D3F">
        <w:rPr>
          <w:rFonts w:ascii="Times New Roman" w:hAnsi="Times New Roman" w:cs="Times New Roman"/>
        </w:rPr>
        <w:t xml:space="preserve">К Приложению 1 решения </w:t>
      </w:r>
    </w:p>
    <w:p w:rsidR="003A30CE" w:rsidRPr="003E4D3F" w:rsidRDefault="003A30CE" w:rsidP="003A30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4D3F">
        <w:rPr>
          <w:rFonts w:ascii="Times New Roman" w:hAnsi="Times New Roman" w:cs="Times New Roman"/>
        </w:rPr>
        <w:t xml:space="preserve">Думы Соляновского </w:t>
      </w:r>
      <w:proofErr w:type="gramStart"/>
      <w:r w:rsidRPr="003E4D3F">
        <w:rPr>
          <w:rFonts w:ascii="Times New Roman" w:hAnsi="Times New Roman" w:cs="Times New Roman"/>
        </w:rPr>
        <w:t>муниципального</w:t>
      </w:r>
      <w:proofErr w:type="gramEnd"/>
      <w:r w:rsidRPr="003E4D3F">
        <w:rPr>
          <w:rFonts w:ascii="Times New Roman" w:hAnsi="Times New Roman" w:cs="Times New Roman"/>
        </w:rPr>
        <w:t xml:space="preserve"> </w:t>
      </w:r>
    </w:p>
    <w:p w:rsidR="003A30CE" w:rsidRPr="003A30CE" w:rsidRDefault="003A30CE" w:rsidP="003A30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4D3F">
        <w:rPr>
          <w:rFonts w:ascii="Times New Roman" w:hAnsi="Times New Roman" w:cs="Times New Roman"/>
        </w:rPr>
        <w:t>образования  № 92 от «18» января  2012г</w:t>
      </w:r>
      <w:r w:rsidRPr="003A30CE">
        <w:rPr>
          <w:rFonts w:ascii="Times New Roman" w:hAnsi="Times New Roman" w:cs="Times New Roman"/>
          <w:sz w:val="20"/>
          <w:szCs w:val="20"/>
        </w:rPr>
        <w:t>.</w:t>
      </w:r>
    </w:p>
    <w:p w:rsidR="003E4D3F" w:rsidRPr="003E4D3F" w:rsidRDefault="003E4D3F" w:rsidP="003E4D3F">
      <w:pPr>
        <w:jc w:val="right"/>
        <w:rPr>
          <w:rFonts w:ascii="Times New Roman" w:hAnsi="Times New Roman" w:cs="Times New Roman"/>
        </w:rPr>
      </w:pPr>
      <w:r w:rsidRPr="003E4D3F">
        <w:rPr>
          <w:rFonts w:ascii="Times New Roman" w:hAnsi="Times New Roman" w:cs="Times New Roman"/>
        </w:rPr>
        <w:t>(в редакции решения № 90от 29.01.2016г.)</w:t>
      </w:r>
    </w:p>
    <w:p w:rsidR="003E4D3F" w:rsidRDefault="003E4D3F" w:rsidP="003E4D3F">
      <w:pPr>
        <w:jc w:val="center"/>
        <w:rPr>
          <w:b/>
        </w:rPr>
      </w:pPr>
    </w:p>
    <w:p w:rsidR="003A30CE" w:rsidRPr="003A30CE" w:rsidRDefault="003A30CE" w:rsidP="003A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0CE" w:rsidRPr="003A30CE" w:rsidRDefault="003A30CE" w:rsidP="003A3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0CE">
        <w:rPr>
          <w:rFonts w:ascii="Times New Roman" w:hAnsi="Times New Roman" w:cs="Times New Roman"/>
          <w:b/>
          <w:sz w:val="24"/>
          <w:szCs w:val="24"/>
        </w:rPr>
        <w:t>Перечень искусственных сооружений на автомобильных дорогах общего пользова</w:t>
      </w:r>
      <w:r w:rsidR="00B728D3">
        <w:rPr>
          <w:rFonts w:ascii="Times New Roman" w:hAnsi="Times New Roman" w:cs="Times New Roman"/>
          <w:b/>
          <w:sz w:val="24"/>
          <w:szCs w:val="24"/>
        </w:rPr>
        <w:t>ния местного значения, находящих</w:t>
      </w:r>
      <w:r w:rsidRPr="003A30CE">
        <w:rPr>
          <w:rFonts w:ascii="Times New Roman" w:hAnsi="Times New Roman" w:cs="Times New Roman"/>
          <w:b/>
          <w:sz w:val="24"/>
          <w:szCs w:val="24"/>
        </w:rPr>
        <w:t>ся в границах населенных пунктов Соляновского муниципального образования</w:t>
      </w:r>
    </w:p>
    <w:p w:rsidR="003A30CE" w:rsidRPr="003A30CE" w:rsidRDefault="003A30CE" w:rsidP="003A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0CE" w:rsidRPr="003A30CE" w:rsidRDefault="003A30CE" w:rsidP="003A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45" w:type="dxa"/>
        <w:tblInd w:w="-72" w:type="dxa"/>
        <w:tblLayout w:type="fixed"/>
        <w:tblLook w:val="01E0"/>
      </w:tblPr>
      <w:tblGrid>
        <w:gridCol w:w="540"/>
        <w:gridCol w:w="2340"/>
        <w:gridCol w:w="2520"/>
        <w:gridCol w:w="2860"/>
        <w:gridCol w:w="1985"/>
      </w:tblGrid>
      <w:tr w:rsidR="003A30CE" w:rsidRPr="003A30CE" w:rsidTr="00C25D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дороги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tabs>
                <w:tab w:val="left" w:pos="765"/>
                <w:tab w:val="center" w:pos="11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 (м)</w:t>
            </w:r>
          </w:p>
        </w:tc>
      </w:tr>
      <w:tr w:rsidR="003A30CE" w:rsidRPr="003A30CE" w:rsidTr="003A3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30CE" w:rsidRPr="003A30CE" w:rsidTr="003A30CE">
        <w:trPr>
          <w:trHeight w:val="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автомобильная дорога по</w:t>
            </w:r>
            <w:r w:rsidRPr="003A30CE">
              <w:rPr>
                <w:rFonts w:ascii="Times New Roman" w:hAnsi="Times New Roman" w:cs="Times New Roman"/>
                <w:sz w:val="24"/>
                <w:szCs w:val="24"/>
              </w:rPr>
              <w:t xml:space="preserve"> улице </w:t>
            </w:r>
            <w:r w:rsidRPr="003A30CE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Первомайская, </w:t>
            </w:r>
            <w:r w:rsidRPr="003A30C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поселок Соляная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Мост через ручей Курья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A30CE" w:rsidRPr="003A30CE" w:rsidTr="003A3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  <w:p w:rsidR="003A30CE" w:rsidRPr="003A30CE" w:rsidRDefault="003A30CE" w:rsidP="003A30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</w:p>
          <w:p w:rsidR="003A30CE" w:rsidRPr="003A30CE" w:rsidRDefault="003A30CE" w:rsidP="003A30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автомобильная дорога по</w:t>
            </w:r>
            <w:r w:rsidRPr="003A30CE">
              <w:rPr>
                <w:rFonts w:ascii="Times New Roman" w:hAnsi="Times New Roman" w:cs="Times New Roman"/>
                <w:sz w:val="24"/>
                <w:szCs w:val="24"/>
              </w:rPr>
              <w:t xml:space="preserve"> улице </w:t>
            </w:r>
            <w:r w:rsidRPr="003A30C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Заречная, поселок Соляная</w:t>
            </w:r>
          </w:p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sz w:val="24"/>
                <w:szCs w:val="24"/>
              </w:rPr>
              <w:t xml:space="preserve">Мост через речку </w:t>
            </w:r>
            <w:proofErr w:type="spellStart"/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Солянушк</w:t>
            </w:r>
            <w:proofErr w:type="gramStart"/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верхний)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30CE" w:rsidRPr="003A30CE" w:rsidTr="003A3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sz w:val="24"/>
                <w:szCs w:val="24"/>
              </w:rPr>
              <w:t xml:space="preserve">Мост через речку </w:t>
            </w:r>
            <w:proofErr w:type="spellStart"/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Солянушк</w:t>
            </w:r>
            <w:proofErr w:type="gramStart"/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нижний)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30CE" w:rsidRPr="003A30CE" w:rsidTr="003A30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Мост через ручей Подгорный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E" w:rsidRPr="003A30CE" w:rsidRDefault="003A30CE" w:rsidP="003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A30CE" w:rsidRPr="003A30CE" w:rsidRDefault="003A30CE" w:rsidP="003A3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10D" w:rsidRPr="003A30CE" w:rsidRDefault="001A510D" w:rsidP="003A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510D" w:rsidRPr="003A30CE" w:rsidSect="003A30CE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lessTCYLi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3A30CE"/>
    <w:rsid w:val="001A510D"/>
    <w:rsid w:val="00293B0C"/>
    <w:rsid w:val="00365084"/>
    <w:rsid w:val="003A30CE"/>
    <w:rsid w:val="003E4D3F"/>
    <w:rsid w:val="006D5D9B"/>
    <w:rsid w:val="00836559"/>
    <w:rsid w:val="00B728D3"/>
    <w:rsid w:val="00B83811"/>
    <w:rsid w:val="00D209E7"/>
    <w:rsid w:val="00E34E7A"/>
    <w:rsid w:val="00ED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30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A30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3A30CE"/>
    <w:pPr>
      <w:spacing w:after="0" w:line="240" w:lineRule="auto"/>
      <w:jc w:val="center"/>
    </w:pPr>
    <w:rPr>
      <w:rFonts w:ascii="TimelessTCYLig" w:eastAsia="Times New Roman" w:hAnsi="TimelessTCYLig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3A30CE"/>
    <w:rPr>
      <w:rFonts w:ascii="TimelessTCYLig" w:eastAsia="Times New Roman" w:hAnsi="TimelessTCYLig" w:cs="Times New Roman"/>
      <w:b/>
      <w:sz w:val="32"/>
      <w:szCs w:val="20"/>
    </w:rPr>
  </w:style>
  <w:style w:type="paragraph" w:customStyle="1" w:styleId="a7">
    <w:name w:val="Обычный текст"/>
    <w:basedOn w:val="a"/>
    <w:rsid w:val="003A30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2016-03-01T07:41:00Z</cp:lastPrinted>
  <dcterms:created xsi:type="dcterms:W3CDTF">2016-03-01T06:37:00Z</dcterms:created>
  <dcterms:modified xsi:type="dcterms:W3CDTF">2016-04-08T02:53:00Z</dcterms:modified>
</cp:coreProperties>
</file>