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tblInd w:w="108" w:type="dxa"/>
        <w:tblBorders>
          <w:bottom w:val="thinThickLargeGap" w:sz="24" w:space="0" w:color="auto"/>
        </w:tblBorders>
        <w:tblLayout w:type="fixed"/>
        <w:tblLook w:val="0000"/>
      </w:tblPr>
      <w:tblGrid>
        <w:gridCol w:w="9463"/>
      </w:tblGrid>
      <w:tr w:rsidR="00F054EA" w:rsidRPr="008131F7" w:rsidTr="00936A64">
        <w:trPr>
          <w:trHeight w:val="2420"/>
        </w:trPr>
        <w:tc>
          <w:tcPr>
            <w:tcW w:w="9463" w:type="dxa"/>
          </w:tcPr>
          <w:p w:rsidR="00F054EA" w:rsidRPr="00127132" w:rsidRDefault="00F054EA" w:rsidP="00936A64">
            <w:pPr>
              <w:pStyle w:val="1"/>
              <w:spacing w:before="0" w:line="240" w:lineRule="auto"/>
              <w:ind w:firstLine="709"/>
              <w:jc w:val="center"/>
              <w:rPr>
                <w:rFonts w:ascii="Times New Roman" w:hAnsi="Times New Roman"/>
                <w:b/>
                <w:color w:val="auto"/>
              </w:rPr>
            </w:pPr>
            <w:r w:rsidRPr="00127132">
              <w:rPr>
                <w:rFonts w:ascii="Times New Roman" w:hAnsi="Times New Roman"/>
                <w:b/>
                <w:color w:val="auto"/>
              </w:rPr>
              <w:t xml:space="preserve">Р о с </w:t>
            </w:r>
            <w:proofErr w:type="spellStart"/>
            <w:proofErr w:type="gramStart"/>
            <w:r w:rsidRPr="00127132">
              <w:rPr>
                <w:rFonts w:ascii="Times New Roman" w:hAnsi="Times New Roman"/>
                <w:b/>
                <w:color w:val="auto"/>
              </w:rPr>
              <w:t>с</w:t>
            </w:r>
            <w:proofErr w:type="spellEnd"/>
            <w:proofErr w:type="gramEnd"/>
            <w:r w:rsidRPr="00127132">
              <w:rPr>
                <w:rFonts w:ascii="Times New Roman" w:hAnsi="Times New Roman"/>
                <w:b/>
                <w:color w:val="auto"/>
              </w:rPr>
              <w:t xml:space="preserve"> и </w:t>
            </w:r>
            <w:proofErr w:type="spellStart"/>
            <w:r w:rsidRPr="00127132">
              <w:rPr>
                <w:rFonts w:ascii="Times New Roman" w:hAnsi="Times New Roman"/>
                <w:b/>
                <w:color w:val="auto"/>
              </w:rPr>
              <w:t>й</w:t>
            </w:r>
            <w:proofErr w:type="spellEnd"/>
            <w:r w:rsidRPr="00127132">
              <w:rPr>
                <w:rFonts w:ascii="Times New Roman" w:hAnsi="Times New Roman"/>
                <w:b/>
                <w:color w:val="auto"/>
              </w:rPr>
              <w:t xml:space="preserve"> с к а я  Ф е </w:t>
            </w:r>
            <w:proofErr w:type="spellStart"/>
            <w:r w:rsidRPr="00127132">
              <w:rPr>
                <w:rFonts w:ascii="Times New Roman" w:hAnsi="Times New Roman"/>
                <w:b/>
                <w:color w:val="auto"/>
              </w:rPr>
              <w:t>д</w:t>
            </w:r>
            <w:proofErr w:type="spellEnd"/>
            <w:r w:rsidRPr="00127132">
              <w:rPr>
                <w:rFonts w:ascii="Times New Roman" w:hAnsi="Times New Roman"/>
                <w:b/>
                <w:color w:val="auto"/>
              </w:rPr>
              <w:t xml:space="preserve"> е </w:t>
            </w:r>
            <w:proofErr w:type="spellStart"/>
            <w:r w:rsidRPr="00127132">
              <w:rPr>
                <w:rFonts w:ascii="Times New Roman" w:hAnsi="Times New Roman"/>
                <w:b/>
                <w:color w:val="auto"/>
              </w:rPr>
              <w:t>р</w:t>
            </w:r>
            <w:proofErr w:type="spellEnd"/>
            <w:r w:rsidRPr="00127132">
              <w:rPr>
                <w:rFonts w:ascii="Times New Roman" w:hAnsi="Times New Roman"/>
                <w:b/>
                <w:color w:val="auto"/>
              </w:rPr>
              <w:t xml:space="preserve"> а </w:t>
            </w:r>
            <w:proofErr w:type="spellStart"/>
            <w:r w:rsidRPr="00127132">
              <w:rPr>
                <w:rFonts w:ascii="Times New Roman" w:hAnsi="Times New Roman"/>
                <w:b/>
                <w:color w:val="auto"/>
              </w:rPr>
              <w:t>ц</w:t>
            </w:r>
            <w:proofErr w:type="spellEnd"/>
            <w:r w:rsidRPr="00127132">
              <w:rPr>
                <w:rFonts w:ascii="Times New Roman" w:hAnsi="Times New Roman"/>
                <w:b/>
                <w:color w:val="auto"/>
              </w:rPr>
              <w:t xml:space="preserve"> и я</w:t>
            </w:r>
          </w:p>
          <w:p w:rsidR="00F054EA" w:rsidRPr="00127132" w:rsidRDefault="00727B78" w:rsidP="00936A64">
            <w:pPr>
              <w:pStyle w:val="5"/>
              <w:spacing w:before="0" w:line="240" w:lineRule="auto"/>
              <w:ind w:firstLine="709"/>
              <w:jc w:val="center"/>
              <w:rPr>
                <w:rFonts w:ascii="Times New Roman" w:hAnsi="Times New Roman"/>
                <w:b/>
                <w:color w:val="auto"/>
                <w:sz w:val="32"/>
                <w:szCs w:val="32"/>
              </w:rPr>
            </w:pPr>
            <w:r>
              <w:rPr>
                <w:rFonts w:ascii="Times New Roman" w:hAnsi="Times New Roman"/>
                <w:b/>
                <w:color w:val="auto"/>
                <w:sz w:val="32"/>
                <w:szCs w:val="32"/>
              </w:rPr>
              <w:t xml:space="preserve">Иркутская </w:t>
            </w:r>
            <w:r w:rsidR="00F054EA" w:rsidRPr="00127132">
              <w:rPr>
                <w:rFonts w:ascii="Times New Roman" w:hAnsi="Times New Roman"/>
                <w:b/>
                <w:color w:val="auto"/>
                <w:sz w:val="32"/>
                <w:szCs w:val="32"/>
              </w:rPr>
              <w:t>область</w:t>
            </w:r>
          </w:p>
          <w:p w:rsidR="00F054EA" w:rsidRPr="00127132" w:rsidRDefault="00F054EA" w:rsidP="00936A64">
            <w:pPr>
              <w:spacing w:after="0" w:line="240" w:lineRule="auto"/>
              <w:ind w:firstLine="709"/>
              <w:jc w:val="center"/>
              <w:rPr>
                <w:rFonts w:ascii="Times New Roman" w:hAnsi="Times New Roman" w:cs="Times New Roman"/>
                <w:b/>
                <w:sz w:val="32"/>
                <w:szCs w:val="32"/>
              </w:rPr>
            </w:pPr>
            <w:r w:rsidRPr="00127132">
              <w:rPr>
                <w:rFonts w:ascii="Times New Roman" w:hAnsi="Times New Roman" w:cs="Times New Roman"/>
                <w:b/>
                <w:sz w:val="32"/>
                <w:szCs w:val="32"/>
              </w:rPr>
              <w:t>Муниципальное образование «Тайшетский  район»</w:t>
            </w:r>
          </w:p>
          <w:p w:rsidR="00F054EA" w:rsidRPr="00127132" w:rsidRDefault="00F054EA" w:rsidP="00936A64">
            <w:pPr>
              <w:spacing w:after="0" w:line="240" w:lineRule="auto"/>
              <w:ind w:firstLine="709"/>
              <w:jc w:val="center"/>
              <w:rPr>
                <w:rFonts w:ascii="Times New Roman" w:hAnsi="Times New Roman" w:cs="Times New Roman"/>
                <w:b/>
                <w:sz w:val="32"/>
                <w:szCs w:val="32"/>
              </w:rPr>
            </w:pPr>
            <w:r w:rsidRPr="00127132">
              <w:rPr>
                <w:rFonts w:ascii="Times New Roman" w:hAnsi="Times New Roman" w:cs="Times New Roman"/>
                <w:b/>
                <w:sz w:val="32"/>
                <w:szCs w:val="32"/>
              </w:rPr>
              <w:t>Соляновское муниципальное образование</w:t>
            </w:r>
          </w:p>
          <w:p w:rsidR="00F054EA" w:rsidRPr="00936A64" w:rsidRDefault="00727B78" w:rsidP="00936A64">
            <w:pPr>
              <w:spacing w:after="0" w:line="240" w:lineRule="auto"/>
              <w:ind w:firstLine="709"/>
              <w:jc w:val="center"/>
              <w:rPr>
                <w:rFonts w:ascii="Times New Roman" w:hAnsi="Times New Roman" w:cs="Times New Roman"/>
                <w:b/>
                <w:sz w:val="28"/>
                <w:szCs w:val="28"/>
              </w:rPr>
            </w:pPr>
            <w:r w:rsidRPr="00936A64">
              <w:rPr>
                <w:rFonts w:ascii="Times New Roman" w:hAnsi="Times New Roman" w:cs="Times New Roman"/>
                <w:b/>
                <w:sz w:val="28"/>
                <w:szCs w:val="28"/>
              </w:rPr>
              <w:t xml:space="preserve">Администрация </w:t>
            </w:r>
            <w:r w:rsidR="00F054EA" w:rsidRPr="00936A64">
              <w:rPr>
                <w:rFonts w:ascii="Times New Roman" w:hAnsi="Times New Roman" w:cs="Times New Roman"/>
                <w:b/>
                <w:sz w:val="28"/>
                <w:szCs w:val="28"/>
              </w:rPr>
              <w:t>Соляновского муниципального образования</w:t>
            </w:r>
          </w:p>
          <w:p w:rsidR="00F054EA" w:rsidRPr="0019240C" w:rsidRDefault="00F054EA" w:rsidP="003127AF">
            <w:pPr>
              <w:pStyle w:val="7"/>
              <w:spacing w:before="120" w:after="120" w:line="240" w:lineRule="auto"/>
              <w:ind w:firstLine="709"/>
              <w:jc w:val="center"/>
              <w:rPr>
                <w:rFonts w:ascii="Times New Roman" w:hAnsi="Times New Roman"/>
                <w:i w:val="0"/>
                <w:color w:val="auto"/>
                <w:sz w:val="40"/>
                <w:szCs w:val="40"/>
              </w:rPr>
            </w:pPr>
            <w:r w:rsidRPr="0019240C">
              <w:rPr>
                <w:rFonts w:ascii="Times New Roman" w:hAnsi="Times New Roman"/>
                <w:b/>
                <w:i w:val="0"/>
                <w:color w:val="auto"/>
                <w:sz w:val="40"/>
                <w:szCs w:val="40"/>
              </w:rPr>
              <w:t>ПОСТАНОВЛЕНИЕ</w:t>
            </w:r>
          </w:p>
        </w:tc>
      </w:tr>
    </w:tbl>
    <w:p w:rsidR="00F054EA" w:rsidRPr="008131F7" w:rsidRDefault="00F054EA" w:rsidP="00727B78">
      <w:pPr>
        <w:spacing w:after="0" w:line="240" w:lineRule="auto"/>
        <w:ind w:firstLine="709"/>
        <w:jc w:val="both"/>
        <w:rPr>
          <w:rFonts w:ascii="Times New Roman" w:hAnsi="Times New Roman" w:cs="Times New Roman"/>
        </w:rPr>
      </w:pPr>
    </w:p>
    <w:p w:rsidR="00FC0208" w:rsidRPr="00A32047" w:rsidRDefault="00FC0208" w:rsidP="003127AF">
      <w:pPr>
        <w:spacing w:after="0" w:line="240" w:lineRule="auto"/>
        <w:ind w:right="72"/>
        <w:jc w:val="both"/>
        <w:rPr>
          <w:rFonts w:ascii="Times New Roman" w:hAnsi="Times New Roman" w:cs="Times New Roman"/>
        </w:rPr>
      </w:pPr>
      <w:r>
        <w:t xml:space="preserve"> </w:t>
      </w:r>
      <w:r w:rsidR="0019240C">
        <w:rPr>
          <w:rFonts w:ascii="Times New Roman" w:hAnsi="Times New Roman" w:cs="Times New Roman"/>
          <w:sz w:val="24"/>
          <w:szCs w:val="24"/>
        </w:rPr>
        <w:t>о</w:t>
      </w:r>
      <w:r w:rsidR="0019240C" w:rsidRPr="0019240C">
        <w:rPr>
          <w:rFonts w:ascii="Times New Roman" w:hAnsi="Times New Roman" w:cs="Times New Roman"/>
          <w:sz w:val="24"/>
          <w:szCs w:val="24"/>
        </w:rPr>
        <w:t>т</w:t>
      </w:r>
      <w:r w:rsidR="0019240C">
        <w:t xml:space="preserve"> </w:t>
      </w:r>
      <w:r>
        <w:t xml:space="preserve"> </w:t>
      </w:r>
      <w:r w:rsidR="0019240C">
        <w:rPr>
          <w:rFonts w:ascii="Times New Roman" w:hAnsi="Times New Roman" w:cs="Times New Roman"/>
        </w:rPr>
        <w:t xml:space="preserve">« 16 » мая </w:t>
      </w:r>
      <w:r>
        <w:rPr>
          <w:rFonts w:ascii="Times New Roman" w:hAnsi="Times New Roman" w:cs="Times New Roman"/>
        </w:rPr>
        <w:t>2019</w:t>
      </w:r>
      <w:r w:rsidR="0019240C">
        <w:rPr>
          <w:rFonts w:ascii="Times New Roman" w:hAnsi="Times New Roman" w:cs="Times New Roman"/>
        </w:rPr>
        <w:t xml:space="preserve"> г.</w:t>
      </w:r>
      <w:r>
        <w:rPr>
          <w:rFonts w:ascii="Times New Roman" w:hAnsi="Times New Roman" w:cs="Times New Roman"/>
        </w:rPr>
        <w:t xml:space="preserve">                                                                </w:t>
      </w:r>
      <w:r w:rsidR="003127AF">
        <w:rPr>
          <w:rFonts w:ascii="Times New Roman" w:hAnsi="Times New Roman" w:cs="Times New Roman"/>
        </w:rPr>
        <w:t xml:space="preserve">    </w:t>
      </w:r>
      <w:r w:rsidR="0019240C">
        <w:rPr>
          <w:rFonts w:ascii="Times New Roman" w:hAnsi="Times New Roman" w:cs="Times New Roman"/>
        </w:rPr>
        <w:t xml:space="preserve">       </w:t>
      </w:r>
      <w:r w:rsidR="003127AF">
        <w:rPr>
          <w:rFonts w:ascii="Times New Roman" w:hAnsi="Times New Roman" w:cs="Times New Roman"/>
        </w:rPr>
        <w:t xml:space="preserve">            </w:t>
      </w:r>
      <w:r w:rsidR="0019240C">
        <w:rPr>
          <w:rFonts w:ascii="Times New Roman" w:hAnsi="Times New Roman" w:cs="Times New Roman"/>
        </w:rPr>
        <w:t xml:space="preserve">           №  29</w:t>
      </w:r>
    </w:p>
    <w:p w:rsidR="00936A64" w:rsidRDefault="00936A64" w:rsidP="00936A64">
      <w:pPr>
        <w:pStyle w:val="ConsPlusTitle"/>
        <w:jc w:val="both"/>
        <w:rPr>
          <w:b w:val="0"/>
          <w:sz w:val="24"/>
          <w:szCs w:val="24"/>
        </w:rPr>
      </w:pPr>
    </w:p>
    <w:p w:rsidR="00F054EA" w:rsidRDefault="00FC0208" w:rsidP="00936A64">
      <w:pPr>
        <w:pStyle w:val="ConsPlusTitle"/>
        <w:jc w:val="both"/>
        <w:rPr>
          <w:b w:val="0"/>
          <w:sz w:val="24"/>
          <w:szCs w:val="24"/>
        </w:rPr>
      </w:pPr>
      <w:r w:rsidRPr="009D27CC">
        <w:rPr>
          <w:b w:val="0"/>
          <w:sz w:val="24"/>
          <w:szCs w:val="24"/>
        </w:rPr>
        <w:t xml:space="preserve">Об утверждении </w:t>
      </w:r>
      <w:proofErr w:type="gramStart"/>
      <w:r w:rsidRPr="009D27CC">
        <w:rPr>
          <w:b w:val="0"/>
          <w:sz w:val="24"/>
          <w:szCs w:val="24"/>
        </w:rPr>
        <w:t>административного</w:t>
      </w:r>
      <w:proofErr w:type="gramEnd"/>
      <w:r w:rsidR="00F054EA">
        <w:rPr>
          <w:b w:val="0"/>
          <w:sz w:val="24"/>
          <w:szCs w:val="24"/>
        </w:rPr>
        <w:t xml:space="preserve"> </w:t>
      </w:r>
    </w:p>
    <w:p w:rsidR="00F054EA" w:rsidRDefault="00FC0208" w:rsidP="00936A64">
      <w:pPr>
        <w:pStyle w:val="ConsPlusTitle"/>
        <w:jc w:val="both"/>
        <w:rPr>
          <w:b w:val="0"/>
          <w:sz w:val="24"/>
          <w:szCs w:val="24"/>
        </w:rPr>
      </w:pPr>
      <w:r w:rsidRPr="009D27CC">
        <w:rPr>
          <w:b w:val="0"/>
          <w:sz w:val="24"/>
          <w:szCs w:val="24"/>
        </w:rPr>
        <w:t xml:space="preserve">регламента по предоставлению </w:t>
      </w:r>
    </w:p>
    <w:p w:rsidR="00F054EA" w:rsidRDefault="00FC0208" w:rsidP="00936A64">
      <w:pPr>
        <w:pStyle w:val="ConsPlusTitle"/>
        <w:jc w:val="both"/>
        <w:rPr>
          <w:b w:val="0"/>
          <w:sz w:val="24"/>
          <w:szCs w:val="24"/>
        </w:rPr>
      </w:pPr>
      <w:r w:rsidRPr="009D27CC">
        <w:rPr>
          <w:b w:val="0"/>
          <w:sz w:val="24"/>
          <w:szCs w:val="24"/>
        </w:rPr>
        <w:t>муниципальной</w:t>
      </w:r>
      <w:r w:rsidR="00F054EA">
        <w:rPr>
          <w:b w:val="0"/>
          <w:sz w:val="24"/>
          <w:szCs w:val="24"/>
        </w:rPr>
        <w:t xml:space="preserve"> услуги </w:t>
      </w:r>
      <w:r w:rsidR="00C91F44" w:rsidRPr="002D295A">
        <w:rPr>
          <w:b w:val="0"/>
          <w:sz w:val="24"/>
          <w:szCs w:val="24"/>
        </w:rPr>
        <w:t>«</w:t>
      </w:r>
      <w:r w:rsidR="00C91F44" w:rsidRPr="009D27CC">
        <w:rPr>
          <w:b w:val="0"/>
          <w:sz w:val="24"/>
          <w:szCs w:val="24"/>
        </w:rPr>
        <w:t xml:space="preserve">Согласование </w:t>
      </w:r>
    </w:p>
    <w:p w:rsidR="00F054EA" w:rsidRDefault="00C91F44" w:rsidP="00936A64">
      <w:pPr>
        <w:pStyle w:val="ConsPlusTitle"/>
        <w:jc w:val="both"/>
        <w:rPr>
          <w:b w:val="0"/>
          <w:sz w:val="24"/>
          <w:szCs w:val="24"/>
        </w:rPr>
      </w:pPr>
      <w:r w:rsidRPr="009D27CC">
        <w:rPr>
          <w:b w:val="0"/>
          <w:sz w:val="24"/>
          <w:szCs w:val="24"/>
        </w:rPr>
        <w:t xml:space="preserve">переустройства </w:t>
      </w:r>
      <w:proofErr w:type="gramStart"/>
      <w:r w:rsidRPr="009D27CC">
        <w:rPr>
          <w:b w:val="0"/>
          <w:sz w:val="24"/>
          <w:szCs w:val="24"/>
        </w:rPr>
        <w:t>и(</w:t>
      </w:r>
      <w:proofErr w:type="gramEnd"/>
      <w:r w:rsidRPr="009D27CC">
        <w:rPr>
          <w:b w:val="0"/>
          <w:sz w:val="24"/>
          <w:szCs w:val="24"/>
        </w:rPr>
        <w:t xml:space="preserve">или) перепланировки </w:t>
      </w:r>
    </w:p>
    <w:p w:rsidR="00FC0208" w:rsidRPr="009D27CC" w:rsidRDefault="00C91F44" w:rsidP="00936A64">
      <w:pPr>
        <w:pStyle w:val="ConsPlusTitle"/>
        <w:jc w:val="both"/>
        <w:rPr>
          <w:b w:val="0"/>
          <w:sz w:val="24"/>
          <w:szCs w:val="24"/>
        </w:rPr>
      </w:pPr>
      <w:r w:rsidRPr="009D27CC">
        <w:rPr>
          <w:b w:val="0"/>
          <w:sz w:val="24"/>
          <w:szCs w:val="24"/>
        </w:rPr>
        <w:t>помещения в многоквартирном доме»</w:t>
      </w:r>
    </w:p>
    <w:p w:rsidR="00FC0208" w:rsidRPr="00664C0D" w:rsidRDefault="00FC0208" w:rsidP="00727B78">
      <w:pPr>
        <w:spacing w:after="0" w:line="240" w:lineRule="auto"/>
        <w:ind w:right="72" w:firstLine="709"/>
        <w:jc w:val="both"/>
      </w:pPr>
    </w:p>
    <w:p w:rsidR="00C91F44" w:rsidRDefault="00F97943" w:rsidP="00727B78">
      <w:pPr>
        <w:spacing w:after="0" w:line="240" w:lineRule="auto"/>
        <w:ind w:firstLine="709"/>
        <w:jc w:val="both"/>
        <w:rPr>
          <w:rFonts w:ascii="Times New Roman" w:hAnsi="Times New Roman" w:cs="Times New Roman"/>
          <w:sz w:val="24"/>
          <w:szCs w:val="24"/>
        </w:rPr>
      </w:pPr>
      <w:proofErr w:type="gramStart"/>
      <w:r w:rsidRPr="009D27CC">
        <w:rPr>
          <w:rFonts w:ascii="Times New Roman" w:hAnsi="Times New Roman" w:cs="Times New Roman"/>
          <w:sz w:val="24"/>
          <w:szCs w:val="24"/>
        </w:rPr>
        <w:t xml:space="preserve">В соответствии с Жилищным кодексом РФ, Федеральным законом РФ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Федеральным законом от 27.07.2010 года № 210 - ФЗ «Об организации предоставления государственных и муниципальных услуг», </w:t>
      </w:r>
      <w:r w:rsidR="00C91F44" w:rsidRPr="009D27CC">
        <w:rPr>
          <w:rFonts w:ascii="Times New Roman" w:eastAsia="Times New Roman" w:hAnsi="Times New Roman" w:cs="Times New Roman"/>
          <w:color w:val="000000"/>
          <w:sz w:val="24"/>
          <w:szCs w:val="24"/>
        </w:rPr>
        <w:t>Фе</w:t>
      </w:r>
      <w:r w:rsidR="00C91F44" w:rsidRPr="009D27CC">
        <w:rPr>
          <w:rFonts w:ascii="Times New Roman" w:eastAsia="Times New Roman" w:hAnsi="Times New Roman" w:cs="Times New Roman"/>
          <w:color w:val="000000"/>
          <w:sz w:val="24"/>
          <w:szCs w:val="24"/>
        </w:rPr>
        <w:softHyphen/>
        <w:t>деральным законом от 06.10.2003 № 131-ФЗ «Об общих принципах организации местного самоуправления в Российской</w:t>
      </w:r>
      <w:proofErr w:type="gramEnd"/>
      <w:r w:rsidR="00C91F44" w:rsidRPr="009D27CC">
        <w:rPr>
          <w:rFonts w:ascii="Times New Roman" w:eastAsia="Times New Roman" w:hAnsi="Times New Roman" w:cs="Times New Roman"/>
          <w:color w:val="000000"/>
          <w:sz w:val="24"/>
          <w:szCs w:val="24"/>
        </w:rPr>
        <w:t xml:space="preserve"> Федерации», </w:t>
      </w:r>
      <w:r w:rsidR="00BF2311" w:rsidRPr="006B2A3F">
        <w:rPr>
          <w:rFonts w:ascii="Times New Roman" w:eastAsia="Times New Roman" w:hAnsi="Times New Roman" w:cs="Times New Roman"/>
          <w:sz w:val="24"/>
          <w:szCs w:val="24"/>
        </w:rPr>
        <w:t xml:space="preserve">постановлением администрации </w:t>
      </w:r>
      <w:r w:rsidR="00E5382D" w:rsidRPr="006B2A3F">
        <w:rPr>
          <w:rFonts w:ascii="Times New Roman" w:hAnsi="Times New Roman" w:cs="Times New Roman"/>
          <w:sz w:val="24"/>
          <w:szCs w:val="24"/>
        </w:rPr>
        <w:t>Соляновского</w:t>
      </w:r>
      <w:r w:rsidR="00E5382D" w:rsidRPr="006B2A3F">
        <w:rPr>
          <w:rFonts w:ascii="Times New Roman" w:eastAsia="Times New Roman" w:hAnsi="Times New Roman" w:cs="Times New Roman"/>
          <w:sz w:val="24"/>
          <w:szCs w:val="24"/>
        </w:rPr>
        <w:t xml:space="preserve"> </w:t>
      </w:r>
      <w:r w:rsidR="00BF2311" w:rsidRPr="006B2A3F">
        <w:rPr>
          <w:rFonts w:ascii="Times New Roman" w:eastAsia="Times New Roman" w:hAnsi="Times New Roman" w:cs="Times New Roman"/>
          <w:sz w:val="24"/>
          <w:szCs w:val="24"/>
        </w:rPr>
        <w:t xml:space="preserve"> муниципального образования </w:t>
      </w:r>
      <w:r w:rsidR="00E5382D" w:rsidRPr="006B2A3F">
        <w:rPr>
          <w:rFonts w:ascii="Times New Roman" w:eastAsia="Times New Roman" w:hAnsi="Times New Roman" w:cs="Times New Roman"/>
          <w:sz w:val="24"/>
          <w:szCs w:val="24"/>
        </w:rPr>
        <w:t>№ 12  от 19.02.2012 года</w:t>
      </w:r>
      <w:r w:rsidR="009D27CC" w:rsidRPr="006B2A3F">
        <w:rPr>
          <w:rFonts w:ascii="Times New Roman" w:eastAsia="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E5382D" w:rsidRPr="006B2A3F">
        <w:rPr>
          <w:rFonts w:ascii="Times New Roman" w:hAnsi="Times New Roman" w:cs="Times New Roman"/>
          <w:sz w:val="24"/>
          <w:szCs w:val="24"/>
        </w:rPr>
        <w:t>Соляновского</w:t>
      </w:r>
      <w:r w:rsidR="009D27CC" w:rsidRPr="006B2A3F">
        <w:rPr>
          <w:rFonts w:ascii="Times New Roman" w:eastAsia="Times New Roman" w:hAnsi="Times New Roman" w:cs="Times New Roman"/>
          <w:sz w:val="24"/>
          <w:szCs w:val="24"/>
        </w:rPr>
        <w:t xml:space="preserve"> муниципального образования»,</w:t>
      </w:r>
      <w:r w:rsidR="009D27CC">
        <w:rPr>
          <w:rFonts w:ascii="Times New Roman" w:hAnsi="Times New Roman" w:cs="Times New Roman"/>
          <w:sz w:val="24"/>
          <w:szCs w:val="24"/>
        </w:rPr>
        <w:t xml:space="preserve"> </w:t>
      </w:r>
      <w:r w:rsidRPr="009D27CC">
        <w:rPr>
          <w:rFonts w:ascii="Times New Roman" w:hAnsi="Times New Roman" w:cs="Times New Roman"/>
          <w:sz w:val="24"/>
          <w:szCs w:val="24"/>
        </w:rPr>
        <w:t xml:space="preserve">администрация </w:t>
      </w:r>
      <w:r w:rsidR="00E5382D">
        <w:rPr>
          <w:rFonts w:ascii="Times New Roman" w:hAnsi="Times New Roman" w:cs="Times New Roman"/>
          <w:sz w:val="24"/>
          <w:szCs w:val="24"/>
        </w:rPr>
        <w:t>Соляновског</w:t>
      </w:r>
      <w:r w:rsidR="00C91F44" w:rsidRPr="009D27CC">
        <w:rPr>
          <w:rFonts w:ascii="Times New Roman" w:hAnsi="Times New Roman" w:cs="Times New Roman"/>
          <w:sz w:val="24"/>
          <w:szCs w:val="24"/>
        </w:rPr>
        <w:t xml:space="preserve">о </w:t>
      </w:r>
      <w:r w:rsidRPr="009D27CC">
        <w:rPr>
          <w:rFonts w:ascii="Times New Roman" w:hAnsi="Times New Roman" w:cs="Times New Roman"/>
          <w:sz w:val="24"/>
          <w:szCs w:val="24"/>
        </w:rPr>
        <w:t xml:space="preserve">муниципального образования  </w:t>
      </w:r>
    </w:p>
    <w:p w:rsidR="006B2A3F" w:rsidRPr="009D27CC" w:rsidRDefault="006B2A3F" w:rsidP="00727B78">
      <w:pPr>
        <w:spacing w:after="0" w:line="240" w:lineRule="auto"/>
        <w:ind w:firstLine="709"/>
        <w:jc w:val="both"/>
        <w:rPr>
          <w:rFonts w:ascii="Times New Roman" w:hAnsi="Times New Roman" w:cs="Times New Roman"/>
          <w:sz w:val="24"/>
          <w:szCs w:val="24"/>
        </w:rPr>
      </w:pPr>
    </w:p>
    <w:p w:rsidR="006B2A3F" w:rsidRPr="003127AF" w:rsidRDefault="00F97943" w:rsidP="00727B78">
      <w:pPr>
        <w:spacing w:after="0" w:line="240" w:lineRule="auto"/>
        <w:ind w:firstLine="709"/>
        <w:jc w:val="both"/>
        <w:rPr>
          <w:rFonts w:ascii="Times New Roman" w:hAnsi="Times New Roman" w:cs="Times New Roman"/>
          <w:b/>
          <w:sz w:val="24"/>
          <w:szCs w:val="24"/>
        </w:rPr>
      </w:pPr>
      <w:proofErr w:type="gramStart"/>
      <w:r w:rsidRPr="003127AF">
        <w:rPr>
          <w:rFonts w:ascii="Times New Roman" w:hAnsi="Times New Roman" w:cs="Times New Roman"/>
          <w:b/>
          <w:sz w:val="24"/>
          <w:szCs w:val="24"/>
        </w:rPr>
        <w:t>П</w:t>
      </w:r>
      <w:proofErr w:type="gramEnd"/>
      <w:r w:rsidRPr="003127AF">
        <w:rPr>
          <w:rFonts w:ascii="Times New Roman" w:hAnsi="Times New Roman" w:cs="Times New Roman"/>
          <w:b/>
          <w:sz w:val="24"/>
          <w:szCs w:val="24"/>
        </w:rPr>
        <w:t xml:space="preserve"> О С Т А Н О В Л Я Е Т:</w:t>
      </w:r>
    </w:p>
    <w:p w:rsidR="00FC0208" w:rsidRDefault="00F97943" w:rsidP="00727B78">
      <w:pPr>
        <w:spacing w:after="0" w:line="240" w:lineRule="auto"/>
        <w:ind w:firstLine="709"/>
        <w:jc w:val="both"/>
        <w:rPr>
          <w:rFonts w:ascii="Times New Roman" w:hAnsi="Times New Roman" w:cs="Times New Roman"/>
          <w:sz w:val="24"/>
          <w:szCs w:val="24"/>
        </w:rPr>
      </w:pPr>
      <w:r w:rsidRPr="00F97943">
        <w:rPr>
          <w:rFonts w:ascii="Times New Roman" w:hAnsi="Times New Roman" w:cs="Times New Roman"/>
          <w:sz w:val="24"/>
          <w:szCs w:val="24"/>
        </w:rPr>
        <w:t xml:space="preserve"> </w:t>
      </w:r>
    </w:p>
    <w:p w:rsidR="00FC0208" w:rsidRPr="003B0378" w:rsidRDefault="00F97943" w:rsidP="00727B78">
      <w:pPr>
        <w:pStyle w:val="a4"/>
        <w:numPr>
          <w:ilvl w:val="0"/>
          <w:numId w:val="3"/>
        </w:numPr>
        <w:spacing w:after="0" w:line="240" w:lineRule="auto"/>
        <w:ind w:left="0" w:firstLine="709"/>
        <w:jc w:val="both"/>
        <w:rPr>
          <w:rFonts w:ascii="Times New Roman" w:hAnsi="Times New Roman" w:cs="Times New Roman"/>
          <w:sz w:val="24"/>
          <w:szCs w:val="24"/>
        </w:rPr>
      </w:pPr>
      <w:r w:rsidRPr="003B0378">
        <w:rPr>
          <w:rFonts w:ascii="Times New Roman" w:hAnsi="Times New Roman" w:cs="Times New Roman"/>
          <w:sz w:val="24"/>
          <w:szCs w:val="24"/>
        </w:rPr>
        <w:t>Утвердить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 согласно приложению к настоящему постановлению.</w:t>
      </w:r>
    </w:p>
    <w:p w:rsidR="003B0378" w:rsidRPr="003B0378" w:rsidRDefault="003B0378" w:rsidP="00727B78">
      <w:pPr>
        <w:pStyle w:val="a4"/>
        <w:numPr>
          <w:ilvl w:val="0"/>
          <w:numId w:val="3"/>
        </w:numPr>
        <w:spacing w:after="0" w:line="240" w:lineRule="auto"/>
        <w:ind w:left="0" w:firstLine="709"/>
        <w:jc w:val="both"/>
        <w:rPr>
          <w:rFonts w:ascii="Times New Roman" w:hAnsi="Times New Roman" w:cs="Times New Roman"/>
          <w:sz w:val="24"/>
          <w:szCs w:val="24"/>
        </w:rPr>
      </w:pPr>
      <w:r w:rsidRPr="003B0378">
        <w:rPr>
          <w:rFonts w:ascii="Times New Roman" w:hAnsi="Times New Roman"/>
          <w:sz w:val="24"/>
          <w:szCs w:val="24"/>
        </w:rPr>
        <w:t>Настоящее постановление подлежит официальному опубликованию в</w:t>
      </w:r>
      <w:r w:rsidR="00E5382D" w:rsidRPr="00F37BF7">
        <w:rPr>
          <w:rFonts w:ascii="Times New Roman" w:eastAsia="Calibri" w:hAnsi="Times New Roman" w:cs="Times New Roman"/>
          <w:color w:val="000000"/>
          <w:sz w:val="24"/>
          <w:szCs w:val="24"/>
        </w:rPr>
        <w:t xml:space="preserve"> бюллетене нормативных правовых актов Соляновского муниципального образования «Соляновские вести»</w:t>
      </w:r>
      <w:r w:rsidRPr="003B0378">
        <w:rPr>
          <w:rFonts w:ascii="Times New Roman" w:hAnsi="Times New Roman"/>
          <w:sz w:val="24"/>
          <w:szCs w:val="24"/>
        </w:rPr>
        <w:t xml:space="preserve"> и на официальном сайте администрации </w:t>
      </w:r>
      <w:r w:rsidR="00E5382D" w:rsidRPr="001F574C">
        <w:rPr>
          <w:rFonts w:ascii="Times New Roman" w:hAnsi="Times New Roman" w:cs="Times New Roman"/>
          <w:sz w:val="24"/>
          <w:szCs w:val="24"/>
        </w:rPr>
        <w:t>Соляновского</w:t>
      </w:r>
      <w:r w:rsidRPr="003B0378">
        <w:rPr>
          <w:rFonts w:ascii="Times New Roman" w:hAnsi="Times New Roman"/>
          <w:sz w:val="24"/>
          <w:szCs w:val="24"/>
        </w:rPr>
        <w:t xml:space="preserve"> муниципального образования в информационно-телекоммуникационной сети Интернет.</w:t>
      </w:r>
    </w:p>
    <w:p w:rsidR="00E218E4" w:rsidRPr="00E218E4" w:rsidRDefault="003B0378" w:rsidP="00E218E4">
      <w:pPr>
        <w:pStyle w:val="a4"/>
        <w:numPr>
          <w:ilvl w:val="0"/>
          <w:numId w:val="3"/>
        </w:numPr>
        <w:spacing w:after="0" w:line="240" w:lineRule="auto"/>
        <w:ind w:left="0" w:firstLine="709"/>
        <w:jc w:val="both"/>
        <w:rPr>
          <w:rFonts w:ascii="Times New Roman" w:hAnsi="Times New Roman" w:cs="Times New Roman"/>
          <w:sz w:val="24"/>
          <w:szCs w:val="24"/>
        </w:rPr>
      </w:pPr>
      <w:r w:rsidRPr="00C97957">
        <w:rPr>
          <w:rFonts w:ascii="Times New Roman" w:hAnsi="Times New Roman"/>
          <w:sz w:val="24"/>
          <w:szCs w:val="24"/>
        </w:rPr>
        <w:t>Настоящее постановление вступает в силу с момента его официального опубликования.</w:t>
      </w:r>
    </w:p>
    <w:p w:rsidR="003B0378" w:rsidRPr="00E218E4" w:rsidRDefault="003B0378" w:rsidP="00E218E4">
      <w:pPr>
        <w:pStyle w:val="a4"/>
        <w:numPr>
          <w:ilvl w:val="0"/>
          <w:numId w:val="3"/>
        </w:numPr>
        <w:spacing w:after="0" w:line="240" w:lineRule="auto"/>
        <w:ind w:left="0" w:firstLine="709"/>
        <w:jc w:val="both"/>
        <w:rPr>
          <w:rFonts w:ascii="Times New Roman" w:hAnsi="Times New Roman" w:cs="Times New Roman"/>
          <w:sz w:val="24"/>
          <w:szCs w:val="24"/>
        </w:rPr>
      </w:pPr>
      <w:proofErr w:type="gramStart"/>
      <w:r w:rsidRPr="00E218E4">
        <w:rPr>
          <w:rFonts w:ascii="Times New Roman" w:hAnsi="Times New Roman"/>
          <w:sz w:val="24"/>
          <w:szCs w:val="24"/>
        </w:rPr>
        <w:t>Контроль за</w:t>
      </w:r>
      <w:proofErr w:type="gramEnd"/>
      <w:r w:rsidRPr="00E218E4">
        <w:rPr>
          <w:rFonts w:ascii="Times New Roman" w:hAnsi="Times New Roman"/>
          <w:sz w:val="24"/>
          <w:szCs w:val="24"/>
        </w:rPr>
        <w:t xml:space="preserve"> исполнением настоящего постановления  оставляю за собой.</w:t>
      </w:r>
    </w:p>
    <w:p w:rsidR="006B2A3F" w:rsidRDefault="006B2A3F" w:rsidP="006B2A3F">
      <w:pPr>
        <w:pStyle w:val="a4"/>
        <w:spacing w:after="0" w:line="240" w:lineRule="auto"/>
        <w:ind w:left="1637"/>
        <w:jc w:val="both"/>
        <w:rPr>
          <w:rFonts w:ascii="Times New Roman" w:hAnsi="Times New Roman"/>
          <w:sz w:val="24"/>
          <w:szCs w:val="24"/>
        </w:rPr>
      </w:pPr>
    </w:p>
    <w:p w:rsidR="006B2A3F" w:rsidRDefault="006B2A3F" w:rsidP="006B2A3F">
      <w:pPr>
        <w:pStyle w:val="a4"/>
        <w:spacing w:after="0" w:line="240" w:lineRule="auto"/>
        <w:ind w:left="1637"/>
        <w:jc w:val="both"/>
        <w:rPr>
          <w:rFonts w:ascii="Times New Roman" w:hAnsi="Times New Roman"/>
          <w:sz w:val="24"/>
          <w:szCs w:val="24"/>
        </w:rPr>
      </w:pPr>
    </w:p>
    <w:p w:rsidR="006B2A3F" w:rsidRPr="003B0378" w:rsidRDefault="006B2A3F" w:rsidP="006B2A3F">
      <w:pPr>
        <w:pStyle w:val="a4"/>
        <w:spacing w:after="0" w:line="240" w:lineRule="auto"/>
        <w:ind w:left="1637"/>
        <w:jc w:val="both"/>
        <w:rPr>
          <w:rFonts w:ascii="Times New Roman" w:hAnsi="Times New Roman" w:cs="Times New Roman"/>
          <w:sz w:val="24"/>
          <w:szCs w:val="24"/>
        </w:rPr>
      </w:pPr>
    </w:p>
    <w:p w:rsidR="003B0378" w:rsidRDefault="003B0378" w:rsidP="00727B78">
      <w:pPr>
        <w:spacing w:after="0" w:line="240" w:lineRule="auto"/>
        <w:ind w:firstLine="709"/>
        <w:jc w:val="both"/>
        <w:rPr>
          <w:rFonts w:ascii="Times New Roman" w:hAnsi="Times New Roman" w:cs="Times New Roman"/>
          <w:sz w:val="24"/>
          <w:szCs w:val="24"/>
        </w:rPr>
      </w:pPr>
    </w:p>
    <w:p w:rsidR="003B0378" w:rsidRPr="00664C0D" w:rsidRDefault="003B0378" w:rsidP="00727B78">
      <w:pPr>
        <w:spacing w:after="0" w:line="240" w:lineRule="auto"/>
        <w:jc w:val="both"/>
        <w:rPr>
          <w:rFonts w:ascii="Times New Roman" w:hAnsi="Times New Roman" w:cs="Times New Roman"/>
        </w:rPr>
      </w:pPr>
      <w:r w:rsidRPr="00664C0D">
        <w:rPr>
          <w:rFonts w:ascii="Times New Roman" w:hAnsi="Times New Roman" w:cs="Times New Roman"/>
        </w:rPr>
        <w:t xml:space="preserve">Глава </w:t>
      </w:r>
      <w:r w:rsidR="00E5382D" w:rsidRPr="001F574C">
        <w:rPr>
          <w:rFonts w:ascii="Times New Roman" w:hAnsi="Times New Roman" w:cs="Times New Roman"/>
          <w:sz w:val="24"/>
          <w:szCs w:val="24"/>
        </w:rPr>
        <w:t>Соляновского</w:t>
      </w:r>
    </w:p>
    <w:p w:rsidR="00EF2700" w:rsidRPr="00F8564F" w:rsidRDefault="00F8564F" w:rsidP="00727B78">
      <w:pPr>
        <w:spacing w:after="0" w:line="240" w:lineRule="auto"/>
        <w:jc w:val="both"/>
        <w:rPr>
          <w:rFonts w:ascii="Times New Roman" w:hAnsi="Times New Roman" w:cs="Times New Roman"/>
        </w:rPr>
      </w:pPr>
      <w:r>
        <w:rPr>
          <w:rFonts w:ascii="Times New Roman" w:hAnsi="Times New Roman" w:cs="Times New Roman"/>
        </w:rPr>
        <w:t>муниципального образования</w:t>
      </w:r>
      <w:r w:rsidR="006B2A3F">
        <w:rPr>
          <w:rFonts w:ascii="Times New Roman" w:hAnsi="Times New Roman" w:cs="Times New Roman"/>
        </w:rPr>
        <w:t xml:space="preserve">                                                                          Ю.Л.Донской</w:t>
      </w:r>
    </w:p>
    <w:p w:rsidR="00727B78" w:rsidRDefault="00727B78" w:rsidP="00727B78">
      <w:pPr>
        <w:spacing w:after="0" w:line="240" w:lineRule="auto"/>
        <w:ind w:firstLine="709"/>
        <w:jc w:val="both"/>
        <w:rPr>
          <w:rFonts w:ascii="Times New Roman" w:eastAsia="Times New Roman" w:hAnsi="Times New Roman" w:cs="Times New Roman"/>
          <w:color w:val="000000"/>
          <w:sz w:val="23"/>
          <w:szCs w:val="23"/>
        </w:rPr>
      </w:pPr>
    </w:p>
    <w:p w:rsidR="006B2A3F" w:rsidRDefault="006B2A3F" w:rsidP="00727B78">
      <w:pPr>
        <w:spacing w:after="0" w:line="240" w:lineRule="auto"/>
        <w:ind w:firstLine="709"/>
        <w:jc w:val="both"/>
        <w:rPr>
          <w:rFonts w:ascii="Times New Roman" w:eastAsia="Times New Roman" w:hAnsi="Times New Roman" w:cs="Times New Roman"/>
          <w:color w:val="000000"/>
          <w:sz w:val="23"/>
          <w:szCs w:val="23"/>
        </w:rPr>
      </w:pPr>
    </w:p>
    <w:p w:rsidR="00727B78" w:rsidRDefault="00727B78" w:rsidP="00727B78">
      <w:pPr>
        <w:spacing w:after="0" w:line="240" w:lineRule="auto"/>
        <w:ind w:firstLine="709"/>
        <w:jc w:val="both"/>
        <w:rPr>
          <w:rFonts w:ascii="Times New Roman" w:eastAsia="Times New Roman" w:hAnsi="Times New Roman" w:cs="Times New Roman"/>
          <w:color w:val="000000"/>
          <w:sz w:val="23"/>
          <w:szCs w:val="23"/>
        </w:rPr>
      </w:pPr>
    </w:p>
    <w:p w:rsidR="00EF2700" w:rsidRDefault="00EF2700" w:rsidP="00727B78">
      <w:pPr>
        <w:spacing w:after="0" w:line="240" w:lineRule="auto"/>
        <w:ind w:firstLine="709"/>
        <w:jc w:val="right"/>
        <w:rPr>
          <w:rFonts w:ascii="Times New Roman" w:eastAsia="Times New Roman" w:hAnsi="Times New Roman" w:cs="Times New Roman"/>
          <w:color w:val="000000"/>
          <w:sz w:val="23"/>
          <w:szCs w:val="23"/>
        </w:rPr>
      </w:pPr>
      <w:r w:rsidRPr="0067194D">
        <w:rPr>
          <w:rFonts w:ascii="Times New Roman" w:eastAsia="Times New Roman" w:hAnsi="Times New Roman" w:cs="Times New Roman"/>
          <w:color w:val="000000"/>
          <w:sz w:val="23"/>
          <w:szCs w:val="23"/>
        </w:rPr>
        <w:lastRenderedPageBreak/>
        <w:t xml:space="preserve">Приложение № 1 </w:t>
      </w:r>
    </w:p>
    <w:p w:rsidR="00EF2700" w:rsidRDefault="00EF2700" w:rsidP="00727B78">
      <w:pPr>
        <w:spacing w:after="0" w:line="240" w:lineRule="auto"/>
        <w:ind w:firstLine="709"/>
        <w:jc w:val="right"/>
        <w:rPr>
          <w:rFonts w:ascii="Times New Roman" w:eastAsia="Times New Roman" w:hAnsi="Times New Roman" w:cs="Times New Roman"/>
          <w:color w:val="000000"/>
          <w:sz w:val="23"/>
          <w:szCs w:val="23"/>
        </w:rPr>
      </w:pPr>
      <w:r w:rsidRPr="0067194D">
        <w:rPr>
          <w:rFonts w:ascii="Times New Roman" w:eastAsia="Times New Roman" w:hAnsi="Times New Roman" w:cs="Times New Roman"/>
          <w:color w:val="000000"/>
          <w:sz w:val="23"/>
          <w:szCs w:val="23"/>
        </w:rPr>
        <w:t xml:space="preserve">к постановлению администрации </w:t>
      </w:r>
    </w:p>
    <w:p w:rsidR="00EF2700" w:rsidRDefault="00E5382D" w:rsidP="00727B78">
      <w:pPr>
        <w:spacing w:after="0" w:line="240" w:lineRule="auto"/>
        <w:ind w:firstLine="709"/>
        <w:jc w:val="right"/>
        <w:rPr>
          <w:rFonts w:ascii="Times New Roman" w:eastAsia="Times New Roman" w:hAnsi="Times New Roman" w:cs="Times New Roman"/>
          <w:color w:val="000000"/>
          <w:sz w:val="23"/>
          <w:szCs w:val="23"/>
        </w:rPr>
      </w:pPr>
      <w:r w:rsidRPr="001F574C">
        <w:rPr>
          <w:rFonts w:ascii="Times New Roman" w:hAnsi="Times New Roman" w:cs="Times New Roman"/>
          <w:sz w:val="24"/>
          <w:szCs w:val="24"/>
        </w:rPr>
        <w:t>Соляновского</w:t>
      </w:r>
      <w:r w:rsidR="00EF2700">
        <w:rPr>
          <w:rFonts w:ascii="Times New Roman" w:eastAsia="Times New Roman" w:hAnsi="Times New Roman" w:cs="Times New Roman"/>
          <w:color w:val="000000"/>
          <w:sz w:val="23"/>
          <w:szCs w:val="23"/>
        </w:rPr>
        <w:t xml:space="preserve"> муниципального образования</w:t>
      </w:r>
    </w:p>
    <w:p w:rsidR="00EF2700" w:rsidRDefault="00EF2700" w:rsidP="00727B78">
      <w:pPr>
        <w:spacing w:after="0" w:line="240" w:lineRule="auto"/>
        <w:ind w:firstLine="709"/>
        <w:jc w:val="right"/>
        <w:rPr>
          <w:rFonts w:ascii="Times New Roman" w:eastAsia="Times New Roman" w:hAnsi="Times New Roman" w:cs="Times New Roman"/>
          <w:color w:val="000000"/>
          <w:sz w:val="23"/>
          <w:szCs w:val="23"/>
        </w:rPr>
      </w:pPr>
      <w:r w:rsidRPr="0067194D">
        <w:rPr>
          <w:rFonts w:ascii="Times New Roman" w:eastAsia="Times New Roman" w:hAnsi="Times New Roman" w:cs="Times New Roman"/>
          <w:color w:val="000000"/>
          <w:sz w:val="23"/>
          <w:szCs w:val="23"/>
        </w:rPr>
        <w:t xml:space="preserve">от </w:t>
      </w:r>
      <w:r w:rsidR="0019240C">
        <w:rPr>
          <w:rFonts w:ascii="Times New Roman" w:eastAsia="Times New Roman" w:hAnsi="Times New Roman" w:cs="Times New Roman"/>
          <w:color w:val="000000"/>
          <w:sz w:val="23"/>
          <w:szCs w:val="23"/>
        </w:rPr>
        <w:t>16.05.</w:t>
      </w:r>
      <w:r w:rsidRPr="0067194D">
        <w:rPr>
          <w:rFonts w:ascii="Times New Roman" w:eastAsia="Times New Roman" w:hAnsi="Times New Roman" w:cs="Times New Roman"/>
          <w:color w:val="000000"/>
          <w:sz w:val="23"/>
          <w:szCs w:val="23"/>
        </w:rPr>
        <w:t>201</w:t>
      </w:r>
      <w:r>
        <w:rPr>
          <w:rFonts w:ascii="Times New Roman" w:eastAsia="Times New Roman" w:hAnsi="Times New Roman" w:cs="Times New Roman"/>
          <w:color w:val="000000"/>
          <w:sz w:val="23"/>
          <w:szCs w:val="23"/>
        </w:rPr>
        <w:t>9</w:t>
      </w:r>
      <w:r w:rsidR="00936A64">
        <w:rPr>
          <w:rFonts w:ascii="Times New Roman" w:eastAsia="Times New Roman" w:hAnsi="Times New Roman" w:cs="Times New Roman"/>
          <w:color w:val="000000"/>
          <w:sz w:val="23"/>
          <w:szCs w:val="23"/>
        </w:rPr>
        <w:t xml:space="preserve"> </w:t>
      </w:r>
      <w:r w:rsidRPr="0067194D">
        <w:rPr>
          <w:rFonts w:ascii="Times New Roman" w:eastAsia="Times New Roman" w:hAnsi="Times New Roman" w:cs="Times New Roman"/>
          <w:color w:val="000000"/>
          <w:sz w:val="23"/>
          <w:szCs w:val="23"/>
        </w:rPr>
        <w:t>г. №</w:t>
      </w:r>
      <w:r w:rsidR="0019240C">
        <w:rPr>
          <w:rFonts w:ascii="Times New Roman" w:eastAsia="Times New Roman" w:hAnsi="Times New Roman" w:cs="Times New Roman"/>
          <w:color w:val="000000"/>
          <w:sz w:val="23"/>
          <w:szCs w:val="23"/>
        </w:rPr>
        <w:t xml:space="preserve"> 29</w:t>
      </w:r>
    </w:p>
    <w:p w:rsidR="00EF2700" w:rsidRDefault="00EF2700" w:rsidP="00727B78">
      <w:pPr>
        <w:spacing w:after="0" w:line="240" w:lineRule="auto"/>
        <w:ind w:firstLine="709"/>
        <w:jc w:val="right"/>
        <w:rPr>
          <w:rFonts w:ascii="Times New Roman" w:eastAsia="Times New Roman" w:hAnsi="Times New Roman" w:cs="Times New Roman"/>
          <w:color w:val="000000"/>
          <w:sz w:val="23"/>
          <w:szCs w:val="23"/>
        </w:rPr>
      </w:pPr>
    </w:p>
    <w:p w:rsidR="00EF2700" w:rsidRPr="0067194D" w:rsidRDefault="00EF2700" w:rsidP="00727B78">
      <w:pPr>
        <w:spacing w:after="0" w:line="240" w:lineRule="auto"/>
        <w:ind w:firstLine="709"/>
        <w:jc w:val="both"/>
        <w:rPr>
          <w:rFonts w:ascii="Times New Roman" w:eastAsia="Times New Roman" w:hAnsi="Times New Roman" w:cs="Times New Roman"/>
          <w:sz w:val="24"/>
          <w:szCs w:val="24"/>
        </w:rPr>
      </w:pPr>
    </w:p>
    <w:p w:rsidR="00EF2700" w:rsidRPr="00606F20" w:rsidRDefault="00EF2700" w:rsidP="00727B78">
      <w:pPr>
        <w:spacing w:after="0" w:line="240" w:lineRule="auto"/>
        <w:ind w:firstLine="709"/>
        <w:jc w:val="center"/>
        <w:rPr>
          <w:rFonts w:ascii="Times New Roman" w:eastAsia="Times New Roman" w:hAnsi="Times New Roman" w:cs="Times New Roman"/>
          <w:b/>
          <w:bCs/>
          <w:color w:val="000000"/>
          <w:sz w:val="27"/>
          <w:szCs w:val="27"/>
        </w:rPr>
      </w:pPr>
      <w:r w:rsidRPr="00606F20">
        <w:rPr>
          <w:rFonts w:ascii="Times New Roman" w:eastAsia="Times New Roman" w:hAnsi="Times New Roman" w:cs="Times New Roman"/>
          <w:b/>
          <w:bCs/>
          <w:color w:val="000000"/>
          <w:sz w:val="27"/>
          <w:szCs w:val="27"/>
        </w:rPr>
        <w:t>АДМИНИСТРАТИВНЫЙ РЕГЛАМЕНТ</w:t>
      </w:r>
    </w:p>
    <w:p w:rsidR="00EF2700" w:rsidRPr="00606F20" w:rsidRDefault="00EF2700" w:rsidP="00727B78">
      <w:pPr>
        <w:spacing w:after="0" w:line="240" w:lineRule="auto"/>
        <w:ind w:firstLine="709"/>
        <w:jc w:val="center"/>
        <w:rPr>
          <w:rFonts w:ascii="Times New Roman" w:eastAsia="Times New Roman" w:hAnsi="Times New Roman" w:cs="Times New Roman"/>
          <w:b/>
          <w:sz w:val="24"/>
          <w:szCs w:val="24"/>
        </w:rPr>
      </w:pPr>
    </w:p>
    <w:p w:rsidR="00EF2700" w:rsidRPr="00606F20" w:rsidRDefault="00EF2700" w:rsidP="00727B78">
      <w:pPr>
        <w:pStyle w:val="a5"/>
        <w:spacing w:before="0" w:beforeAutospacing="0" w:after="0" w:afterAutospacing="0"/>
        <w:ind w:firstLine="709"/>
        <w:jc w:val="center"/>
        <w:rPr>
          <w:b/>
        </w:rPr>
      </w:pPr>
      <w:r w:rsidRPr="00606F20">
        <w:rPr>
          <w:b/>
          <w:sz w:val="23"/>
          <w:szCs w:val="23"/>
        </w:rPr>
        <w:t>по предоставлению муниципальной услуги «Согласование переустройства и (или) перепланировки помещения в многоквартирном доме»</w:t>
      </w:r>
    </w:p>
    <w:p w:rsidR="00EF2700" w:rsidRDefault="00EF2700" w:rsidP="00727B78">
      <w:pPr>
        <w:spacing w:after="0" w:line="240" w:lineRule="auto"/>
        <w:ind w:firstLine="709"/>
        <w:jc w:val="both"/>
        <w:rPr>
          <w:rFonts w:ascii="Times New Roman" w:eastAsia="Times New Roman" w:hAnsi="Times New Roman" w:cs="Times New Roman"/>
          <w:color w:val="000000"/>
          <w:sz w:val="23"/>
          <w:szCs w:val="23"/>
        </w:rPr>
      </w:pPr>
    </w:p>
    <w:p w:rsidR="00EF2700" w:rsidRPr="0067194D" w:rsidRDefault="00EF2700" w:rsidP="00727B78">
      <w:pPr>
        <w:spacing w:after="0" w:line="240" w:lineRule="auto"/>
        <w:ind w:firstLine="709"/>
        <w:jc w:val="both"/>
        <w:rPr>
          <w:rFonts w:ascii="Times New Roman" w:eastAsia="Times New Roman" w:hAnsi="Times New Roman" w:cs="Times New Roman"/>
          <w:sz w:val="24"/>
          <w:szCs w:val="24"/>
        </w:rPr>
      </w:pPr>
    </w:p>
    <w:p w:rsidR="00936A64" w:rsidRDefault="00936A64" w:rsidP="00936A64">
      <w:pPr>
        <w:spacing w:after="0" w:line="240" w:lineRule="auto"/>
        <w:ind w:firstLine="709"/>
        <w:jc w:val="center"/>
        <w:rPr>
          <w:rFonts w:ascii="Times New Roman" w:eastAsia="Times New Roman" w:hAnsi="Times New Roman" w:cs="Times New Roman"/>
          <w:b/>
          <w:i/>
          <w:color w:val="000000"/>
          <w:sz w:val="23"/>
          <w:szCs w:val="23"/>
        </w:rPr>
      </w:pPr>
      <w:r>
        <w:rPr>
          <w:rFonts w:ascii="Times New Roman" w:eastAsia="Times New Roman" w:hAnsi="Times New Roman" w:cs="Times New Roman"/>
          <w:b/>
          <w:color w:val="000000"/>
          <w:sz w:val="23"/>
          <w:szCs w:val="23"/>
        </w:rPr>
        <w:t>1. Общие положения</w:t>
      </w:r>
    </w:p>
    <w:p w:rsidR="00EF2700" w:rsidRPr="0067194D" w:rsidRDefault="00EF2700" w:rsidP="00727B78">
      <w:pPr>
        <w:spacing w:after="0" w:line="240" w:lineRule="auto"/>
        <w:ind w:firstLine="709"/>
        <w:jc w:val="both"/>
        <w:rPr>
          <w:rFonts w:ascii="Times New Roman" w:eastAsia="Times New Roman" w:hAnsi="Times New Roman" w:cs="Times New Roman"/>
          <w:sz w:val="24"/>
          <w:szCs w:val="24"/>
        </w:rPr>
      </w:pPr>
    </w:p>
    <w:p w:rsidR="00EF2700" w:rsidRDefault="00F8564F" w:rsidP="00727B78">
      <w:pPr>
        <w:pStyle w:val="a4"/>
        <w:spacing w:after="0" w:line="240" w:lineRule="auto"/>
        <w:ind w:left="567" w:firstLine="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 </w:t>
      </w:r>
      <w:r w:rsidR="00EF2700">
        <w:rPr>
          <w:rFonts w:ascii="Times New Roman" w:eastAsia="Times New Roman" w:hAnsi="Times New Roman" w:cs="Times New Roman"/>
          <w:color w:val="000000"/>
          <w:sz w:val="23"/>
          <w:szCs w:val="23"/>
        </w:rPr>
        <w:t>Предмет регулирования административного регламента.</w:t>
      </w:r>
    </w:p>
    <w:p w:rsidR="00F8564F" w:rsidRDefault="00606F20" w:rsidP="00727B78">
      <w:pPr>
        <w:pStyle w:val="11"/>
        <w:shd w:val="clear" w:color="auto" w:fill="auto"/>
        <w:tabs>
          <w:tab w:val="left" w:pos="1471"/>
        </w:tabs>
        <w:spacing w:before="0" w:line="240" w:lineRule="auto"/>
        <w:ind w:right="20" w:firstLine="709"/>
        <w:rPr>
          <w:sz w:val="24"/>
          <w:szCs w:val="24"/>
        </w:rPr>
      </w:pPr>
      <w:proofErr w:type="gramStart"/>
      <w:r>
        <w:rPr>
          <w:color w:val="000000"/>
          <w:sz w:val="23"/>
          <w:szCs w:val="23"/>
        </w:rPr>
        <w:t>1.1.</w:t>
      </w:r>
      <w:r w:rsidRPr="00606F20">
        <w:rPr>
          <w:color w:val="000000"/>
          <w:sz w:val="24"/>
          <w:szCs w:val="24"/>
        </w:rPr>
        <w:t xml:space="preserve">1 Предметом регулирования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являются отношения, возникающие между юридическими или физическими лицами и администрацией </w:t>
      </w:r>
      <w:r w:rsidR="00E5382D" w:rsidRPr="001F574C">
        <w:rPr>
          <w:sz w:val="24"/>
          <w:szCs w:val="24"/>
        </w:rPr>
        <w:t>Соляновского</w:t>
      </w:r>
      <w:r w:rsidR="00B15418">
        <w:rPr>
          <w:color w:val="000000"/>
          <w:sz w:val="24"/>
          <w:szCs w:val="24"/>
        </w:rPr>
        <w:t xml:space="preserve"> муниципального образования</w:t>
      </w:r>
      <w:r w:rsidRPr="00606F20">
        <w:rPr>
          <w:color w:val="000000"/>
          <w:sz w:val="24"/>
          <w:szCs w:val="24"/>
        </w:rPr>
        <w:t>, связанные с предоставлением муниципальной услуги «Согласование переустройства и (или) перепланировки помещения в многоквартирном доме» (далее соответственно - административный регламент, муниципальная услуга).</w:t>
      </w:r>
      <w:proofErr w:type="gramEnd"/>
    </w:p>
    <w:p w:rsidR="00F8564F" w:rsidRDefault="00F8564F" w:rsidP="00727B78">
      <w:pPr>
        <w:pStyle w:val="11"/>
        <w:shd w:val="clear" w:color="auto" w:fill="auto"/>
        <w:tabs>
          <w:tab w:val="left" w:pos="1471"/>
        </w:tabs>
        <w:spacing w:before="0" w:line="240" w:lineRule="auto"/>
        <w:ind w:right="20" w:firstLine="709"/>
        <w:rPr>
          <w:sz w:val="24"/>
          <w:szCs w:val="24"/>
        </w:rPr>
      </w:pPr>
      <w:r>
        <w:rPr>
          <w:sz w:val="24"/>
          <w:szCs w:val="24"/>
        </w:rPr>
        <w:t xml:space="preserve">1.1.2. </w:t>
      </w:r>
      <w:r w:rsidR="00606F20" w:rsidRPr="00606F20">
        <w:rPr>
          <w:color w:val="000000"/>
          <w:sz w:val="24"/>
          <w:szCs w:val="24"/>
        </w:rPr>
        <w:t>Административный регламент разраб</w:t>
      </w:r>
      <w:r w:rsidR="00B15418">
        <w:rPr>
          <w:color w:val="000000"/>
          <w:sz w:val="24"/>
          <w:szCs w:val="24"/>
        </w:rPr>
        <w:t>отан в целях повышения качества</w:t>
      </w:r>
      <w:r>
        <w:rPr>
          <w:sz w:val="24"/>
          <w:szCs w:val="24"/>
        </w:rPr>
        <w:t xml:space="preserve"> </w:t>
      </w:r>
      <w:r w:rsidR="00606F20" w:rsidRPr="00B15418">
        <w:rPr>
          <w:color w:val="000000"/>
          <w:sz w:val="24"/>
          <w:szCs w:val="24"/>
        </w:rPr>
        <w:t>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606F20" w:rsidRPr="00606F20" w:rsidRDefault="00F8564F" w:rsidP="00727B78">
      <w:pPr>
        <w:pStyle w:val="11"/>
        <w:shd w:val="clear" w:color="auto" w:fill="auto"/>
        <w:tabs>
          <w:tab w:val="left" w:pos="1471"/>
        </w:tabs>
        <w:spacing w:before="0" w:line="240" w:lineRule="auto"/>
        <w:ind w:right="20" w:firstLine="709"/>
        <w:rPr>
          <w:sz w:val="24"/>
          <w:szCs w:val="24"/>
        </w:rPr>
      </w:pPr>
      <w:r>
        <w:rPr>
          <w:sz w:val="24"/>
          <w:szCs w:val="24"/>
        </w:rPr>
        <w:t xml:space="preserve">1.1.3. </w:t>
      </w:r>
      <w:r w:rsidR="00606F20" w:rsidRPr="00606F20">
        <w:rPr>
          <w:color w:val="000000"/>
          <w:sz w:val="24"/>
          <w:szCs w:val="24"/>
        </w:rPr>
        <w:t>Задачей административного регламента являетс</w:t>
      </w:r>
      <w:r w:rsidR="00B15418">
        <w:rPr>
          <w:color w:val="000000"/>
          <w:sz w:val="24"/>
          <w:szCs w:val="24"/>
        </w:rPr>
        <w:t>я упорядочение административных</w:t>
      </w:r>
      <w:r>
        <w:rPr>
          <w:sz w:val="24"/>
          <w:szCs w:val="24"/>
        </w:rPr>
        <w:t xml:space="preserve"> </w:t>
      </w:r>
      <w:r w:rsidR="00606F20" w:rsidRPr="00606F20">
        <w:rPr>
          <w:color w:val="000000"/>
          <w:sz w:val="24"/>
          <w:szCs w:val="24"/>
        </w:rPr>
        <w:t>процедур и административных действий по предоставлению муниципальной услуги.</w:t>
      </w:r>
    </w:p>
    <w:p w:rsidR="00606F20" w:rsidRPr="00606F20" w:rsidRDefault="00606F20" w:rsidP="00727B78">
      <w:pPr>
        <w:pStyle w:val="11"/>
        <w:shd w:val="clear" w:color="auto" w:fill="auto"/>
        <w:spacing w:before="0" w:line="240" w:lineRule="auto"/>
        <w:ind w:left="20" w:right="20" w:firstLine="709"/>
        <w:rPr>
          <w:sz w:val="24"/>
          <w:szCs w:val="24"/>
        </w:rPr>
      </w:pPr>
      <w:r w:rsidRPr="00606F20">
        <w:rPr>
          <w:color w:val="000000"/>
          <w:sz w:val="24"/>
          <w:szCs w:val="24"/>
        </w:rPr>
        <w:t>1.2. В целях настоящего Административного регламента применяются следующие термины и определения:</w:t>
      </w:r>
    </w:p>
    <w:p w:rsidR="00606F20" w:rsidRPr="00606F20" w:rsidRDefault="00606F20" w:rsidP="00727B78">
      <w:pPr>
        <w:pStyle w:val="11"/>
        <w:shd w:val="clear" w:color="auto" w:fill="auto"/>
        <w:spacing w:before="0" w:line="240" w:lineRule="auto"/>
        <w:ind w:left="20" w:right="20" w:firstLine="709"/>
        <w:rPr>
          <w:sz w:val="24"/>
          <w:szCs w:val="24"/>
        </w:rPr>
      </w:pPr>
      <w:proofErr w:type="gramStart"/>
      <w:r w:rsidRPr="00606F20">
        <w:rPr>
          <w:rStyle w:val="0pt"/>
          <w:sz w:val="24"/>
          <w:szCs w:val="24"/>
        </w:rPr>
        <w:t>муниципальная услуга, предоставляемая органом местного самоуправления (далее</w:t>
      </w:r>
      <w:r w:rsidRPr="00606F20">
        <w:rPr>
          <w:color w:val="000000"/>
          <w:sz w:val="24"/>
          <w:szCs w:val="24"/>
        </w:rPr>
        <w:t xml:space="preserve"> — </w:t>
      </w:r>
      <w:r w:rsidRPr="00606F20">
        <w:rPr>
          <w:rStyle w:val="0pt"/>
          <w:sz w:val="24"/>
          <w:szCs w:val="24"/>
        </w:rPr>
        <w:t>муниципальная услуга)</w:t>
      </w:r>
      <w:r w:rsidRPr="00606F20">
        <w:rPr>
          <w:color w:val="000000"/>
          <w:sz w:val="24"/>
          <w:szCs w:val="24"/>
        </w:rPr>
        <w:t xml:space="preserve"> — деятельность по реализации функций органа местного самоуправления (далее орган, предоставляющий муниципальный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года № 131-Ф</w:t>
      </w:r>
      <w:r w:rsidR="00B15418">
        <w:rPr>
          <w:color w:val="000000"/>
          <w:sz w:val="24"/>
          <w:szCs w:val="24"/>
        </w:rPr>
        <w:t>З</w:t>
      </w:r>
      <w:r w:rsidRPr="00606F20">
        <w:rPr>
          <w:color w:val="000000"/>
          <w:sz w:val="24"/>
          <w:szCs w:val="24"/>
        </w:rPr>
        <w:t xml:space="preserve"> «Об общих принципах организации местного самоуправления в Российской Федерации» и</w:t>
      </w:r>
      <w:proofErr w:type="gramEnd"/>
      <w:r w:rsidRPr="00606F20">
        <w:rPr>
          <w:color w:val="000000"/>
          <w:sz w:val="24"/>
          <w:szCs w:val="24"/>
        </w:rPr>
        <w:t xml:space="preserve"> уставами муниципальных образований;</w:t>
      </w:r>
    </w:p>
    <w:p w:rsidR="00606F20" w:rsidRPr="00606F20" w:rsidRDefault="00606F20" w:rsidP="00727B78">
      <w:pPr>
        <w:pStyle w:val="11"/>
        <w:shd w:val="clear" w:color="auto" w:fill="auto"/>
        <w:tabs>
          <w:tab w:val="right" w:pos="9099"/>
        </w:tabs>
        <w:spacing w:before="0" w:line="240" w:lineRule="auto"/>
        <w:ind w:left="20" w:firstLine="709"/>
        <w:rPr>
          <w:sz w:val="24"/>
          <w:szCs w:val="24"/>
        </w:rPr>
      </w:pPr>
      <w:r w:rsidRPr="00606F20">
        <w:rPr>
          <w:rStyle w:val="0pt"/>
          <w:sz w:val="24"/>
          <w:szCs w:val="24"/>
        </w:rPr>
        <w:t>административный регламент</w:t>
      </w:r>
      <w:r w:rsidRPr="00606F20">
        <w:rPr>
          <w:color w:val="000000"/>
          <w:sz w:val="24"/>
          <w:szCs w:val="24"/>
        </w:rPr>
        <w:t xml:space="preserve"> </w:t>
      </w:r>
      <w:r w:rsidR="00B15418">
        <w:rPr>
          <w:color w:val="000000"/>
          <w:sz w:val="24"/>
          <w:szCs w:val="24"/>
        </w:rPr>
        <w:t xml:space="preserve">– нормативный </w:t>
      </w:r>
      <w:r w:rsidRPr="00606F20">
        <w:rPr>
          <w:color w:val="000000"/>
          <w:sz w:val="24"/>
          <w:szCs w:val="24"/>
        </w:rPr>
        <w:t>правовой акт,</w:t>
      </w:r>
      <w:r w:rsidR="00B15418">
        <w:rPr>
          <w:sz w:val="24"/>
          <w:szCs w:val="24"/>
        </w:rPr>
        <w:t xml:space="preserve"> </w:t>
      </w:r>
      <w:r w:rsidRPr="00606F20">
        <w:rPr>
          <w:color w:val="000000"/>
          <w:sz w:val="24"/>
          <w:szCs w:val="24"/>
        </w:rPr>
        <w:t>устанавливающий порядок предоставления муниципальной услуги и стандарт предоставления муниципальной услуги;</w:t>
      </w:r>
    </w:p>
    <w:p w:rsidR="00810222" w:rsidRPr="00810222" w:rsidRDefault="00606F20" w:rsidP="00727B78">
      <w:pPr>
        <w:pStyle w:val="3"/>
        <w:shd w:val="clear" w:color="auto" w:fill="auto"/>
        <w:spacing w:line="240" w:lineRule="auto"/>
        <w:ind w:left="20" w:right="20" w:firstLine="709"/>
        <w:rPr>
          <w:sz w:val="24"/>
          <w:szCs w:val="24"/>
        </w:rPr>
      </w:pPr>
      <w:r w:rsidRPr="00810222">
        <w:rPr>
          <w:b/>
          <w:i/>
          <w:spacing w:val="0"/>
          <w:sz w:val="24"/>
          <w:szCs w:val="24"/>
        </w:rPr>
        <w:t>административная процедура</w:t>
      </w:r>
      <w:r w:rsidRPr="00606F20">
        <w:rPr>
          <w:spacing w:val="0"/>
          <w:sz w:val="24"/>
          <w:szCs w:val="24"/>
        </w:rPr>
        <w:t xml:space="preserve"> </w:t>
      </w:r>
      <w:r w:rsidR="00B15418">
        <w:rPr>
          <w:sz w:val="24"/>
          <w:szCs w:val="24"/>
        </w:rPr>
        <w:t>–</w:t>
      </w:r>
      <w:r w:rsidR="00B15418">
        <w:rPr>
          <w:rStyle w:val="40pt"/>
          <w:b w:val="0"/>
          <w:bCs w:val="0"/>
          <w:i w:val="0"/>
          <w:iCs w:val="0"/>
          <w:sz w:val="24"/>
          <w:szCs w:val="24"/>
        </w:rPr>
        <w:t xml:space="preserve"> логически </w:t>
      </w:r>
      <w:r w:rsidRPr="00606F20">
        <w:rPr>
          <w:rStyle w:val="40pt"/>
          <w:b w:val="0"/>
          <w:bCs w:val="0"/>
          <w:i w:val="0"/>
          <w:iCs w:val="0"/>
          <w:sz w:val="24"/>
          <w:szCs w:val="24"/>
        </w:rPr>
        <w:t>обособленные</w:t>
      </w:r>
      <w:r w:rsidR="00B15418">
        <w:rPr>
          <w:rStyle w:val="40pt"/>
          <w:b w:val="0"/>
          <w:bCs w:val="0"/>
          <w:i w:val="0"/>
          <w:iCs w:val="0"/>
          <w:sz w:val="24"/>
          <w:szCs w:val="24"/>
        </w:rPr>
        <w:t xml:space="preserve"> </w:t>
      </w:r>
      <w:r w:rsidRPr="00810222">
        <w:rPr>
          <w:sz w:val="24"/>
          <w:szCs w:val="24"/>
        </w:rPr>
        <w:t>последовательности административных действий при</w:t>
      </w:r>
      <w:r w:rsidR="00B15418" w:rsidRPr="00810222">
        <w:rPr>
          <w:sz w:val="24"/>
          <w:szCs w:val="24"/>
        </w:rPr>
        <w:t xml:space="preserve"> </w:t>
      </w:r>
      <w:r w:rsidRPr="00810222">
        <w:rPr>
          <w:sz w:val="24"/>
          <w:szCs w:val="24"/>
        </w:rPr>
        <w:t>предоставлении</w:t>
      </w:r>
      <w:r w:rsidR="00810222" w:rsidRPr="00810222">
        <w:t xml:space="preserve"> </w:t>
      </w:r>
      <w:r w:rsidR="00810222">
        <w:t xml:space="preserve">муниципальной услуги, </w:t>
      </w:r>
      <w:r w:rsidR="00810222" w:rsidRPr="00810222">
        <w:rPr>
          <w:sz w:val="24"/>
          <w:szCs w:val="24"/>
        </w:rPr>
        <w:t>имеющие конечный результат и выделяемые в рамках предоставления муниципальной услуги;</w:t>
      </w:r>
    </w:p>
    <w:p w:rsidR="00DB1F84" w:rsidRDefault="00DB1F84" w:rsidP="00727B78">
      <w:pPr>
        <w:pStyle w:val="3"/>
        <w:shd w:val="clear" w:color="auto" w:fill="auto"/>
        <w:spacing w:line="240" w:lineRule="auto"/>
        <w:ind w:left="20" w:right="20" w:firstLine="709"/>
        <w:rPr>
          <w:sz w:val="24"/>
          <w:szCs w:val="24"/>
        </w:rPr>
      </w:pPr>
      <w:r w:rsidRPr="00DB1F84">
        <w:rPr>
          <w:rStyle w:val="0pt"/>
          <w:sz w:val="24"/>
          <w:szCs w:val="24"/>
        </w:rPr>
        <w:t>административное действие</w:t>
      </w:r>
      <w:r w:rsidRPr="00DB1F84">
        <w:rPr>
          <w:sz w:val="24"/>
          <w:szCs w:val="24"/>
        </w:rPr>
        <w:t xml:space="preserve"> — предусмотренное административным регламентом действие должностного лица в рамках исполнения муниципальной функции или предоставления муниципальной услуги;</w:t>
      </w:r>
    </w:p>
    <w:p w:rsidR="00DB1F84" w:rsidRPr="00811C84" w:rsidRDefault="00DB1F84" w:rsidP="00727B78">
      <w:pPr>
        <w:pStyle w:val="3"/>
        <w:shd w:val="clear" w:color="auto" w:fill="auto"/>
        <w:spacing w:line="240" w:lineRule="auto"/>
        <w:ind w:left="20" w:right="20" w:firstLine="709"/>
      </w:pPr>
      <w:proofErr w:type="gramStart"/>
      <w:r w:rsidRPr="00DB1F84">
        <w:rPr>
          <w:rStyle w:val="0pt"/>
          <w:sz w:val="24"/>
          <w:szCs w:val="24"/>
        </w:rPr>
        <w:t>необходимые и обязательные услуги</w:t>
      </w:r>
      <w:r w:rsidRPr="00DB1F84">
        <w:rPr>
          <w:sz w:val="24"/>
          <w:szCs w:val="24"/>
        </w:rPr>
        <w:t xml:space="preserve"> — услуги, которые предоставляются организациями, участвующими в предоставлении муниципальной услуги, в результате предоставления которых заявитель может получить документ, необходимый в соответствии с нормативными правовыми актами при обращении с запросом о предоставлении муниципальной услуги, а также услуги, обращения с запросом о предоставлений которых необходимо для получения муниципальной услуги в соответствии с нормативными </w:t>
      </w:r>
      <w:r w:rsidRPr="00DB1F84">
        <w:rPr>
          <w:sz w:val="24"/>
          <w:szCs w:val="24"/>
        </w:rPr>
        <w:lastRenderedPageBreak/>
        <w:t>правовыми актами</w:t>
      </w:r>
      <w:r>
        <w:t>;</w:t>
      </w:r>
      <w:proofErr w:type="gramEnd"/>
    </w:p>
    <w:p w:rsidR="00811C84" w:rsidRPr="003A6B65" w:rsidRDefault="00811C84" w:rsidP="00727B78">
      <w:pPr>
        <w:pStyle w:val="3"/>
        <w:shd w:val="clear" w:color="auto" w:fill="auto"/>
        <w:tabs>
          <w:tab w:val="left" w:pos="2463"/>
        </w:tabs>
        <w:spacing w:line="240" w:lineRule="auto"/>
        <w:ind w:left="20" w:right="20" w:firstLine="709"/>
        <w:rPr>
          <w:sz w:val="24"/>
          <w:szCs w:val="24"/>
        </w:rPr>
      </w:pPr>
      <w:r w:rsidRPr="003A6B65">
        <w:rPr>
          <w:rStyle w:val="0pt"/>
          <w:sz w:val="24"/>
          <w:szCs w:val="24"/>
        </w:rPr>
        <w:t>должностное лицо</w:t>
      </w:r>
      <w:r w:rsidRPr="003A6B65">
        <w:rPr>
          <w:sz w:val="24"/>
          <w:szCs w:val="24"/>
        </w:rPr>
        <w:t xml:space="preserve"> - лицо, постоянно, временно или в соответствии с полномочиями осуществляющее деятельность по предоставлению муниципальной услуги, а равно лицо, выполняющее ор</w:t>
      </w:r>
      <w:r w:rsidR="00E5382D">
        <w:rPr>
          <w:sz w:val="24"/>
          <w:szCs w:val="24"/>
        </w:rPr>
        <w:t xml:space="preserve">ганизационно – распорядительные </w:t>
      </w:r>
      <w:r w:rsidRPr="003A6B65">
        <w:rPr>
          <w:sz w:val="24"/>
          <w:szCs w:val="24"/>
        </w:rPr>
        <w:t xml:space="preserve">или административно-хозяйственные функции в администрации </w:t>
      </w:r>
      <w:r w:rsidR="00E5382D" w:rsidRPr="001F574C">
        <w:rPr>
          <w:sz w:val="24"/>
          <w:szCs w:val="24"/>
        </w:rPr>
        <w:t>Соляновского</w:t>
      </w:r>
      <w:r w:rsidRPr="003A6B65">
        <w:rPr>
          <w:sz w:val="24"/>
          <w:szCs w:val="24"/>
        </w:rPr>
        <w:t xml:space="preserve"> муниципального образования;</w:t>
      </w:r>
    </w:p>
    <w:p w:rsidR="00811C84" w:rsidRPr="003A6B65" w:rsidRDefault="00811C84" w:rsidP="00727B78">
      <w:pPr>
        <w:pStyle w:val="3"/>
        <w:shd w:val="clear" w:color="auto" w:fill="auto"/>
        <w:tabs>
          <w:tab w:val="left" w:pos="2463"/>
        </w:tabs>
        <w:spacing w:line="240" w:lineRule="auto"/>
        <w:ind w:left="20" w:right="20" w:firstLine="709"/>
        <w:rPr>
          <w:sz w:val="24"/>
          <w:szCs w:val="24"/>
        </w:rPr>
      </w:pPr>
      <w:proofErr w:type="gramStart"/>
      <w:r w:rsidRPr="003A6B65">
        <w:rPr>
          <w:rStyle w:val="0pt"/>
          <w:sz w:val="24"/>
          <w:szCs w:val="24"/>
        </w:rPr>
        <w:t>заявитель -</w:t>
      </w:r>
      <w:r w:rsidRPr="003A6B65">
        <w:rPr>
          <w:sz w:val="24"/>
          <w:szCs w:val="24"/>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E5382D" w:rsidRPr="001F574C">
        <w:rPr>
          <w:sz w:val="24"/>
          <w:szCs w:val="24"/>
        </w:rPr>
        <w:t>Соляновского</w:t>
      </w:r>
      <w:r w:rsidRPr="003A6B65">
        <w:rPr>
          <w:sz w:val="24"/>
          <w:szCs w:val="24"/>
        </w:rPr>
        <w:t xml:space="preserve"> муниципального образования, либо в муниципальные учреждения и другие организации, в которых размещается муниципальное задание (заказ), либо в организации, участвующие в предоставлении муниципальных услуг, с запросом о предоставлении муниципальной</w:t>
      </w:r>
      <w:proofErr w:type="gramEnd"/>
      <w:r w:rsidRPr="003A6B65">
        <w:rPr>
          <w:sz w:val="24"/>
          <w:szCs w:val="24"/>
        </w:rPr>
        <w:t xml:space="preserve"> услуги, </w:t>
      </w:r>
      <w:proofErr w:type="gramStart"/>
      <w:r w:rsidRPr="003A6B65">
        <w:rPr>
          <w:sz w:val="24"/>
          <w:szCs w:val="24"/>
        </w:rPr>
        <w:t>выраженным</w:t>
      </w:r>
      <w:proofErr w:type="gramEnd"/>
      <w:r w:rsidRPr="003A6B65">
        <w:rPr>
          <w:sz w:val="24"/>
          <w:szCs w:val="24"/>
        </w:rPr>
        <w:t xml:space="preserve"> в устном, письменном или электронной форме;</w:t>
      </w:r>
    </w:p>
    <w:p w:rsidR="00811C84" w:rsidRPr="003A6B65" w:rsidRDefault="00811C84" w:rsidP="00727B78">
      <w:pPr>
        <w:pStyle w:val="3"/>
        <w:shd w:val="clear" w:color="auto" w:fill="auto"/>
        <w:tabs>
          <w:tab w:val="left" w:pos="2463"/>
        </w:tabs>
        <w:spacing w:line="240" w:lineRule="auto"/>
        <w:ind w:left="20" w:right="20" w:firstLine="709"/>
        <w:rPr>
          <w:sz w:val="24"/>
          <w:szCs w:val="24"/>
        </w:rPr>
      </w:pPr>
      <w:r w:rsidRPr="003A6B65">
        <w:rPr>
          <w:rStyle w:val="0pt"/>
          <w:sz w:val="24"/>
          <w:szCs w:val="24"/>
        </w:rPr>
        <w:t>предоставление муниципальных услуг в электронной форме</w:t>
      </w:r>
      <w:r w:rsidRPr="003A6B65">
        <w:rPr>
          <w:sz w:val="24"/>
          <w:szCs w:val="24"/>
        </w:rPr>
        <w:t xml:space="preserve"> — предоставление муниципальных услуг</w:t>
      </w:r>
      <w:r w:rsidR="00E5382D">
        <w:rPr>
          <w:sz w:val="24"/>
          <w:szCs w:val="24"/>
        </w:rPr>
        <w:t xml:space="preserve"> с использованием информационно-</w:t>
      </w:r>
      <w:r w:rsidRPr="003A6B65">
        <w:rPr>
          <w:sz w:val="24"/>
          <w:szCs w:val="24"/>
        </w:rPr>
        <w:t>телекоммуникационных технологий, в том числе с использованием Портала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w:t>
      </w:r>
      <w:r w:rsidRPr="003A6B65">
        <w:rPr>
          <w:sz w:val="24"/>
          <w:szCs w:val="24"/>
        </w:rPr>
        <w:tab/>
        <w:t>органами, органами местного самоуправления, организациями и заявителями;</w:t>
      </w:r>
    </w:p>
    <w:p w:rsidR="00811C84" w:rsidRPr="003A6B65" w:rsidRDefault="00811C84" w:rsidP="00727B78">
      <w:pPr>
        <w:pStyle w:val="3"/>
        <w:shd w:val="clear" w:color="auto" w:fill="auto"/>
        <w:spacing w:line="240" w:lineRule="auto"/>
        <w:ind w:left="20" w:right="20" w:firstLine="709"/>
        <w:rPr>
          <w:sz w:val="24"/>
          <w:szCs w:val="24"/>
        </w:rPr>
      </w:pPr>
      <w:r w:rsidRPr="003A6B65">
        <w:rPr>
          <w:rStyle w:val="0pt"/>
          <w:sz w:val="24"/>
          <w:szCs w:val="24"/>
        </w:rPr>
        <w:t>переустройство помещения в многоквартирном доме</w:t>
      </w:r>
      <w:r w:rsidRPr="003A6B65">
        <w:rPr>
          <w:sz w:val="24"/>
          <w:szCs w:val="24"/>
        </w:rPr>
        <w:t xml:space="preserve"> представляет собой установку, замену или</w:t>
      </w:r>
      <w:r w:rsidR="003A6B65" w:rsidRPr="003A6B65">
        <w:rPr>
          <w:sz w:val="24"/>
          <w:szCs w:val="24"/>
        </w:rPr>
        <w:t xml:space="preserve"> </w:t>
      </w:r>
      <w:r w:rsidRPr="003A6B65">
        <w:rPr>
          <w:sz w:val="24"/>
          <w:szCs w:val="24"/>
        </w:rPr>
        <w:t>перенос</w:t>
      </w:r>
      <w:r w:rsidR="00C97957">
        <w:rPr>
          <w:sz w:val="24"/>
          <w:szCs w:val="24"/>
        </w:rPr>
        <w:t xml:space="preserve"> инженерных сетей, санитар</w:t>
      </w:r>
      <w:r w:rsidRPr="003A6B65">
        <w:rPr>
          <w:sz w:val="24"/>
          <w:szCs w:val="24"/>
        </w:rPr>
        <w:t>но- 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564F" w:rsidRDefault="00811C84" w:rsidP="00727B78">
      <w:pPr>
        <w:pStyle w:val="3"/>
        <w:shd w:val="clear" w:color="auto" w:fill="auto"/>
        <w:spacing w:line="240" w:lineRule="auto"/>
        <w:ind w:left="20" w:right="20" w:firstLine="709"/>
        <w:rPr>
          <w:sz w:val="24"/>
          <w:szCs w:val="24"/>
        </w:rPr>
      </w:pPr>
      <w:r w:rsidRPr="003A6B65">
        <w:rPr>
          <w:rStyle w:val="0pt"/>
          <w:sz w:val="24"/>
          <w:szCs w:val="24"/>
        </w:rPr>
        <w:t>перепланировка помещения в многоквартирном доме</w:t>
      </w:r>
      <w:r w:rsidRPr="003A6B65">
        <w:rPr>
          <w:sz w:val="24"/>
          <w:szCs w:val="24"/>
        </w:rPr>
        <w:t xml:space="preserve"> представляет собой изменение его конфигурации, требующее внесения изменения в технический паспорт помещения в многоквартирном доме.</w:t>
      </w:r>
    </w:p>
    <w:p w:rsidR="003A6B65" w:rsidRPr="003A6B65" w:rsidRDefault="00F8564F" w:rsidP="00727B78">
      <w:pPr>
        <w:pStyle w:val="3"/>
        <w:shd w:val="clear" w:color="auto" w:fill="auto"/>
        <w:spacing w:line="240" w:lineRule="auto"/>
        <w:ind w:left="20" w:right="20" w:firstLine="709"/>
        <w:rPr>
          <w:sz w:val="24"/>
          <w:szCs w:val="24"/>
        </w:rPr>
      </w:pPr>
      <w:r>
        <w:rPr>
          <w:sz w:val="24"/>
          <w:szCs w:val="24"/>
        </w:rPr>
        <w:t>1.3.</w:t>
      </w:r>
      <w:r w:rsidR="003A6B65" w:rsidRPr="003A6B65">
        <w:rPr>
          <w:sz w:val="24"/>
          <w:szCs w:val="24"/>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w:t>
      </w:r>
      <w:r w:rsidR="003A6B65">
        <w:rPr>
          <w:sz w:val="24"/>
          <w:szCs w:val="24"/>
        </w:rPr>
        <w:t>оставлении муниципальной услуги.</w:t>
      </w:r>
    </w:p>
    <w:p w:rsidR="003A6B65" w:rsidRPr="003A6B65" w:rsidRDefault="003A6B65" w:rsidP="00727B78">
      <w:pPr>
        <w:pStyle w:val="3"/>
        <w:numPr>
          <w:ilvl w:val="0"/>
          <w:numId w:val="10"/>
        </w:numPr>
        <w:shd w:val="clear" w:color="auto" w:fill="auto"/>
        <w:tabs>
          <w:tab w:val="left" w:pos="1294"/>
        </w:tabs>
        <w:spacing w:line="240" w:lineRule="auto"/>
        <w:ind w:left="20" w:right="20" w:firstLine="709"/>
        <w:rPr>
          <w:sz w:val="24"/>
          <w:szCs w:val="24"/>
        </w:rPr>
      </w:pPr>
      <w:r w:rsidRPr="003A6B65">
        <w:rPr>
          <w:sz w:val="24"/>
          <w:szCs w:val="24"/>
        </w:rPr>
        <w:t xml:space="preserve">Заявителями являются юридические лица, зарегистрированные в порядке, установленном действующим законодательством, физические лица, заинтересованные в получении муниципальной услуги «Согласование переустройства и (или) перепланировки помещения в многоквартирном доме на территории </w:t>
      </w:r>
      <w:r w:rsidR="00E5382D" w:rsidRPr="001F574C">
        <w:rPr>
          <w:sz w:val="24"/>
          <w:szCs w:val="24"/>
        </w:rPr>
        <w:t>Соляновского</w:t>
      </w:r>
      <w:r>
        <w:rPr>
          <w:sz w:val="24"/>
          <w:szCs w:val="24"/>
        </w:rPr>
        <w:t xml:space="preserve"> муниципального образования</w:t>
      </w:r>
      <w:r w:rsidRPr="003A6B65">
        <w:rPr>
          <w:sz w:val="24"/>
          <w:szCs w:val="24"/>
        </w:rPr>
        <w:t>» (далее - заявитель).</w:t>
      </w:r>
    </w:p>
    <w:p w:rsidR="003A6B65" w:rsidRPr="003A6B65" w:rsidRDefault="003A6B65" w:rsidP="00727B78">
      <w:pPr>
        <w:pStyle w:val="3"/>
        <w:numPr>
          <w:ilvl w:val="0"/>
          <w:numId w:val="10"/>
        </w:numPr>
        <w:shd w:val="clear" w:color="auto" w:fill="auto"/>
        <w:tabs>
          <w:tab w:val="left" w:pos="1294"/>
        </w:tabs>
        <w:spacing w:line="240" w:lineRule="auto"/>
        <w:ind w:left="20" w:right="20" w:firstLine="709"/>
        <w:rPr>
          <w:sz w:val="24"/>
          <w:szCs w:val="24"/>
        </w:rPr>
      </w:pPr>
      <w:r w:rsidRPr="003A6B65">
        <w:rPr>
          <w:sz w:val="24"/>
          <w:szCs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физического лица заверяется в нотариальном порядке.</w:t>
      </w:r>
    </w:p>
    <w:p w:rsidR="003A6B65" w:rsidRPr="003A6B65" w:rsidRDefault="00936A64" w:rsidP="00936A64">
      <w:pPr>
        <w:pStyle w:val="3"/>
        <w:shd w:val="clear" w:color="auto" w:fill="auto"/>
        <w:tabs>
          <w:tab w:val="left" w:pos="1137"/>
        </w:tabs>
        <w:spacing w:line="240" w:lineRule="auto"/>
        <w:ind w:right="20" w:firstLine="709"/>
        <w:rPr>
          <w:sz w:val="24"/>
          <w:szCs w:val="24"/>
        </w:rPr>
      </w:pPr>
      <w:r>
        <w:rPr>
          <w:sz w:val="24"/>
          <w:szCs w:val="24"/>
        </w:rPr>
        <w:t>1.4.</w:t>
      </w:r>
      <w:r w:rsidR="003A6B65" w:rsidRPr="003A6B65">
        <w:rPr>
          <w:sz w:val="24"/>
          <w:szCs w:val="24"/>
        </w:rPr>
        <w:t>Требования к порядку информирования о порядке предоставления муниципальной услуги.</w:t>
      </w:r>
    </w:p>
    <w:p w:rsidR="003A6B65" w:rsidRPr="003A6B65" w:rsidRDefault="003A6B65" w:rsidP="00936A64">
      <w:pPr>
        <w:pStyle w:val="3"/>
        <w:numPr>
          <w:ilvl w:val="0"/>
          <w:numId w:val="11"/>
        </w:numPr>
        <w:shd w:val="clear" w:color="auto" w:fill="auto"/>
        <w:tabs>
          <w:tab w:val="left" w:pos="1294"/>
        </w:tabs>
        <w:spacing w:line="240" w:lineRule="auto"/>
        <w:ind w:left="23" w:right="23" w:firstLine="709"/>
        <w:rPr>
          <w:sz w:val="24"/>
          <w:szCs w:val="24"/>
        </w:rPr>
      </w:pPr>
      <w:r w:rsidRPr="003A6B65">
        <w:rPr>
          <w:sz w:val="24"/>
          <w:szCs w:val="24"/>
        </w:rPr>
        <w:t xml:space="preserve">Информацию о порядке предоставления муниципальной услуги заявитель может получить в администрации </w:t>
      </w:r>
      <w:r w:rsidR="00E5382D" w:rsidRPr="001F574C">
        <w:rPr>
          <w:sz w:val="24"/>
          <w:szCs w:val="24"/>
        </w:rPr>
        <w:t>Соляновского</w:t>
      </w:r>
      <w:r>
        <w:rPr>
          <w:sz w:val="24"/>
          <w:szCs w:val="24"/>
        </w:rPr>
        <w:t xml:space="preserve"> муниципального образования</w:t>
      </w:r>
      <w:r w:rsidRPr="003A6B65">
        <w:rPr>
          <w:sz w:val="24"/>
          <w:szCs w:val="24"/>
        </w:rPr>
        <w:t xml:space="preserve">, на информационных стендах администрации, в информационно-телекоммуникационной сети Интернет на официальном сайте </w:t>
      </w:r>
      <w:r w:rsidR="00E5382D" w:rsidRPr="001F574C">
        <w:rPr>
          <w:sz w:val="24"/>
          <w:szCs w:val="24"/>
        </w:rPr>
        <w:t>Соляновского</w:t>
      </w:r>
      <w:r>
        <w:rPr>
          <w:sz w:val="24"/>
          <w:szCs w:val="24"/>
        </w:rPr>
        <w:t xml:space="preserve"> муниципального образования</w:t>
      </w:r>
      <w:r w:rsidRPr="003A6B65">
        <w:rPr>
          <w:sz w:val="24"/>
          <w:szCs w:val="24"/>
        </w:rPr>
        <w:t>.</w:t>
      </w:r>
    </w:p>
    <w:p w:rsidR="003A6B65" w:rsidRPr="003A6B65" w:rsidRDefault="003A6B65" w:rsidP="00727B78">
      <w:pPr>
        <w:pStyle w:val="3"/>
        <w:shd w:val="clear" w:color="auto" w:fill="auto"/>
        <w:spacing w:line="240" w:lineRule="auto"/>
        <w:ind w:left="20" w:right="20" w:firstLine="709"/>
        <w:rPr>
          <w:sz w:val="24"/>
          <w:szCs w:val="24"/>
        </w:rPr>
      </w:pPr>
      <w:r w:rsidRPr="003A6B65">
        <w:rPr>
          <w:sz w:val="24"/>
          <w:szCs w:val="24"/>
        </w:rPr>
        <w:t xml:space="preserve">Сведения о местонахождении администрации </w:t>
      </w:r>
      <w:r w:rsidR="00E5382D" w:rsidRPr="001F574C">
        <w:rPr>
          <w:sz w:val="24"/>
          <w:szCs w:val="24"/>
        </w:rPr>
        <w:t>Соляновского</w:t>
      </w:r>
      <w:r w:rsidRPr="003A6B65">
        <w:rPr>
          <w:sz w:val="24"/>
          <w:szCs w:val="24"/>
        </w:rPr>
        <w:t xml:space="preserve"> муниципального </w:t>
      </w:r>
      <w:r w:rsidRPr="003A6B65">
        <w:rPr>
          <w:sz w:val="24"/>
          <w:szCs w:val="24"/>
        </w:rPr>
        <w:lastRenderedPageBreak/>
        <w:t>образования</w:t>
      </w:r>
      <w:r>
        <w:rPr>
          <w:sz w:val="24"/>
          <w:szCs w:val="24"/>
        </w:rPr>
        <w:t>:</w:t>
      </w:r>
    </w:p>
    <w:p w:rsidR="003A6B65" w:rsidRDefault="003A6B65" w:rsidP="00727B78">
      <w:pPr>
        <w:pStyle w:val="3"/>
        <w:shd w:val="clear" w:color="auto" w:fill="auto"/>
        <w:tabs>
          <w:tab w:val="left" w:pos="5392"/>
        </w:tabs>
        <w:spacing w:line="240" w:lineRule="auto"/>
        <w:ind w:left="20" w:firstLine="709"/>
        <w:rPr>
          <w:sz w:val="24"/>
          <w:szCs w:val="24"/>
        </w:rPr>
      </w:pPr>
      <w:r w:rsidRPr="003A6B65">
        <w:rPr>
          <w:sz w:val="24"/>
          <w:szCs w:val="24"/>
        </w:rPr>
        <w:t>Место нахождения администрации:</w:t>
      </w:r>
      <w:r w:rsidRPr="003A6B65">
        <w:rPr>
          <w:sz w:val="24"/>
          <w:szCs w:val="24"/>
        </w:rPr>
        <w:tab/>
      </w:r>
    </w:p>
    <w:p w:rsidR="003A6B65" w:rsidRPr="00F8564F" w:rsidRDefault="00E5382D" w:rsidP="00727B78">
      <w:pPr>
        <w:pStyle w:val="3"/>
        <w:shd w:val="clear" w:color="auto" w:fill="auto"/>
        <w:tabs>
          <w:tab w:val="left" w:pos="5392"/>
        </w:tabs>
        <w:spacing w:line="240" w:lineRule="auto"/>
        <w:ind w:left="20" w:firstLine="709"/>
        <w:rPr>
          <w:color w:val="auto"/>
          <w:sz w:val="24"/>
          <w:szCs w:val="24"/>
        </w:rPr>
      </w:pPr>
      <w:r w:rsidRPr="00F8564F">
        <w:rPr>
          <w:color w:val="auto"/>
          <w:sz w:val="24"/>
          <w:szCs w:val="24"/>
        </w:rPr>
        <w:t>665023, Иркутская область п</w:t>
      </w:r>
      <w:proofErr w:type="gramStart"/>
      <w:r w:rsidRPr="00F8564F">
        <w:rPr>
          <w:color w:val="auto"/>
          <w:sz w:val="24"/>
          <w:szCs w:val="24"/>
        </w:rPr>
        <w:t>.С</w:t>
      </w:r>
      <w:proofErr w:type="gramEnd"/>
      <w:r w:rsidRPr="00F8564F">
        <w:rPr>
          <w:color w:val="auto"/>
          <w:sz w:val="24"/>
          <w:szCs w:val="24"/>
        </w:rPr>
        <w:t>оляная, ул. Береговая, 3</w:t>
      </w:r>
      <w:r w:rsidR="003A6B65" w:rsidRPr="00F8564F">
        <w:rPr>
          <w:color w:val="auto"/>
          <w:sz w:val="24"/>
          <w:szCs w:val="24"/>
        </w:rPr>
        <w:t>.</w:t>
      </w:r>
    </w:p>
    <w:p w:rsidR="003A6B65" w:rsidRPr="00F8564F" w:rsidRDefault="003A6B65" w:rsidP="00727B78">
      <w:pPr>
        <w:pStyle w:val="3"/>
        <w:shd w:val="clear" w:color="auto" w:fill="auto"/>
        <w:spacing w:line="240" w:lineRule="auto"/>
        <w:ind w:left="20" w:right="20" w:firstLine="709"/>
        <w:rPr>
          <w:color w:val="auto"/>
          <w:sz w:val="24"/>
          <w:szCs w:val="24"/>
        </w:rPr>
      </w:pPr>
      <w:r w:rsidRPr="00F8564F">
        <w:rPr>
          <w:color w:val="auto"/>
          <w:sz w:val="24"/>
          <w:szCs w:val="24"/>
        </w:rPr>
        <w:t xml:space="preserve">Почтовый адрес для направления документов и обращений: </w:t>
      </w:r>
    </w:p>
    <w:p w:rsidR="00F4606B" w:rsidRPr="00F8564F" w:rsidRDefault="00E5382D" w:rsidP="00727B78">
      <w:pPr>
        <w:pStyle w:val="3"/>
        <w:shd w:val="clear" w:color="auto" w:fill="auto"/>
        <w:tabs>
          <w:tab w:val="left" w:pos="5392"/>
        </w:tabs>
        <w:spacing w:line="240" w:lineRule="auto"/>
        <w:ind w:left="20" w:firstLine="709"/>
        <w:rPr>
          <w:color w:val="auto"/>
          <w:sz w:val="24"/>
          <w:szCs w:val="24"/>
        </w:rPr>
      </w:pPr>
      <w:r w:rsidRPr="00F8564F">
        <w:rPr>
          <w:color w:val="auto"/>
          <w:sz w:val="24"/>
          <w:szCs w:val="24"/>
        </w:rPr>
        <w:t>665023</w:t>
      </w:r>
      <w:r w:rsidR="003A6B65" w:rsidRPr="00F8564F">
        <w:rPr>
          <w:color w:val="auto"/>
          <w:sz w:val="24"/>
          <w:szCs w:val="24"/>
        </w:rPr>
        <w:t xml:space="preserve">г. </w:t>
      </w:r>
      <w:r w:rsidR="00F4606B" w:rsidRPr="00F8564F">
        <w:rPr>
          <w:color w:val="auto"/>
          <w:sz w:val="24"/>
          <w:szCs w:val="24"/>
        </w:rPr>
        <w:t xml:space="preserve">Иркутская область, </w:t>
      </w:r>
      <w:r w:rsidRPr="00F8564F">
        <w:rPr>
          <w:color w:val="auto"/>
          <w:sz w:val="24"/>
          <w:szCs w:val="24"/>
        </w:rPr>
        <w:t>п</w:t>
      </w:r>
      <w:proofErr w:type="gramStart"/>
      <w:r w:rsidRPr="00F8564F">
        <w:rPr>
          <w:color w:val="auto"/>
          <w:sz w:val="24"/>
          <w:szCs w:val="24"/>
        </w:rPr>
        <w:t>.С</w:t>
      </w:r>
      <w:proofErr w:type="gramEnd"/>
      <w:r w:rsidRPr="00F8564F">
        <w:rPr>
          <w:color w:val="auto"/>
          <w:sz w:val="24"/>
          <w:szCs w:val="24"/>
        </w:rPr>
        <w:t>оляная, ул. Береговая, 3</w:t>
      </w:r>
      <w:r w:rsidR="00F4606B" w:rsidRPr="00F8564F">
        <w:rPr>
          <w:color w:val="auto"/>
          <w:sz w:val="24"/>
          <w:szCs w:val="24"/>
        </w:rPr>
        <w:t>.</w:t>
      </w:r>
    </w:p>
    <w:p w:rsidR="00DE2A7C" w:rsidRPr="00F8564F" w:rsidRDefault="00F4606B" w:rsidP="00727B78">
      <w:pPr>
        <w:pStyle w:val="3"/>
        <w:shd w:val="clear" w:color="auto" w:fill="auto"/>
        <w:spacing w:line="240" w:lineRule="auto"/>
        <w:ind w:left="20" w:right="20" w:firstLine="709"/>
        <w:rPr>
          <w:color w:val="auto"/>
          <w:sz w:val="24"/>
          <w:szCs w:val="24"/>
        </w:rPr>
      </w:pPr>
      <w:r w:rsidRPr="00F8564F">
        <w:rPr>
          <w:color w:val="auto"/>
          <w:sz w:val="24"/>
          <w:szCs w:val="24"/>
        </w:rPr>
        <w:t xml:space="preserve"> </w:t>
      </w:r>
      <w:r w:rsidR="003A6B65" w:rsidRPr="00F8564F">
        <w:rPr>
          <w:color w:val="auto"/>
          <w:sz w:val="24"/>
          <w:szCs w:val="24"/>
        </w:rPr>
        <w:t xml:space="preserve">Телефон для справок: 8 </w:t>
      </w:r>
      <w:r w:rsidRPr="00F8564F">
        <w:rPr>
          <w:color w:val="auto"/>
          <w:sz w:val="24"/>
          <w:szCs w:val="24"/>
        </w:rPr>
        <w:t>(395</w:t>
      </w:r>
      <w:r w:rsidR="00E5382D" w:rsidRPr="00F8564F">
        <w:rPr>
          <w:color w:val="auto"/>
          <w:sz w:val="24"/>
          <w:szCs w:val="24"/>
        </w:rPr>
        <w:t>63</w:t>
      </w:r>
      <w:r w:rsidR="003A6B65" w:rsidRPr="00F8564F">
        <w:rPr>
          <w:color w:val="auto"/>
          <w:sz w:val="24"/>
          <w:szCs w:val="24"/>
        </w:rPr>
        <w:t xml:space="preserve">) </w:t>
      </w:r>
      <w:r w:rsidR="00E5382D" w:rsidRPr="00F8564F">
        <w:rPr>
          <w:color w:val="auto"/>
          <w:sz w:val="24"/>
          <w:szCs w:val="24"/>
        </w:rPr>
        <w:t>6-63-65</w:t>
      </w:r>
    </w:p>
    <w:p w:rsidR="00F4606B" w:rsidRPr="00F8564F" w:rsidRDefault="00DE2A7C" w:rsidP="00727B78">
      <w:pPr>
        <w:pStyle w:val="3"/>
        <w:shd w:val="clear" w:color="auto" w:fill="auto"/>
        <w:spacing w:line="240" w:lineRule="auto"/>
        <w:ind w:left="20" w:right="20" w:firstLine="709"/>
        <w:rPr>
          <w:color w:val="auto"/>
          <w:sz w:val="24"/>
          <w:szCs w:val="24"/>
        </w:rPr>
      </w:pPr>
      <w:proofErr w:type="spellStart"/>
      <w:proofErr w:type="gramStart"/>
      <w:r w:rsidRPr="00F8564F">
        <w:rPr>
          <w:color w:val="auto"/>
        </w:rPr>
        <w:t>Е</w:t>
      </w:r>
      <w:proofErr w:type="gramEnd"/>
      <w:r w:rsidRPr="00F8564F">
        <w:rPr>
          <w:color w:val="auto"/>
        </w:rPr>
        <w:t>-mail</w:t>
      </w:r>
      <w:proofErr w:type="spellEnd"/>
      <w:r w:rsidRPr="00F8564F">
        <w:rPr>
          <w:color w:val="auto"/>
        </w:rPr>
        <w:t>: </w:t>
      </w:r>
      <w:r w:rsidRPr="00F8564F">
        <w:rPr>
          <w:color w:val="auto"/>
          <w:lang w:val="en-US"/>
        </w:rPr>
        <w:t>sol</w:t>
      </w:r>
      <w:r w:rsidRPr="00F8564F">
        <w:rPr>
          <w:color w:val="auto"/>
        </w:rPr>
        <w:t>_</w:t>
      </w:r>
      <w:r w:rsidRPr="00F8564F">
        <w:rPr>
          <w:color w:val="auto"/>
          <w:lang w:val="en-US"/>
        </w:rPr>
        <w:t>ad</w:t>
      </w:r>
      <w:r w:rsidRPr="00F8564F">
        <w:rPr>
          <w:color w:val="auto"/>
        </w:rPr>
        <w:t>2009@</w:t>
      </w:r>
      <w:r w:rsidRPr="00F8564F">
        <w:rPr>
          <w:color w:val="auto"/>
          <w:lang w:val="en-US"/>
        </w:rPr>
        <w:t>mail</w:t>
      </w:r>
      <w:r w:rsidRPr="00F8564F">
        <w:rPr>
          <w:color w:val="auto"/>
        </w:rPr>
        <w:t>.</w:t>
      </w:r>
      <w:proofErr w:type="spellStart"/>
      <w:r w:rsidRPr="00F8564F">
        <w:rPr>
          <w:color w:val="auto"/>
          <w:lang w:val="en-US"/>
        </w:rPr>
        <w:t>ru</w:t>
      </w:r>
      <w:proofErr w:type="spellEnd"/>
      <w:r w:rsidRPr="00F8564F">
        <w:rPr>
          <w:color w:val="auto"/>
        </w:rPr>
        <w:t> </w:t>
      </w:r>
    </w:p>
    <w:p w:rsidR="003A6B65" w:rsidRPr="003A6B65" w:rsidRDefault="003A6B65" w:rsidP="00727B78">
      <w:pPr>
        <w:pStyle w:val="3"/>
        <w:shd w:val="clear" w:color="auto" w:fill="auto"/>
        <w:spacing w:line="240" w:lineRule="auto"/>
        <w:ind w:left="20" w:right="20" w:firstLine="709"/>
        <w:rPr>
          <w:sz w:val="24"/>
          <w:szCs w:val="24"/>
        </w:rPr>
      </w:pPr>
      <w:r w:rsidRPr="003A6B65">
        <w:rPr>
          <w:sz w:val="24"/>
          <w:szCs w:val="24"/>
        </w:rPr>
        <w:t>График приема граждан в администрации, осуществляющей оказание муниципальной услуги:</w:t>
      </w:r>
    </w:p>
    <w:p w:rsidR="00811C84" w:rsidRPr="003A6B65" w:rsidRDefault="00811C84" w:rsidP="00727B78">
      <w:pPr>
        <w:pStyle w:val="3"/>
        <w:shd w:val="clear" w:color="auto" w:fill="auto"/>
        <w:tabs>
          <w:tab w:val="left" w:pos="2463"/>
        </w:tabs>
        <w:spacing w:line="240" w:lineRule="auto"/>
        <w:ind w:right="20" w:firstLine="709"/>
        <w:rPr>
          <w:sz w:val="24"/>
          <w:szCs w:val="24"/>
        </w:rPr>
      </w:pPr>
    </w:p>
    <w:tbl>
      <w:tblPr>
        <w:tblStyle w:val="a7"/>
        <w:tblW w:w="0" w:type="auto"/>
        <w:tblInd w:w="20" w:type="dxa"/>
        <w:tblLook w:val="04A0"/>
      </w:tblPr>
      <w:tblGrid>
        <w:gridCol w:w="4776"/>
        <w:gridCol w:w="4776"/>
      </w:tblGrid>
      <w:tr w:rsidR="00FE281F" w:rsidTr="00FE281F">
        <w:tc>
          <w:tcPr>
            <w:tcW w:w="4785" w:type="dxa"/>
          </w:tcPr>
          <w:p w:rsidR="00FE281F" w:rsidRDefault="00FE281F"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Понедельник - четверг</w:t>
            </w:r>
          </w:p>
        </w:tc>
        <w:tc>
          <w:tcPr>
            <w:tcW w:w="4786" w:type="dxa"/>
          </w:tcPr>
          <w:p w:rsidR="00FE281F" w:rsidRDefault="00985ABD"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8:00-17:00 (перерыв 12:00-13:00)</w:t>
            </w:r>
          </w:p>
        </w:tc>
      </w:tr>
      <w:tr w:rsidR="00FE281F" w:rsidTr="00FE281F">
        <w:tc>
          <w:tcPr>
            <w:tcW w:w="4785" w:type="dxa"/>
          </w:tcPr>
          <w:p w:rsidR="00FE281F" w:rsidRDefault="00FE281F"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Пятница</w:t>
            </w:r>
          </w:p>
        </w:tc>
        <w:tc>
          <w:tcPr>
            <w:tcW w:w="4786" w:type="dxa"/>
          </w:tcPr>
          <w:p w:rsidR="00FE281F" w:rsidRDefault="00985ABD"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8:00-12:00</w:t>
            </w:r>
          </w:p>
        </w:tc>
      </w:tr>
      <w:tr w:rsidR="00985ABD" w:rsidTr="00FE281F">
        <w:tc>
          <w:tcPr>
            <w:tcW w:w="4785" w:type="dxa"/>
          </w:tcPr>
          <w:p w:rsidR="00985ABD" w:rsidRDefault="00985ABD"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Суббота</w:t>
            </w:r>
          </w:p>
        </w:tc>
        <w:tc>
          <w:tcPr>
            <w:tcW w:w="4786" w:type="dxa"/>
          </w:tcPr>
          <w:p w:rsidR="00985ABD" w:rsidRDefault="00985ABD"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Выходной день</w:t>
            </w:r>
          </w:p>
        </w:tc>
      </w:tr>
      <w:tr w:rsidR="00985ABD" w:rsidTr="00FE281F">
        <w:tc>
          <w:tcPr>
            <w:tcW w:w="4785" w:type="dxa"/>
          </w:tcPr>
          <w:p w:rsidR="00985ABD" w:rsidRDefault="00985ABD"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Воскресенье</w:t>
            </w:r>
          </w:p>
        </w:tc>
        <w:tc>
          <w:tcPr>
            <w:tcW w:w="4786" w:type="dxa"/>
          </w:tcPr>
          <w:p w:rsidR="00985ABD" w:rsidRDefault="00985ABD" w:rsidP="00727B78">
            <w:pPr>
              <w:pStyle w:val="40"/>
              <w:shd w:val="clear" w:color="auto" w:fill="auto"/>
              <w:tabs>
                <w:tab w:val="right" w:pos="9099"/>
              </w:tabs>
              <w:spacing w:line="240" w:lineRule="auto"/>
              <w:ind w:firstLine="709"/>
              <w:rPr>
                <w:b w:val="0"/>
                <w:i w:val="0"/>
                <w:color w:val="000000"/>
                <w:sz w:val="24"/>
                <w:szCs w:val="24"/>
              </w:rPr>
            </w:pPr>
            <w:r>
              <w:rPr>
                <w:b w:val="0"/>
                <w:i w:val="0"/>
                <w:color w:val="000000"/>
                <w:sz w:val="24"/>
                <w:szCs w:val="24"/>
              </w:rPr>
              <w:t>Выходной день</w:t>
            </w:r>
          </w:p>
        </w:tc>
      </w:tr>
    </w:tbl>
    <w:p w:rsidR="00606F20" w:rsidRPr="00810222" w:rsidRDefault="00606F20" w:rsidP="00727B78">
      <w:pPr>
        <w:pStyle w:val="40"/>
        <w:shd w:val="clear" w:color="auto" w:fill="auto"/>
        <w:tabs>
          <w:tab w:val="right" w:pos="9099"/>
        </w:tabs>
        <w:spacing w:line="240" w:lineRule="auto"/>
        <w:ind w:left="20" w:firstLine="709"/>
        <w:rPr>
          <w:b w:val="0"/>
          <w:i w:val="0"/>
          <w:color w:val="000000"/>
          <w:sz w:val="24"/>
          <w:szCs w:val="24"/>
        </w:rPr>
      </w:pPr>
    </w:p>
    <w:p w:rsidR="00810222" w:rsidRPr="00C97957" w:rsidRDefault="00985ABD" w:rsidP="00727B78">
      <w:pPr>
        <w:pStyle w:val="3"/>
        <w:numPr>
          <w:ilvl w:val="1"/>
          <w:numId w:val="11"/>
        </w:numPr>
        <w:shd w:val="clear" w:color="auto" w:fill="auto"/>
        <w:tabs>
          <w:tab w:val="left" w:pos="1274"/>
        </w:tabs>
        <w:spacing w:line="240" w:lineRule="auto"/>
        <w:ind w:left="20" w:right="20" w:firstLine="709"/>
        <w:rPr>
          <w:sz w:val="24"/>
          <w:szCs w:val="24"/>
        </w:rPr>
      </w:pPr>
      <w:r w:rsidRPr="00C97957">
        <w:rPr>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5ABD" w:rsidRPr="00C97957" w:rsidRDefault="00985ABD" w:rsidP="00727B78">
      <w:pPr>
        <w:pStyle w:val="3"/>
        <w:numPr>
          <w:ilvl w:val="2"/>
          <w:numId w:val="11"/>
        </w:numPr>
        <w:shd w:val="clear" w:color="auto" w:fill="auto"/>
        <w:tabs>
          <w:tab w:val="left" w:pos="1274"/>
        </w:tabs>
        <w:spacing w:line="240" w:lineRule="auto"/>
        <w:ind w:left="20" w:right="20" w:firstLine="709"/>
        <w:rPr>
          <w:sz w:val="24"/>
          <w:szCs w:val="24"/>
        </w:rPr>
      </w:pPr>
      <w:r w:rsidRPr="00C97957">
        <w:rPr>
          <w:sz w:val="24"/>
          <w:szCs w:val="24"/>
        </w:rPr>
        <w:t>Информация о порядке предоставления муниципальной услуги предоставляется:</w:t>
      </w:r>
    </w:p>
    <w:p w:rsidR="00985ABD" w:rsidRPr="00C97957" w:rsidRDefault="00985ABD" w:rsidP="00727B78">
      <w:pPr>
        <w:pStyle w:val="3"/>
        <w:numPr>
          <w:ilvl w:val="0"/>
          <w:numId w:val="12"/>
        </w:numPr>
        <w:shd w:val="clear" w:color="auto" w:fill="auto"/>
        <w:tabs>
          <w:tab w:val="left" w:pos="711"/>
        </w:tabs>
        <w:spacing w:line="240" w:lineRule="auto"/>
        <w:ind w:left="20" w:firstLine="709"/>
        <w:rPr>
          <w:sz w:val="24"/>
          <w:szCs w:val="24"/>
        </w:rPr>
      </w:pPr>
      <w:r w:rsidRPr="00C97957">
        <w:rPr>
          <w:sz w:val="24"/>
          <w:szCs w:val="24"/>
        </w:rPr>
        <w:t>непосредственно администрацией;</w:t>
      </w:r>
    </w:p>
    <w:p w:rsidR="00985ABD" w:rsidRPr="00C97957" w:rsidRDefault="00985ABD" w:rsidP="00727B78">
      <w:pPr>
        <w:pStyle w:val="3"/>
        <w:numPr>
          <w:ilvl w:val="0"/>
          <w:numId w:val="12"/>
        </w:numPr>
        <w:shd w:val="clear" w:color="auto" w:fill="auto"/>
        <w:tabs>
          <w:tab w:val="left" w:pos="711"/>
        </w:tabs>
        <w:spacing w:line="240" w:lineRule="auto"/>
        <w:ind w:left="20" w:firstLine="709"/>
        <w:rPr>
          <w:sz w:val="24"/>
          <w:szCs w:val="24"/>
        </w:rPr>
      </w:pPr>
      <w:r w:rsidRPr="00C97957">
        <w:rPr>
          <w:sz w:val="24"/>
          <w:szCs w:val="24"/>
        </w:rPr>
        <w:t>непосредственно многофункциональным центром;</w:t>
      </w:r>
    </w:p>
    <w:p w:rsidR="00985ABD" w:rsidRPr="00C97957" w:rsidRDefault="00985ABD" w:rsidP="00727B78">
      <w:pPr>
        <w:pStyle w:val="3"/>
        <w:shd w:val="clear" w:color="auto" w:fill="auto"/>
        <w:spacing w:line="240" w:lineRule="auto"/>
        <w:ind w:right="20" w:firstLine="709"/>
        <w:rPr>
          <w:sz w:val="24"/>
          <w:szCs w:val="24"/>
        </w:rPr>
      </w:pPr>
      <w:r w:rsidRPr="00C97957">
        <w:rPr>
          <w:sz w:val="24"/>
          <w:szCs w:val="24"/>
        </w:rPr>
        <w:t>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985ABD" w:rsidRPr="00C97957" w:rsidRDefault="00985ABD" w:rsidP="00727B78">
      <w:pPr>
        <w:pStyle w:val="3"/>
        <w:numPr>
          <w:ilvl w:val="2"/>
          <w:numId w:val="11"/>
        </w:numPr>
        <w:shd w:val="clear" w:color="auto" w:fill="auto"/>
        <w:tabs>
          <w:tab w:val="left" w:pos="1274"/>
        </w:tabs>
        <w:spacing w:line="240" w:lineRule="auto"/>
        <w:ind w:left="20" w:right="20" w:firstLine="709"/>
        <w:rPr>
          <w:sz w:val="24"/>
          <w:szCs w:val="24"/>
        </w:rPr>
      </w:pPr>
      <w:r w:rsidRPr="00C97957">
        <w:rPr>
          <w:sz w:val="24"/>
          <w:szCs w:val="24"/>
        </w:rPr>
        <w:t>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rsidR="00985ABD" w:rsidRPr="00C97957" w:rsidRDefault="003C1428" w:rsidP="00727B78">
      <w:pPr>
        <w:pStyle w:val="3"/>
        <w:numPr>
          <w:ilvl w:val="2"/>
          <w:numId w:val="11"/>
        </w:numPr>
        <w:shd w:val="clear" w:color="auto" w:fill="auto"/>
        <w:tabs>
          <w:tab w:val="left" w:pos="1274"/>
        </w:tabs>
        <w:spacing w:line="240" w:lineRule="auto"/>
        <w:ind w:left="20" w:right="20" w:firstLine="709"/>
        <w:rPr>
          <w:sz w:val="24"/>
          <w:szCs w:val="24"/>
        </w:rPr>
      </w:pPr>
      <w:r w:rsidRPr="00C97957">
        <w:rPr>
          <w:sz w:val="24"/>
          <w:szCs w:val="24"/>
        </w:rPr>
        <w:t xml:space="preserve">При ответах на телефонные звонки и устные обращения, должностные лица администрации и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C97957">
        <w:rPr>
          <w:sz w:val="24"/>
          <w:szCs w:val="24"/>
        </w:rPr>
        <w:t>стандартов качества работы должностных лиц многофункционального центра</w:t>
      </w:r>
      <w:proofErr w:type="gramEnd"/>
      <w:r w:rsidRPr="00C97957">
        <w:rPr>
          <w:sz w:val="24"/>
          <w:szCs w:val="24"/>
        </w:rPr>
        <w:t xml:space="preserve"> ведется запись разговоров.</w:t>
      </w:r>
    </w:p>
    <w:p w:rsidR="003C1428" w:rsidRPr="00C97957" w:rsidRDefault="003C1428" w:rsidP="00936A64">
      <w:pPr>
        <w:pStyle w:val="3"/>
        <w:shd w:val="clear" w:color="auto" w:fill="auto"/>
        <w:spacing w:line="240" w:lineRule="auto"/>
        <w:ind w:left="560" w:firstLine="149"/>
        <w:rPr>
          <w:sz w:val="24"/>
          <w:szCs w:val="24"/>
        </w:rPr>
      </w:pPr>
      <w:r w:rsidRPr="00C97957">
        <w:rPr>
          <w:sz w:val="24"/>
          <w:szCs w:val="24"/>
        </w:rPr>
        <w:t>Время разговора не должно превышать 10 минут.</w:t>
      </w:r>
    </w:p>
    <w:p w:rsidR="003C1428" w:rsidRPr="00C97957" w:rsidRDefault="003C1428" w:rsidP="00727B78">
      <w:pPr>
        <w:pStyle w:val="3"/>
        <w:shd w:val="clear" w:color="auto" w:fill="auto"/>
        <w:spacing w:line="240" w:lineRule="auto"/>
        <w:ind w:right="20" w:firstLine="709"/>
        <w:rPr>
          <w:sz w:val="24"/>
          <w:szCs w:val="24"/>
        </w:rPr>
      </w:pPr>
      <w:r w:rsidRPr="00C97957">
        <w:rPr>
          <w:sz w:val="24"/>
          <w:szCs w:val="24"/>
        </w:rPr>
        <w:t>При невозможности должностного лица администрации или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B28A3" w:rsidRPr="00C97957" w:rsidRDefault="00EB28A3" w:rsidP="00727B78">
      <w:pPr>
        <w:pStyle w:val="3"/>
        <w:numPr>
          <w:ilvl w:val="2"/>
          <w:numId w:val="11"/>
        </w:numPr>
        <w:shd w:val="clear" w:color="auto" w:fill="auto"/>
        <w:tabs>
          <w:tab w:val="left" w:pos="1274"/>
        </w:tabs>
        <w:spacing w:line="240" w:lineRule="auto"/>
        <w:ind w:left="20" w:right="20" w:firstLine="709"/>
        <w:rPr>
          <w:sz w:val="24"/>
          <w:szCs w:val="24"/>
        </w:rPr>
      </w:pPr>
      <w:r w:rsidRPr="00C97957">
        <w:rPr>
          <w:sz w:val="24"/>
          <w:szCs w:val="24"/>
        </w:rPr>
        <w:t xml:space="preserve">Информирование о ходе предоставления муниципальной услуги осуществляется должностными лицами администрации </w:t>
      </w:r>
      <w:r w:rsidR="00DE2A7C" w:rsidRPr="001F574C">
        <w:rPr>
          <w:sz w:val="24"/>
          <w:szCs w:val="24"/>
        </w:rPr>
        <w:t>Соляновского</w:t>
      </w:r>
      <w:r w:rsidR="00DE2A7C" w:rsidRPr="00727B78">
        <w:rPr>
          <w:color w:val="auto"/>
          <w:sz w:val="24"/>
          <w:szCs w:val="24"/>
        </w:rPr>
        <w:t xml:space="preserve"> </w:t>
      </w:r>
      <w:r w:rsidRPr="00C97957">
        <w:rPr>
          <w:sz w:val="24"/>
          <w:szCs w:val="24"/>
        </w:rPr>
        <w:t>муниципального образования или Многофункционального центра при личном контакте с заявителями, с использованием средств сети Интернет, почтовой, телефонной связи, посредством электронной почты.</w:t>
      </w:r>
    </w:p>
    <w:p w:rsidR="00EB28A3" w:rsidRPr="00C97957" w:rsidRDefault="00EB28A3" w:rsidP="00727B78">
      <w:pPr>
        <w:pStyle w:val="3"/>
        <w:shd w:val="clear" w:color="auto" w:fill="auto"/>
        <w:spacing w:line="240" w:lineRule="auto"/>
        <w:ind w:left="20" w:right="20" w:firstLine="709"/>
        <w:rPr>
          <w:sz w:val="24"/>
          <w:szCs w:val="24"/>
        </w:rPr>
      </w:pPr>
      <w:r w:rsidRPr="00C97957">
        <w:rPr>
          <w:sz w:val="24"/>
          <w:szCs w:val="24"/>
        </w:rPr>
        <w:t>Заявители, представившие в многофункциональный центр либо (при его отсутствии) администрацию документы для получения муниципальной услуги, в обязательном порядке информируются должностными лицами многофункционального центра либо (при его отсутствии) администрации о результате предоставления муниципальной услуги.</w:t>
      </w:r>
    </w:p>
    <w:p w:rsidR="00EB28A3" w:rsidRPr="00C97957" w:rsidRDefault="00EB28A3" w:rsidP="00727B78">
      <w:pPr>
        <w:pStyle w:val="3"/>
        <w:numPr>
          <w:ilvl w:val="2"/>
          <w:numId w:val="11"/>
        </w:numPr>
        <w:shd w:val="clear" w:color="auto" w:fill="auto"/>
        <w:tabs>
          <w:tab w:val="left" w:pos="1253"/>
        </w:tabs>
        <w:spacing w:line="240" w:lineRule="auto"/>
        <w:ind w:left="20" w:right="20" w:firstLine="709"/>
        <w:rPr>
          <w:sz w:val="24"/>
          <w:szCs w:val="24"/>
        </w:rPr>
      </w:pPr>
      <w:r w:rsidRPr="00C97957">
        <w:rPr>
          <w:sz w:val="24"/>
          <w:szCs w:val="24"/>
        </w:rPr>
        <w:t xml:space="preserve">Информация об отказе в предоставлении муниципальной услуги направляется заявителю в письменном виде и дублируется по телефону или электронной почте, </w:t>
      </w:r>
      <w:proofErr w:type="gramStart"/>
      <w:r w:rsidRPr="00C97957">
        <w:rPr>
          <w:sz w:val="24"/>
          <w:szCs w:val="24"/>
        </w:rPr>
        <w:lastRenderedPageBreak/>
        <w:t>указанным</w:t>
      </w:r>
      <w:proofErr w:type="gramEnd"/>
      <w:r w:rsidRPr="00C97957">
        <w:rPr>
          <w:sz w:val="24"/>
          <w:szCs w:val="24"/>
        </w:rPr>
        <w:t xml:space="preserve"> в заявлении (при наличии соответствующих данных в заявлении).</w:t>
      </w:r>
    </w:p>
    <w:p w:rsidR="00EB28A3" w:rsidRPr="00C97957" w:rsidRDefault="00EB28A3" w:rsidP="00727B78">
      <w:pPr>
        <w:pStyle w:val="3"/>
        <w:numPr>
          <w:ilvl w:val="2"/>
          <w:numId w:val="11"/>
        </w:numPr>
        <w:shd w:val="clear" w:color="auto" w:fill="auto"/>
        <w:tabs>
          <w:tab w:val="left" w:pos="1253"/>
        </w:tabs>
        <w:spacing w:line="240" w:lineRule="auto"/>
        <w:ind w:left="20" w:right="40" w:firstLine="709"/>
        <w:rPr>
          <w:sz w:val="24"/>
          <w:szCs w:val="24"/>
        </w:rPr>
      </w:pPr>
      <w:r w:rsidRPr="00C97957">
        <w:rPr>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EB28A3" w:rsidRPr="00C97957" w:rsidRDefault="00EB28A3" w:rsidP="00727B78">
      <w:pPr>
        <w:pStyle w:val="3"/>
        <w:numPr>
          <w:ilvl w:val="2"/>
          <w:numId w:val="11"/>
        </w:numPr>
        <w:shd w:val="clear" w:color="auto" w:fill="auto"/>
        <w:tabs>
          <w:tab w:val="left" w:pos="1527"/>
        </w:tabs>
        <w:spacing w:line="240" w:lineRule="auto"/>
        <w:ind w:left="20" w:right="40" w:firstLine="709"/>
        <w:rPr>
          <w:sz w:val="24"/>
          <w:szCs w:val="24"/>
        </w:rPr>
      </w:pPr>
      <w:r w:rsidRPr="00C97957">
        <w:rPr>
          <w:sz w:val="24"/>
          <w:szCs w:val="24"/>
        </w:rPr>
        <w:t>Консультации (справки) по вопросам предоставления муниципальной услуги предоставляются должностными лицами администрации или многофункционального центра.</w:t>
      </w:r>
    </w:p>
    <w:p w:rsidR="00EB28A3" w:rsidRPr="00727B78" w:rsidRDefault="00EB28A3" w:rsidP="00727B78">
      <w:pPr>
        <w:pStyle w:val="3"/>
        <w:numPr>
          <w:ilvl w:val="2"/>
          <w:numId w:val="11"/>
        </w:numPr>
        <w:shd w:val="clear" w:color="auto" w:fill="auto"/>
        <w:tabs>
          <w:tab w:val="left" w:pos="1253"/>
        </w:tabs>
        <w:spacing w:line="240" w:lineRule="auto"/>
        <w:ind w:right="40" w:firstLine="709"/>
        <w:rPr>
          <w:sz w:val="24"/>
          <w:szCs w:val="24"/>
        </w:rPr>
      </w:pPr>
      <w:r w:rsidRPr="00C97957">
        <w:rPr>
          <w:sz w:val="24"/>
          <w:szCs w:val="24"/>
        </w:rPr>
        <w:t>Консультации предоставляются по следующим вопросам: необходимого</w:t>
      </w:r>
      <w:r w:rsidR="00727B78">
        <w:rPr>
          <w:sz w:val="24"/>
          <w:szCs w:val="24"/>
        </w:rPr>
        <w:t xml:space="preserve"> </w:t>
      </w:r>
      <w:r w:rsidRPr="00727B78">
        <w:rPr>
          <w:sz w:val="24"/>
          <w:szCs w:val="24"/>
        </w:rPr>
        <w:t>перечня документов, представляемых для предоставления муниципальной услуги, комплектности (достаточности) представляемых документов;</w:t>
      </w:r>
    </w:p>
    <w:p w:rsidR="00EB28A3" w:rsidRPr="00C97957" w:rsidRDefault="00EB28A3" w:rsidP="00727B78">
      <w:pPr>
        <w:pStyle w:val="3"/>
        <w:numPr>
          <w:ilvl w:val="0"/>
          <w:numId w:val="12"/>
        </w:numPr>
        <w:shd w:val="clear" w:color="auto" w:fill="auto"/>
        <w:tabs>
          <w:tab w:val="left" w:pos="726"/>
        </w:tabs>
        <w:spacing w:line="240" w:lineRule="auto"/>
        <w:ind w:left="20" w:right="40" w:firstLine="709"/>
        <w:rPr>
          <w:sz w:val="24"/>
          <w:szCs w:val="24"/>
        </w:rPr>
      </w:pPr>
      <w:r w:rsidRPr="00C97957">
        <w:rPr>
          <w:sz w:val="24"/>
          <w:szCs w:val="24"/>
        </w:rPr>
        <w:t>источников получения документов, необходимых для предоставления муниципальной услуги (орган, организация и их местонахождение);</w:t>
      </w:r>
    </w:p>
    <w:p w:rsidR="00EB28A3" w:rsidRPr="00C97957" w:rsidRDefault="00EB28A3" w:rsidP="00727B78">
      <w:pPr>
        <w:pStyle w:val="3"/>
        <w:numPr>
          <w:ilvl w:val="0"/>
          <w:numId w:val="12"/>
        </w:numPr>
        <w:shd w:val="clear" w:color="auto" w:fill="auto"/>
        <w:tabs>
          <w:tab w:val="left" w:pos="726"/>
        </w:tabs>
        <w:spacing w:line="240" w:lineRule="auto"/>
        <w:ind w:left="20" w:firstLine="709"/>
        <w:rPr>
          <w:sz w:val="24"/>
          <w:szCs w:val="24"/>
        </w:rPr>
      </w:pPr>
      <w:r w:rsidRPr="00C97957">
        <w:rPr>
          <w:sz w:val="24"/>
          <w:szCs w:val="24"/>
        </w:rPr>
        <w:t>времени приема и выдачи документов;</w:t>
      </w:r>
    </w:p>
    <w:p w:rsidR="00EB28A3" w:rsidRPr="00C97957" w:rsidRDefault="00EB28A3" w:rsidP="00727B78">
      <w:pPr>
        <w:pStyle w:val="3"/>
        <w:numPr>
          <w:ilvl w:val="0"/>
          <w:numId w:val="12"/>
        </w:numPr>
        <w:shd w:val="clear" w:color="auto" w:fill="auto"/>
        <w:tabs>
          <w:tab w:val="left" w:pos="726"/>
        </w:tabs>
        <w:spacing w:line="240" w:lineRule="auto"/>
        <w:ind w:left="20" w:firstLine="709"/>
        <w:rPr>
          <w:sz w:val="24"/>
          <w:szCs w:val="24"/>
        </w:rPr>
      </w:pPr>
      <w:r w:rsidRPr="00C97957">
        <w:rPr>
          <w:sz w:val="24"/>
          <w:szCs w:val="24"/>
        </w:rPr>
        <w:t>сроков предоставления муниципальной услуги;</w:t>
      </w:r>
    </w:p>
    <w:p w:rsidR="00EB28A3" w:rsidRPr="00C97957" w:rsidRDefault="00EB28A3" w:rsidP="00727B78">
      <w:pPr>
        <w:pStyle w:val="3"/>
        <w:numPr>
          <w:ilvl w:val="0"/>
          <w:numId w:val="12"/>
        </w:numPr>
        <w:shd w:val="clear" w:color="auto" w:fill="auto"/>
        <w:tabs>
          <w:tab w:val="left" w:pos="726"/>
        </w:tabs>
        <w:spacing w:line="240" w:lineRule="auto"/>
        <w:ind w:left="20" w:right="40" w:firstLine="709"/>
        <w:rPr>
          <w:sz w:val="24"/>
          <w:szCs w:val="24"/>
        </w:rPr>
      </w:pPr>
      <w:r w:rsidRPr="00C97957">
        <w:rPr>
          <w:sz w:val="24"/>
          <w:szCs w:val="24"/>
        </w:rPr>
        <w:t>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EB28A3" w:rsidRDefault="00EB28A3" w:rsidP="00727B78">
      <w:pPr>
        <w:pStyle w:val="3"/>
        <w:numPr>
          <w:ilvl w:val="2"/>
          <w:numId w:val="11"/>
        </w:numPr>
        <w:shd w:val="clear" w:color="auto" w:fill="auto"/>
        <w:tabs>
          <w:tab w:val="left" w:pos="1253"/>
        </w:tabs>
        <w:spacing w:line="240" w:lineRule="auto"/>
        <w:ind w:left="20" w:right="40" w:firstLine="709"/>
        <w:rPr>
          <w:sz w:val="24"/>
          <w:szCs w:val="24"/>
        </w:rPr>
      </w:pPr>
      <w:r w:rsidRPr="00C97957">
        <w:rPr>
          <w:sz w:val="24"/>
          <w:szCs w:val="24"/>
        </w:rPr>
        <w:t>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727B78" w:rsidRPr="00C97957" w:rsidRDefault="00727B78" w:rsidP="00727B78">
      <w:pPr>
        <w:pStyle w:val="3"/>
        <w:shd w:val="clear" w:color="auto" w:fill="auto"/>
        <w:tabs>
          <w:tab w:val="left" w:pos="1253"/>
        </w:tabs>
        <w:spacing w:line="240" w:lineRule="auto"/>
        <w:ind w:left="20" w:right="40" w:firstLine="0"/>
        <w:rPr>
          <w:sz w:val="24"/>
          <w:szCs w:val="24"/>
        </w:rPr>
      </w:pPr>
    </w:p>
    <w:p w:rsidR="00EB28A3" w:rsidRDefault="00EB28A3" w:rsidP="00936A64">
      <w:pPr>
        <w:pStyle w:val="20"/>
        <w:numPr>
          <w:ilvl w:val="0"/>
          <w:numId w:val="13"/>
        </w:numPr>
        <w:shd w:val="clear" w:color="auto" w:fill="auto"/>
        <w:tabs>
          <w:tab w:val="left" w:pos="0"/>
        </w:tabs>
        <w:spacing w:before="0" w:after="240" w:line="240" w:lineRule="auto"/>
        <w:ind w:firstLine="709"/>
        <w:jc w:val="center"/>
        <w:rPr>
          <w:sz w:val="24"/>
          <w:szCs w:val="24"/>
        </w:rPr>
      </w:pPr>
      <w:r w:rsidRPr="00C97957">
        <w:rPr>
          <w:sz w:val="24"/>
          <w:szCs w:val="24"/>
        </w:rPr>
        <w:t>Стандарт предоставления муниципальной услуги</w:t>
      </w:r>
    </w:p>
    <w:p w:rsidR="00EB28A3" w:rsidRPr="00727B78" w:rsidRDefault="00EB28A3" w:rsidP="00727B78">
      <w:pPr>
        <w:pStyle w:val="3"/>
        <w:numPr>
          <w:ilvl w:val="1"/>
          <w:numId w:val="13"/>
        </w:numPr>
        <w:shd w:val="clear" w:color="auto" w:fill="auto"/>
        <w:tabs>
          <w:tab w:val="left" w:pos="1527"/>
          <w:tab w:val="right" w:pos="9020"/>
        </w:tabs>
        <w:spacing w:line="240" w:lineRule="auto"/>
        <w:ind w:left="20" w:firstLine="709"/>
        <w:rPr>
          <w:sz w:val="24"/>
          <w:szCs w:val="24"/>
        </w:rPr>
      </w:pPr>
      <w:r w:rsidRPr="00727B78">
        <w:rPr>
          <w:sz w:val="24"/>
          <w:szCs w:val="24"/>
        </w:rPr>
        <w:t>Наименование муниципальной услуги:  «Согласование переустройства и (или) перепланировки помещения в многоквартирном доме».</w:t>
      </w:r>
    </w:p>
    <w:p w:rsidR="00EB28A3" w:rsidRPr="00C97957" w:rsidRDefault="00EB28A3" w:rsidP="00727B78">
      <w:pPr>
        <w:pStyle w:val="3"/>
        <w:numPr>
          <w:ilvl w:val="1"/>
          <w:numId w:val="13"/>
        </w:numPr>
        <w:shd w:val="clear" w:color="auto" w:fill="auto"/>
        <w:tabs>
          <w:tab w:val="left" w:pos="1035"/>
        </w:tabs>
        <w:spacing w:line="240" w:lineRule="auto"/>
        <w:ind w:left="20" w:firstLine="709"/>
        <w:rPr>
          <w:sz w:val="24"/>
          <w:szCs w:val="24"/>
        </w:rPr>
      </w:pPr>
      <w:r w:rsidRPr="00C97957">
        <w:rPr>
          <w:sz w:val="24"/>
          <w:szCs w:val="24"/>
        </w:rPr>
        <w:t>Наименование органа, предоставляющего муниципальную услугу.</w:t>
      </w:r>
    </w:p>
    <w:p w:rsidR="00EB28A3" w:rsidRPr="00727B78" w:rsidRDefault="00EB28A3" w:rsidP="00727B78">
      <w:pPr>
        <w:pStyle w:val="3"/>
        <w:numPr>
          <w:ilvl w:val="2"/>
          <w:numId w:val="13"/>
        </w:numPr>
        <w:shd w:val="clear" w:color="auto" w:fill="auto"/>
        <w:tabs>
          <w:tab w:val="left" w:pos="1748"/>
        </w:tabs>
        <w:spacing w:line="240" w:lineRule="auto"/>
        <w:ind w:firstLine="709"/>
        <w:rPr>
          <w:sz w:val="24"/>
          <w:szCs w:val="24"/>
        </w:rPr>
      </w:pPr>
      <w:proofErr w:type="gramStart"/>
      <w:r w:rsidRPr="00C97957">
        <w:rPr>
          <w:sz w:val="24"/>
          <w:szCs w:val="24"/>
        </w:rPr>
        <w:t>Муниципальная услуга предоставляется органом, предоставляющем</w:t>
      </w:r>
      <w:r w:rsidR="00727B78">
        <w:rPr>
          <w:sz w:val="24"/>
          <w:szCs w:val="24"/>
        </w:rPr>
        <w:t xml:space="preserve"> </w:t>
      </w:r>
      <w:r w:rsidRPr="00727B78">
        <w:rPr>
          <w:sz w:val="24"/>
          <w:szCs w:val="24"/>
        </w:rPr>
        <w:t xml:space="preserve">муниципальную услугу, либо организаций, участвующей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Регионального портала государственных и муниципальных услуг </w:t>
      </w:r>
      <w:r w:rsidR="00954BEC" w:rsidRPr="00727B78">
        <w:rPr>
          <w:sz w:val="24"/>
          <w:szCs w:val="24"/>
        </w:rPr>
        <w:t xml:space="preserve">Иркутской </w:t>
      </w:r>
      <w:r w:rsidRPr="00727B78">
        <w:rPr>
          <w:sz w:val="24"/>
          <w:szCs w:val="24"/>
        </w:rPr>
        <w:t xml:space="preserve"> области (далее - ЕПГУ, РПГУ, вместе - Портал).</w:t>
      </w:r>
      <w:proofErr w:type="gramEnd"/>
    </w:p>
    <w:p w:rsidR="00EB28A3" w:rsidRPr="00C97957" w:rsidRDefault="00EB28A3" w:rsidP="00727B78">
      <w:pPr>
        <w:pStyle w:val="3"/>
        <w:shd w:val="clear" w:color="auto" w:fill="auto"/>
        <w:spacing w:line="240" w:lineRule="auto"/>
        <w:ind w:left="20" w:firstLine="709"/>
        <w:rPr>
          <w:sz w:val="24"/>
          <w:szCs w:val="24"/>
        </w:rPr>
      </w:pPr>
      <w:r w:rsidRPr="00C97957">
        <w:rPr>
          <w:sz w:val="24"/>
          <w:szCs w:val="24"/>
        </w:rPr>
        <w:t xml:space="preserve">В ходе предоставления услуги Администрация взаимодействует </w:t>
      </w:r>
      <w:proofErr w:type="gramStart"/>
      <w:r w:rsidRPr="00C97957">
        <w:rPr>
          <w:sz w:val="24"/>
          <w:szCs w:val="24"/>
        </w:rPr>
        <w:t>с</w:t>
      </w:r>
      <w:proofErr w:type="gramEnd"/>
      <w:r w:rsidRPr="00C97957">
        <w:rPr>
          <w:sz w:val="24"/>
          <w:szCs w:val="24"/>
        </w:rPr>
        <w:t>:</w:t>
      </w:r>
    </w:p>
    <w:p w:rsidR="00EB28A3" w:rsidRPr="00C97957" w:rsidRDefault="00EB28A3" w:rsidP="00727B78">
      <w:pPr>
        <w:pStyle w:val="3"/>
        <w:shd w:val="clear" w:color="auto" w:fill="auto"/>
        <w:spacing w:line="240" w:lineRule="auto"/>
        <w:ind w:left="20" w:right="40" w:firstLine="709"/>
        <w:rPr>
          <w:sz w:val="24"/>
          <w:szCs w:val="24"/>
        </w:rPr>
      </w:pPr>
      <w:r w:rsidRPr="00C97957">
        <w:rPr>
          <w:sz w:val="24"/>
          <w:szCs w:val="24"/>
        </w:rPr>
        <w:t xml:space="preserve">-Управлением федеральной службы государственной регистрации, кадастра и картографии по </w:t>
      </w:r>
      <w:r w:rsidR="00954BEC" w:rsidRPr="00C97957">
        <w:rPr>
          <w:sz w:val="24"/>
          <w:szCs w:val="24"/>
        </w:rPr>
        <w:t>Иркутской</w:t>
      </w:r>
      <w:r w:rsidRPr="00C97957">
        <w:rPr>
          <w:sz w:val="24"/>
          <w:szCs w:val="24"/>
        </w:rPr>
        <w:t xml:space="preserve"> области</w:t>
      </w:r>
    </w:p>
    <w:p w:rsidR="00CA2CA6" w:rsidRPr="00C97957" w:rsidRDefault="00EB28A3" w:rsidP="00727B78">
      <w:pPr>
        <w:pStyle w:val="3"/>
        <w:shd w:val="clear" w:color="auto" w:fill="auto"/>
        <w:spacing w:line="240" w:lineRule="auto"/>
        <w:ind w:left="20" w:right="40" w:firstLine="709"/>
        <w:rPr>
          <w:sz w:val="24"/>
          <w:szCs w:val="24"/>
        </w:rPr>
      </w:pPr>
      <w:proofErr w:type="gramStart"/>
      <w:r w:rsidRPr="00C97957">
        <w:rPr>
          <w:sz w:val="24"/>
          <w:szCs w:val="24"/>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государственное бюджетное учреждение</w:t>
      </w:r>
      <w:r w:rsidR="00CA2CA6" w:rsidRPr="00C97957">
        <w:rPr>
          <w:sz w:val="24"/>
          <w:szCs w:val="24"/>
        </w:rPr>
        <w:t xml:space="preserve"> Иркутской области «Многофункциональный центр предоставления государственных и муниципальных услуг»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и органом местного самоуправлении (наименование органа местного самоуправления).</w:t>
      </w:r>
      <w:proofErr w:type="gramEnd"/>
    </w:p>
    <w:p w:rsidR="00CA2CA6" w:rsidRPr="00C97957" w:rsidRDefault="00CA2CA6" w:rsidP="00727B78">
      <w:pPr>
        <w:pStyle w:val="3"/>
        <w:shd w:val="clear" w:color="auto" w:fill="auto"/>
        <w:spacing w:line="240" w:lineRule="auto"/>
        <w:ind w:left="20" w:right="40" w:firstLine="709"/>
        <w:rPr>
          <w:sz w:val="24"/>
          <w:szCs w:val="24"/>
        </w:rPr>
      </w:pPr>
      <w:r w:rsidRPr="00C97957">
        <w:rPr>
          <w:sz w:val="24"/>
          <w:szCs w:val="24"/>
        </w:rP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Портала и выбрал способ получения результата предоставления муниципальной услуги - на бумажном носителе в многофункциональном центре.</w:t>
      </w:r>
    </w:p>
    <w:p w:rsidR="00CA2CA6" w:rsidRPr="00C97957" w:rsidRDefault="00CA2CA6" w:rsidP="00727B78">
      <w:pPr>
        <w:pStyle w:val="3"/>
        <w:shd w:val="clear" w:color="auto" w:fill="auto"/>
        <w:spacing w:line="240" w:lineRule="auto"/>
        <w:ind w:left="20" w:right="40" w:firstLine="709"/>
        <w:rPr>
          <w:sz w:val="24"/>
          <w:szCs w:val="24"/>
        </w:rPr>
      </w:pPr>
      <w:r w:rsidRPr="00C97957">
        <w:rPr>
          <w:sz w:val="24"/>
          <w:szCs w:val="24"/>
        </w:rPr>
        <w:t>Прием запросов в электронном виде, поступающих с Портала осуществляет Подразделение. Выдачу результата предоставления муниципальной услуги по запросам, поступающим с Портала, осуществляет Подразделение и Уполномоченная организация по выбору заявителя.</w:t>
      </w:r>
    </w:p>
    <w:p w:rsidR="00CA2CA6" w:rsidRPr="00C97957" w:rsidRDefault="00CA2CA6" w:rsidP="00727B78">
      <w:pPr>
        <w:pStyle w:val="3"/>
        <w:numPr>
          <w:ilvl w:val="1"/>
          <w:numId w:val="14"/>
        </w:numPr>
        <w:shd w:val="clear" w:color="auto" w:fill="auto"/>
        <w:tabs>
          <w:tab w:val="left" w:pos="1013"/>
        </w:tabs>
        <w:spacing w:line="240" w:lineRule="auto"/>
        <w:ind w:left="20" w:firstLine="709"/>
        <w:rPr>
          <w:sz w:val="24"/>
          <w:szCs w:val="24"/>
        </w:rPr>
      </w:pPr>
      <w:r w:rsidRPr="00C97957">
        <w:rPr>
          <w:sz w:val="24"/>
          <w:szCs w:val="24"/>
        </w:rPr>
        <w:t>Результат предоставления муниципальной услуги:</w:t>
      </w:r>
    </w:p>
    <w:p w:rsidR="00CA2CA6" w:rsidRPr="00C97957" w:rsidRDefault="00CA2CA6" w:rsidP="00727B78">
      <w:pPr>
        <w:pStyle w:val="3"/>
        <w:shd w:val="clear" w:color="auto" w:fill="auto"/>
        <w:spacing w:line="240" w:lineRule="auto"/>
        <w:ind w:left="20" w:right="40" w:firstLine="709"/>
        <w:rPr>
          <w:sz w:val="24"/>
          <w:szCs w:val="24"/>
        </w:rPr>
      </w:pPr>
      <w:r w:rsidRPr="00C97957">
        <w:rPr>
          <w:sz w:val="24"/>
          <w:szCs w:val="24"/>
        </w:rPr>
        <w:t xml:space="preserve">выдача заявителю решения о согласовании (отказе в согласовании) переустройства и </w:t>
      </w:r>
      <w:r w:rsidRPr="00C97957">
        <w:rPr>
          <w:sz w:val="24"/>
          <w:szCs w:val="24"/>
        </w:rPr>
        <w:lastRenderedPageBreak/>
        <w:t>(или) перепланировки помещения в многоквартирном доме.</w:t>
      </w:r>
    </w:p>
    <w:p w:rsidR="00CA2CA6" w:rsidRPr="00C97957" w:rsidRDefault="00CA2CA6" w:rsidP="00727B78">
      <w:pPr>
        <w:pStyle w:val="3"/>
        <w:numPr>
          <w:ilvl w:val="1"/>
          <w:numId w:val="14"/>
        </w:numPr>
        <w:shd w:val="clear" w:color="auto" w:fill="auto"/>
        <w:tabs>
          <w:tab w:val="left" w:pos="1013"/>
        </w:tabs>
        <w:spacing w:line="240" w:lineRule="auto"/>
        <w:ind w:left="20" w:firstLine="709"/>
        <w:rPr>
          <w:sz w:val="24"/>
          <w:szCs w:val="24"/>
        </w:rPr>
      </w:pPr>
      <w:r w:rsidRPr="00C97957">
        <w:rPr>
          <w:sz w:val="24"/>
          <w:szCs w:val="24"/>
        </w:rPr>
        <w:t>Срок предоставления муниципальной услуги.</w:t>
      </w:r>
    </w:p>
    <w:p w:rsidR="00CA2CA6" w:rsidRPr="00C97957" w:rsidRDefault="00CA2CA6" w:rsidP="00727B78">
      <w:pPr>
        <w:pStyle w:val="3"/>
        <w:numPr>
          <w:ilvl w:val="2"/>
          <w:numId w:val="14"/>
        </w:numPr>
        <w:shd w:val="clear" w:color="auto" w:fill="auto"/>
        <w:tabs>
          <w:tab w:val="left" w:pos="1291"/>
        </w:tabs>
        <w:spacing w:line="240" w:lineRule="auto"/>
        <w:ind w:left="20" w:right="40" w:firstLine="709"/>
        <w:rPr>
          <w:sz w:val="24"/>
          <w:szCs w:val="24"/>
        </w:rPr>
      </w:pPr>
      <w:r w:rsidRPr="00C97957">
        <w:rPr>
          <w:sz w:val="24"/>
          <w:szCs w:val="24"/>
        </w:rPr>
        <w:t>Решение администрации о согласовании (отказе в согласовании) переустройства и (или) перепланировки помещения в многоквартирном доме должно быть принято не позднее чем через 45 дней со дня передачи уполномоченной организацией в администрацию документов, обязанность по представлению которых возложена на заявителя.</w:t>
      </w:r>
    </w:p>
    <w:p w:rsidR="00CA2CA6" w:rsidRPr="00C97957" w:rsidRDefault="00CA2CA6" w:rsidP="00727B78">
      <w:pPr>
        <w:pStyle w:val="3"/>
        <w:shd w:val="clear" w:color="auto" w:fill="auto"/>
        <w:spacing w:line="240" w:lineRule="auto"/>
        <w:ind w:left="20" w:right="40" w:firstLine="709"/>
        <w:rPr>
          <w:sz w:val="24"/>
          <w:szCs w:val="24"/>
        </w:rPr>
      </w:pPr>
      <w:r w:rsidRPr="00C97957">
        <w:rPr>
          <w:sz w:val="24"/>
          <w:szCs w:val="24"/>
        </w:rPr>
        <w:t>В случае представлени</w:t>
      </w:r>
      <w:r w:rsidR="00D250F5" w:rsidRPr="00C97957">
        <w:rPr>
          <w:sz w:val="24"/>
          <w:szCs w:val="24"/>
        </w:rPr>
        <w:t>я</w:t>
      </w:r>
      <w:r w:rsidRPr="00C97957">
        <w:rPr>
          <w:sz w:val="24"/>
          <w:szCs w:val="24"/>
        </w:rPr>
        <w:t xml:space="preserve"> заявителем документов, через многофункциональный центр срок принятия решения о согласовании (отказе в согласовании) исчисляется со дня передачи многофункциональным центром таких документов в орган, осуществляющий согласование.</w:t>
      </w:r>
    </w:p>
    <w:p w:rsidR="00CA2CA6" w:rsidRPr="00C97957" w:rsidRDefault="00CA2CA6" w:rsidP="00727B78">
      <w:pPr>
        <w:pStyle w:val="3"/>
        <w:shd w:val="clear" w:color="auto" w:fill="auto"/>
        <w:spacing w:line="240" w:lineRule="auto"/>
        <w:ind w:left="20" w:right="40" w:firstLine="709"/>
        <w:rPr>
          <w:sz w:val="24"/>
          <w:szCs w:val="24"/>
        </w:rPr>
      </w:pPr>
      <w:r w:rsidRPr="00C97957">
        <w:rPr>
          <w:sz w:val="24"/>
          <w:szCs w:val="24"/>
        </w:rPr>
        <w:t>Администрация</w:t>
      </w:r>
      <w:r w:rsidR="00D250F5" w:rsidRPr="00C97957">
        <w:rPr>
          <w:sz w:val="24"/>
          <w:szCs w:val="24"/>
        </w:rPr>
        <w:t xml:space="preserve"> </w:t>
      </w:r>
      <w:r w:rsidR="00DE2A7C" w:rsidRPr="001F574C">
        <w:rPr>
          <w:sz w:val="24"/>
          <w:szCs w:val="24"/>
        </w:rPr>
        <w:t>Соляновского</w:t>
      </w:r>
      <w:r w:rsidR="00DE2A7C" w:rsidRPr="00C97957">
        <w:rPr>
          <w:sz w:val="24"/>
          <w:szCs w:val="24"/>
        </w:rPr>
        <w:t xml:space="preserve"> </w:t>
      </w:r>
      <w:r w:rsidR="00D250F5" w:rsidRPr="00C97957">
        <w:rPr>
          <w:sz w:val="24"/>
          <w:szCs w:val="24"/>
        </w:rPr>
        <w:t>муниципального образования</w:t>
      </w:r>
      <w:r w:rsidRPr="00C97957">
        <w:rPr>
          <w:sz w:val="24"/>
          <w:szCs w:val="24"/>
        </w:rPr>
        <w:t>,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57191" w:rsidRPr="00C97957" w:rsidRDefault="00CA2CA6" w:rsidP="00727B78">
      <w:pPr>
        <w:pStyle w:val="3"/>
        <w:numPr>
          <w:ilvl w:val="2"/>
          <w:numId w:val="14"/>
        </w:numPr>
        <w:shd w:val="clear" w:color="auto" w:fill="auto"/>
        <w:tabs>
          <w:tab w:val="left" w:pos="1291"/>
        </w:tabs>
        <w:spacing w:line="240" w:lineRule="auto"/>
        <w:ind w:left="20" w:right="40" w:firstLine="709"/>
        <w:rPr>
          <w:sz w:val="24"/>
          <w:szCs w:val="24"/>
        </w:rPr>
      </w:pPr>
      <w:r w:rsidRPr="00C97957">
        <w:rPr>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многофункциональный центр либо (при его отсутствии) в Администрацию заявления и документов, необходимых для предоставления муниципальной</w:t>
      </w:r>
      <w:r w:rsidR="00D57191" w:rsidRPr="00C97957">
        <w:rPr>
          <w:sz w:val="24"/>
          <w:szCs w:val="24"/>
        </w:rPr>
        <w:t xml:space="preserve"> услуги (по дате регистрации).</w:t>
      </w:r>
    </w:p>
    <w:p w:rsidR="00D57191" w:rsidRPr="00C97957" w:rsidRDefault="00D57191" w:rsidP="00727B78">
      <w:pPr>
        <w:pStyle w:val="3"/>
        <w:shd w:val="clear" w:color="auto" w:fill="auto"/>
        <w:spacing w:line="240" w:lineRule="auto"/>
        <w:ind w:left="20" w:firstLine="709"/>
        <w:rPr>
          <w:sz w:val="24"/>
          <w:szCs w:val="24"/>
        </w:rPr>
      </w:pPr>
      <w:r w:rsidRPr="00C97957">
        <w:rPr>
          <w:sz w:val="24"/>
          <w:szCs w:val="24"/>
        </w:rPr>
        <w:t>Сроки прохождения отдельных процедур:</w:t>
      </w:r>
    </w:p>
    <w:p w:rsidR="00D57191" w:rsidRPr="00C97957" w:rsidRDefault="00D57191" w:rsidP="00727B78">
      <w:pPr>
        <w:pStyle w:val="3"/>
        <w:shd w:val="clear" w:color="auto" w:fill="auto"/>
        <w:tabs>
          <w:tab w:val="left" w:pos="948"/>
        </w:tabs>
        <w:spacing w:line="240" w:lineRule="auto"/>
        <w:ind w:left="20" w:right="40" w:firstLine="709"/>
        <w:rPr>
          <w:sz w:val="24"/>
          <w:szCs w:val="24"/>
        </w:rPr>
      </w:pPr>
      <w:r w:rsidRPr="00C97957">
        <w:rPr>
          <w:sz w:val="24"/>
          <w:szCs w:val="24"/>
        </w:rPr>
        <w:t>а)</w:t>
      </w:r>
      <w:r w:rsidRPr="00C97957">
        <w:rPr>
          <w:sz w:val="24"/>
          <w:szCs w:val="24"/>
        </w:rPr>
        <w:tab/>
        <w:t>прием заявления и прилагаемых документов и его регистрация от одного заявителя - 45 минут;</w:t>
      </w:r>
    </w:p>
    <w:p w:rsidR="00D57191" w:rsidRPr="00C97957" w:rsidRDefault="00D57191" w:rsidP="00727B78">
      <w:pPr>
        <w:pStyle w:val="3"/>
        <w:shd w:val="clear" w:color="auto" w:fill="auto"/>
        <w:tabs>
          <w:tab w:val="left" w:pos="1132"/>
        </w:tabs>
        <w:spacing w:line="240" w:lineRule="auto"/>
        <w:ind w:left="20" w:right="40" w:firstLine="709"/>
        <w:rPr>
          <w:sz w:val="24"/>
          <w:szCs w:val="24"/>
        </w:rPr>
      </w:pPr>
      <w:r w:rsidRPr="00C97957">
        <w:rPr>
          <w:sz w:val="24"/>
          <w:szCs w:val="24"/>
        </w:rPr>
        <w:t>б)</w:t>
      </w:r>
      <w:r w:rsidRPr="00C97957">
        <w:rPr>
          <w:sz w:val="24"/>
          <w:szCs w:val="24"/>
        </w:rPr>
        <w:tab/>
        <w:t>направление многофункциональным центром заявления и прилагаемых документов (при наличии) в Администрацию -1 рабочий день;</w:t>
      </w:r>
    </w:p>
    <w:p w:rsidR="00D57191" w:rsidRPr="00C97957" w:rsidRDefault="00D57191" w:rsidP="00727B78">
      <w:pPr>
        <w:pStyle w:val="3"/>
        <w:shd w:val="clear" w:color="auto" w:fill="auto"/>
        <w:tabs>
          <w:tab w:val="left" w:pos="948"/>
        </w:tabs>
        <w:spacing w:line="240" w:lineRule="auto"/>
        <w:ind w:left="20" w:right="40" w:firstLine="709"/>
        <w:rPr>
          <w:sz w:val="24"/>
          <w:szCs w:val="24"/>
        </w:rPr>
      </w:pPr>
      <w:r w:rsidRPr="00C97957">
        <w:rPr>
          <w:sz w:val="24"/>
          <w:szCs w:val="24"/>
        </w:rPr>
        <w:t>в)</w:t>
      </w:r>
      <w:r w:rsidRPr="00C97957">
        <w:rPr>
          <w:sz w:val="24"/>
          <w:szCs w:val="24"/>
        </w:rPr>
        <w:tab/>
        <w:t>проверка Администрацией полноты и достоверности сведений, содержащихся в представленном им заявлении и прилагаемых документах (при наличии) и принятии решения по заявлению - 45 рабочих дней;</w:t>
      </w:r>
    </w:p>
    <w:p w:rsidR="00D57191" w:rsidRPr="00C97957" w:rsidRDefault="00D57191" w:rsidP="00727B78">
      <w:pPr>
        <w:pStyle w:val="3"/>
        <w:shd w:val="clear" w:color="auto" w:fill="auto"/>
        <w:tabs>
          <w:tab w:val="left" w:pos="772"/>
        </w:tabs>
        <w:spacing w:line="240" w:lineRule="auto"/>
        <w:ind w:left="20" w:right="40" w:firstLine="709"/>
        <w:rPr>
          <w:sz w:val="24"/>
          <w:szCs w:val="24"/>
        </w:rPr>
      </w:pPr>
      <w:proofErr w:type="spellStart"/>
      <w:r w:rsidRPr="00C97957">
        <w:rPr>
          <w:sz w:val="24"/>
          <w:szCs w:val="24"/>
        </w:rPr>
        <w:t>д</w:t>
      </w:r>
      <w:proofErr w:type="spellEnd"/>
      <w:r w:rsidRPr="00C97957">
        <w:rPr>
          <w:sz w:val="24"/>
          <w:szCs w:val="24"/>
        </w:rPr>
        <w:t>)</w:t>
      </w:r>
      <w:r w:rsidRPr="00C97957">
        <w:rPr>
          <w:sz w:val="24"/>
          <w:szCs w:val="24"/>
        </w:rPr>
        <w:tab/>
        <w:t xml:space="preserve"> выдача заявителю результата предоставления муниципальной услуги - в течение 3 рабочих дней со дня принятия решения.</w:t>
      </w:r>
    </w:p>
    <w:p w:rsidR="00D57191" w:rsidRPr="00C97957" w:rsidRDefault="00D57191" w:rsidP="00727B78">
      <w:pPr>
        <w:pStyle w:val="3"/>
        <w:numPr>
          <w:ilvl w:val="1"/>
          <w:numId w:val="14"/>
        </w:numPr>
        <w:shd w:val="clear" w:color="auto" w:fill="auto"/>
        <w:tabs>
          <w:tab w:val="left" w:pos="948"/>
        </w:tabs>
        <w:spacing w:line="240" w:lineRule="auto"/>
        <w:ind w:left="20" w:firstLine="709"/>
        <w:rPr>
          <w:sz w:val="24"/>
          <w:szCs w:val="24"/>
        </w:rPr>
      </w:pPr>
      <w:r w:rsidRPr="00C97957">
        <w:rPr>
          <w:sz w:val="24"/>
          <w:szCs w:val="24"/>
        </w:rPr>
        <w:t>Правовые основания для предоставления муниципальной услуги:</w:t>
      </w:r>
    </w:p>
    <w:p w:rsidR="00D57191" w:rsidRPr="00C97957" w:rsidRDefault="00D57191" w:rsidP="00727B78">
      <w:pPr>
        <w:pStyle w:val="3"/>
        <w:numPr>
          <w:ilvl w:val="0"/>
          <w:numId w:val="12"/>
        </w:numPr>
        <w:shd w:val="clear" w:color="auto" w:fill="auto"/>
        <w:tabs>
          <w:tab w:val="left" w:pos="772"/>
        </w:tabs>
        <w:spacing w:line="240" w:lineRule="auto"/>
        <w:ind w:left="20" w:firstLine="709"/>
        <w:rPr>
          <w:sz w:val="24"/>
          <w:szCs w:val="24"/>
        </w:rPr>
      </w:pPr>
      <w:r w:rsidRPr="00C97957">
        <w:rPr>
          <w:sz w:val="24"/>
          <w:szCs w:val="24"/>
        </w:rPr>
        <w:t>Конституция Российской Федерации;</w:t>
      </w:r>
    </w:p>
    <w:p w:rsidR="00D57191" w:rsidRPr="00C97957" w:rsidRDefault="00D57191" w:rsidP="00727B78">
      <w:pPr>
        <w:pStyle w:val="3"/>
        <w:numPr>
          <w:ilvl w:val="0"/>
          <w:numId w:val="12"/>
        </w:numPr>
        <w:shd w:val="clear" w:color="auto" w:fill="auto"/>
        <w:tabs>
          <w:tab w:val="left" w:pos="772"/>
        </w:tabs>
        <w:spacing w:line="240" w:lineRule="auto"/>
        <w:ind w:left="20" w:firstLine="709"/>
        <w:rPr>
          <w:sz w:val="24"/>
          <w:szCs w:val="24"/>
        </w:rPr>
      </w:pPr>
      <w:r w:rsidRPr="00C97957">
        <w:rPr>
          <w:sz w:val="24"/>
          <w:szCs w:val="24"/>
        </w:rPr>
        <w:t>Жилищный кодекс Российской Федерации;</w:t>
      </w:r>
    </w:p>
    <w:p w:rsidR="00D57191" w:rsidRPr="00C97957" w:rsidRDefault="00D57191" w:rsidP="00727B78">
      <w:pPr>
        <w:pStyle w:val="3"/>
        <w:numPr>
          <w:ilvl w:val="0"/>
          <w:numId w:val="12"/>
        </w:numPr>
        <w:shd w:val="clear" w:color="auto" w:fill="auto"/>
        <w:tabs>
          <w:tab w:val="left" w:pos="772"/>
        </w:tabs>
        <w:spacing w:line="240" w:lineRule="auto"/>
        <w:ind w:left="20" w:firstLine="709"/>
        <w:rPr>
          <w:sz w:val="24"/>
          <w:szCs w:val="24"/>
        </w:rPr>
      </w:pPr>
      <w:r w:rsidRPr="00C97957">
        <w:rPr>
          <w:sz w:val="24"/>
          <w:szCs w:val="24"/>
        </w:rPr>
        <w:t>Гражданский кодекс Российской Федерации;</w:t>
      </w:r>
    </w:p>
    <w:p w:rsidR="00D57191" w:rsidRPr="00C97957" w:rsidRDefault="00D57191" w:rsidP="00727B78">
      <w:pPr>
        <w:pStyle w:val="3"/>
        <w:numPr>
          <w:ilvl w:val="0"/>
          <w:numId w:val="12"/>
        </w:numPr>
        <w:shd w:val="clear" w:color="auto" w:fill="auto"/>
        <w:tabs>
          <w:tab w:val="left" w:pos="772"/>
        </w:tabs>
        <w:spacing w:line="240" w:lineRule="auto"/>
        <w:ind w:left="20" w:firstLine="709"/>
        <w:rPr>
          <w:sz w:val="24"/>
          <w:szCs w:val="24"/>
        </w:rPr>
      </w:pPr>
      <w:r w:rsidRPr="00C97957">
        <w:rPr>
          <w:sz w:val="24"/>
          <w:szCs w:val="24"/>
        </w:rPr>
        <w:t>Градостроительный кодекс Российской Федерации;</w:t>
      </w:r>
    </w:p>
    <w:p w:rsidR="00D57191" w:rsidRPr="00C97957" w:rsidRDefault="00D57191" w:rsidP="00727B78">
      <w:pPr>
        <w:pStyle w:val="3"/>
        <w:numPr>
          <w:ilvl w:val="0"/>
          <w:numId w:val="12"/>
        </w:numPr>
        <w:shd w:val="clear" w:color="auto" w:fill="auto"/>
        <w:tabs>
          <w:tab w:val="left" w:pos="772"/>
        </w:tabs>
        <w:spacing w:line="240" w:lineRule="auto"/>
        <w:ind w:left="20" w:right="40" w:firstLine="709"/>
        <w:rPr>
          <w:sz w:val="24"/>
          <w:szCs w:val="24"/>
        </w:rPr>
      </w:pPr>
      <w:r w:rsidRPr="00C97957">
        <w:rPr>
          <w:sz w:val="24"/>
          <w:szCs w:val="24"/>
        </w:rPr>
        <w:t>Федеральный закон от 06.10.2003 N 131-ФЗ «Об общих принципах организации местного самоуправления в Российской Федерации»;</w:t>
      </w:r>
    </w:p>
    <w:p w:rsidR="00D57191" w:rsidRPr="00C97957" w:rsidRDefault="00D57191" w:rsidP="00727B78">
      <w:pPr>
        <w:pStyle w:val="3"/>
        <w:numPr>
          <w:ilvl w:val="0"/>
          <w:numId w:val="12"/>
        </w:numPr>
        <w:shd w:val="clear" w:color="auto" w:fill="auto"/>
        <w:tabs>
          <w:tab w:val="left" w:pos="948"/>
        </w:tabs>
        <w:spacing w:line="240" w:lineRule="auto"/>
        <w:ind w:left="20" w:right="40" w:firstLine="709"/>
        <w:rPr>
          <w:sz w:val="24"/>
          <w:szCs w:val="24"/>
        </w:rPr>
      </w:pPr>
      <w:r w:rsidRPr="00C97957">
        <w:rPr>
          <w:sz w:val="24"/>
          <w:szCs w:val="24"/>
        </w:rPr>
        <w:t>Федеральный закон от 27.07.2010 N 210-ФЗ «Об организации предоставления государственных и муниципальных услуг»;</w:t>
      </w:r>
    </w:p>
    <w:p w:rsidR="00D57191" w:rsidRPr="00C97957" w:rsidRDefault="00D57191" w:rsidP="00727B78">
      <w:pPr>
        <w:pStyle w:val="3"/>
        <w:numPr>
          <w:ilvl w:val="0"/>
          <w:numId w:val="12"/>
        </w:numPr>
        <w:shd w:val="clear" w:color="auto" w:fill="auto"/>
        <w:tabs>
          <w:tab w:val="left" w:pos="772"/>
        </w:tabs>
        <w:spacing w:line="240" w:lineRule="auto"/>
        <w:ind w:left="20" w:right="40" w:firstLine="709"/>
        <w:rPr>
          <w:sz w:val="24"/>
          <w:szCs w:val="24"/>
        </w:rPr>
      </w:pPr>
      <w:r w:rsidRPr="00C97957">
        <w:rPr>
          <w:sz w:val="24"/>
          <w:szCs w:val="24"/>
        </w:rPr>
        <w:t xml:space="preserve">Устав </w:t>
      </w:r>
      <w:r w:rsidR="00DE2A7C" w:rsidRPr="001F574C">
        <w:rPr>
          <w:sz w:val="24"/>
          <w:szCs w:val="24"/>
        </w:rPr>
        <w:t>Соляновского</w:t>
      </w:r>
      <w:r w:rsidRPr="00C97957">
        <w:rPr>
          <w:sz w:val="24"/>
          <w:szCs w:val="24"/>
        </w:rPr>
        <w:t xml:space="preserve"> муниципального образования;</w:t>
      </w:r>
    </w:p>
    <w:p w:rsidR="00D57191" w:rsidRPr="00C97957" w:rsidRDefault="00D57191" w:rsidP="00727B78">
      <w:pPr>
        <w:pStyle w:val="3"/>
        <w:numPr>
          <w:ilvl w:val="0"/>
          <w:numId w:val="12"/>
        </w:numPr>
        <w:shd w:val="clear" w:color="auto" w:fill="auto"/>
        <w:tabs>
          <w:tab w:val="left" w:pos="772"/>
        </w:tabs>
        <w:spacing w:line="240" w:lineRule="auto"/>
        <w:ind w:left="20" w:right="40" w:firstLine="709"/>
        <w:rPr>
          <w:sz w:val="24"/>
          <w:szCs w:val="24"/>
        </w:rPr>
      </w:pPr>
      <w:r w:rsidRPr="00C97957">
        <w:rPr>
          <w:sz w:val="24"/>
          <w:szCs w:val="24"/>
        </w:rPr>
        <w:t>Постановление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57191" w:rsidRPr="006B2A3F" w:rsidRDefault="00727B78" w:rsidP="00727B78">
      <w:pPr>
        <w:pStyle w:val="3"/>
        <w:shd w:val="clear" w:color="auto" w:fill="auto"/>
        <w:tabs>
          <w:tab w:val="left" w:pos="948"/>
        </w:tabs>
        <w:spacing w:line="240" w:lineRule="auto"/>
        <w:ind w:right="40" w:firstLine="729"/>
        <w:rPr>
          <w:color w:val="auto"/>
          <w:sz w:val="24"/>
          <w:szCs w:val="24"/>
        </w:rPr>
      </w:pPr>
      <w:r w:rsidRPr="006B2A3F">
        <w:rPr>
          <w:color w:val="auto"/>
          <w:sz w:val="24"/>
          <w:szCs w:val="24"/>
        </w:rPr>
        <w:t xml:space="preserve">- </w:t>
      </w:r>
      <w:r w:rsidR="00D57191" w:rsidRPr="006B2A3F">
        <w:rPr>
          <w:color w:val="auto"/>
          <w:sz w:val="24"/>
          <w:szCs w:val="24"/>
        </w:rPr>
        <w:t xml:space="preserve">Постановление администрации </w:t>
      </w:r>
      <w:r w:rsidR="00DE2A7C" w:rsidRPr="006B2A3F">
        <w:rPr>
          <w:color w:val="auto"/>
          <w:sz w:val="24"/>
          <w:szCs w:val="24"/>
        </w:rPr>
        <w:t>Соляновского</w:t>
      </w:r>
      <w:r w:rsidR="006B2A3F">
        <w:rPr>
          <w:color w:val="auto"/>
          <w:sz w:val="24"/>
          <w:szCs w:val="24"/>
        </w:rPr>
        <w:t xml:space="preserve"> муниципального образования </w:t>
      </w:r>
      <w:r w:rsidR="00D57191" w:rsidRPr="006B2A3F">
        <w:rPr>
          <w:color w:val="auto"/>
          <w:sz w:val="24"/>
          <w:szCs w:val="24"/>
        </w:rPr>
        <w:t xml:space="preserve"> </w:t>
      </w:r>
      <w:r w:rsidRPr="006B2A3F">
        <w:rPr>
          <w:color w:val="auto"/>
          <w:sz w:val="24"/>
          <w:szCs w:val="24"/>
        </w:rPr>
        <w:t xml:space="preserve">№ 12 </w:t>
      </w:r>
      <w:r w:rsidR="00DE2A7C" w:rsidRPr="006B2A3F">
        <w:rPr>
          <w:color w:val="auto"/>
          <w:sz w:val="24"/>
          <w:szCs w:val="24"/>
        </w:rPr>
        <w:t>от 19.02.2012 года</w:t>
      </w:r>
      <w:r w:rsidR="00D57191" w:rsidRPr="006B2A3F">
        <w:rPr>
          <w:color w:val="auto"/>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DE2A7C" w:rsidRPr="006B2A3F">
        <w:rPr>
          <w:color w:val="auto"/>
          <w:sz w:val="24"/>
          <w:szCs w:val="24"/>
        </w:rPr>
        <w:t>Соляновского</w:t>
      </w:r>
      <w:r w:rsidR="00D57191" w:rsidRPr="006B2A3F">
        <w:rPr>
          <w:color w:val="auto"/>
          <w:sz w:val="24"/>
          <w:szCs w:val="24"/>
        </w:rPr>
        <w:t xml:space="preserve"> муниципального образования»;</w:t>
      </w:r>
    </w:p>
    <w:p w:rsidR="00D57191" w:rsidRPr="00C97957" w:rsidRDefault="00727B78" w:rsidP="00727B78">
      <w:pPr>
        <w:pStyle w:val="3"/>
        <w:shd w:val="clear" w:color="auto" w:fill="auto"/>
        <w:tabs>
          <w:tab w:val="left" w:pos="772"/>
        </w:tabs>
        <w:spacing w:line="240" w:lineRule="auto"/>
        <w:ind w:firstLine="729"/>
        <w:rPr>
          <w:sz w:val="24"/>
          <w:szCs w:val="24"/>
        </w:rPr>
      </w:pPr>
      <w:r>
        <w:rPr>
          <w:sz w:val="24"/>
          <w:szCs w:val="24"/>
        </w:rPr>
        <w:lastRenderedPageBreak/>
        <w:t xml:space="preserve">- </w:t>
      </w:r>
      <w:r w:rsidR="00D57191" w:rsidRPr="00C97957">
        <w:rPr>
          <w:sz w:val="24"/>
          <w:szCs w:val="24"/>
        </w:rPr>
        <w:t>Административный регламент.</w:t>
      </w:r>
    </w:p>
    <w:p w:rsidR="00D57191" w:rsidRPr="00C97957" w:rsidRDefault="00D57191" w:rsidP="00727B78">
      <w:pPr>
        <w:pStyle w:val="3"/>
        <w:numPr>
          <w:ilvl w:val="1"/>
          <w:numId w:val="14"/>
        </w:numPr>
        <w:shd w:val="clear" w:color="auto" w:fill="auto"/>
        <w:tabs>
          <w:tab w:val="left" w:pos="948"/>
        </w:tabs>
        <w:spacing w:line="240" w:lineRule="auto"/>
        <w:ind w:left="20" w:right="40" w:firstLine="709"/>
        <w:rPr>
          <w:sz w:val="24"/>
          <w:szCs w:val="24"/>
        </w:rPr>
      </w:pPr>
      <w:r w:rsidRPr="00C97957">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57191" w:rsidRPr="00C97957" w:rsidRDefault="00D57191" w:rsidP="00727B78">
      <w:pPr>
        <w:pStyle w:val="3"/>
        <w:numPr>
          <w:ilvl w:val="2"/>
          <w:numId w:val="14"/>
        </w:numPr>
        <w:shd w:val="clear" w:color="auto" w:fill="auto"/>
        <w:tabs>
          <w:tab w:val="left" w:pos="1428"/>
        </w:tabs>
        <w:spacing w:line="240" w:lineRule="auto"/>
        <w:ind w:left="20" w:right="40" w:firstLine="709"/>
        <w:rPr>
          <w:sz w:val="24"/>
          <w:szCs w:val="24"/>
        </w:rPr>
      </w:pPr>
      <w:r w:rsidRPr="00C97957">
        <w:rPr>
          <w:sz w:val="24"/>
          <w:szCs w:val="24"/>
        </w:rPr>
        <w:t>Для проведения переустройства и (или) перепланировки помещения в многоквартирном доме собственник данного помещения или уполномоченное им лицо в многофункциональный центр либо (при его отсутствии) в Администрацию представляет:</w:t>
      </w:r>
    </w:p>
    <w:p w:rsidR="00EB28A3" w:rsidRPr="00C97957" w:rsidRDefault="00D57191" w:rsidP="00727B78">
      <w:pPr>
        <w:pStyle w:val="3"/>
        <w:numPr>
          <w:ilvl w:val="0"/>
          <w:numId w:val="15"/>
        </w:numPr>
        <w:shd w:val="clear" w:color="auto" w:fill="auto"/>
        <w:tabs>
          <w:tab w:val="left" w:pos="948"/>
        </w:tabs>
        <w:spacing w:line="240" w:lineRule="auto"/>
        <w:ind w:left="20" w:right="40" w:firstLine="709"/>
        <w:rPr>
          <w:sz w:val="24"/>
          <w:szCs w:val="24"/>
        </w:rPr>
      </w:pPr>
      <w:r w:rsidRPr="00C97957">
        <w:rPr>
          <w:sz w:val="24"/>
          <w:szCs w:val="24"/>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D57191" w:rsidRPr="00C97957" w:rsidRDefault="00D57191" w:rsidP="00727B78">
      <w:pPr>
        <w:pStyle w:val="3"/>
        <w:numPr>
          <w:ilvl w:val="0"/>
          <w:numId w:val="15"/>
        </w:numPr>
        <w:shd w:val="clear" w:color="auto" w:fill="auto"/>
        <w:tabs>
          <w:tab w:val="left" w:pos="915"/>
        </w:tabs>
        <w:spacing w:line="240" w:lineRule="auto"/>
        <w:ind w:left="20" w:right="20" w:firstLine="709"/>
        <w:rPr>
          <w:sz w:val="24"/>
          <w:szCs w:val="24"/>
        </w:rPr>
      </w:pPr>
      <w:r w:rsidRPr="00C97957">
        <w:rPr>
          <w:sz w:val="24"/>
          <w:szCs w:val="24"/>
        </w:rPr>
        <w:t xml:space="preserve">правоустанавливающие документы на переустраиваемое и (или) </w:t>
      </w:r>
      <w:proofErr w:type="spellStart"/>
      <w:r w:rsidRPr="00C97957">
        <w:rPr>
          <w:sz w:val="24"/>
          <w:szCs w:val="24"/>
        </w:rPr>
        <w:t>перепланируемое</w:t>
      </w:r>
      <w:proofErr w:type="spellEnd"/>
      <w:r w:rsidRPr="00C97957">
        <w:rPr>
          <w:sz w:val="24"/>
          <w:szCs w:val="24"/>
        </w:rPr>
        <w:t xml:space="preserve"> помещение в многоквартирном доме (подлинники или засвидетельствованные в нотариальном порядке копии);</w:t>
      </w:r>
    </w:p>
    <w:p w:rsidR="00D57191" w:rsidRPr="00C97957" w:rsidRDefault="00D57191" w:rsidP="00727B78">
      <w:pPr>
        <w:pStyle w:val="3"/>
        <w:numPr>
          <w:ilvl w:val="0"/>
          <w:numId w:val="15"/>
        </w:numPr>
        <w:shd w:val="clear" w:color="auto" w:fill="auto"/>
        <w:tabs>
          <w:tab w:val="left" w:pos="915"/>
        </w:tabs>
        <w:spacing w:line="240" w:lineRule="auto"/>
        <w:ind w:left="20" w:firstLine="709"/>
        <w:rPr>
          <w:sz w:val="24"/>
          <w:szCs w:val="24"/>
        </w:rPr>
      </w:pPr>
      <w:proofErr w:type="gramStart"/>
      <w:r w:rsidRPr="00C97957">
        <w:rPr>
          <w:sz w:val="24"/>
          <w:szCs w:val="24"/>
        </w:rPr>
        <w:t>подготовленный и оформленный в установленном порядке проект переустройства и (или) перепланировки переустраиваемого</w:t>
      </w:r>
      <w:r w:rsidRPr="00C97957">
        <w:rPr>
          <w:sz w:val="24"/>
          <w:szCs w:val="24"/>
        </w:rPr>
        <w:tab/>
        <w:t xml:space="preserve">и (или) </w:t>
      </w:r>
      <w:proofErr w:type="spellStart"/>
      <w:r w:rsidRPr="00C97957">
        <w:rPr>
          <w:sz w:val="24"/>
          <w:szCs w:val="24"/>
        </w:rPr>
        <w:t>перепланируемого</w:t>
      </w:r>
      <w:proofErr w:type="spellEnd"/>
      <w:r w:rsidRPr="00C97957">
        <w:rPr>
          <w:sz w:val="24"/>
          <w:szCs w:val="24"/>
        </w:rPr>
        <w:t xml:space="preserve"> помещения в многоквартирном доме,</w:t>
      </w:r>
      <w:r w:rsidRPr="00C97957">
        <w:rPr>
          <w:sz w:val="24"/>
          <w:szCs w:val="24"/>
        </w:rPr>
        <w:tab/>
        <w:t>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C97957">
        <w:rPr>
          <w:sz w:val="24"/>
          <w:szCs w:val="24"/>
        </w:rPr>
        <w:t xml:space="preserve"> переустройств</w:t>
      </w:r>
      <w:r w:rsidR="00021B32" w:rsidRPr="00C97957">
        <w:rPr>
          <w:sz w:val="24"/>
          <w:szCs w:val="24"/>
        </w:rPr>
        <w:t>а</w:t>
      </w:r>
      <w:r w:rsidRPr="00C97957">
        <w:rPr>
          <w:sz w:val="24"/>
          <w:szCs w:val="24"/>
        </w:rPr>
        <w:t xml:space="preserve"> и (или) перепланировку помещения в многоквартирном доме, предусмотренном частью 2 статьи 40 настоящего Кодекса;</w:t>
      </w:r>
    </w:p>
    <w:p w:rsidR="00D57191" w:rsidRPr="00C97957" w:rsidRDefault="00D57191" w:rsidP="00727B78">
      <w:pPr>
        <w:pStyle w:val="3"/>
        <w:numPr>
          <w:ilvl w:val="0"/>
          <w:numId w:val="15"/>
        </w:numPr>
        <w:shd w:val="clear" w:color="auto" w:fill="auto"/>
        <w:tabs>
          <w:tab w:val="left" w:pos="915"/>
        </w:tabs>
        <w:spacing w:line="240" w:lineRule="auto"/>
        <w:ind w:left="20" w:right="20" w:firstLine="709"/>
        <w:rPr>
          <w:sz w:val="24"/>
          <w:szCs w:val="24"/>
        </w:rPr>
      </w:pPr>
      <w:r w:rsidRPr="00C97957">
        <w:rPr>
          <w:sz w:val="24"/>
          <w:szCs w:val="24"/>
        </w:rPr>
        <w:t xml:space="preserve">технический паспорт переустраиваемого и (или) </w:t>
      </w:r>
      <w:proofErr w:type="spellStart"/>
      <w:r w:rsidRPr="00C97957">
        <w:rPr>
          <w:sz w:val="24"/>
          <w:szCs w:val="24"/>
        </w:rPr>
        <w:t>перепланируемого</w:t>
      </w:r>
      <w:proofErr w:type="spellEnd"/>
      <w:r w:rsidRPr="00C97957">
        <w:rPr>
          <w:sz w:val="24"/>
          <w:szCs w:val="24"/>
        </w:rPr>
        <w:t xml:space="preserve"> помещения в многоквартирном доме;</w:t>
      </w:r>
    </w:p>
    <w:p w:rsidR="00D57191" w:rsidRPr="00C97957" w:rsidRDefault="00D57191" w:rsidP="00727B78">
      <w:pPr>
        <w:pStyle w:val="3"/>
        <w:numPr>
          <w:ilvl w:val="0"/>
          <w:numId w:val="15"/>
        </w:numPr>
        <w:shd w:val="clear" w:color="auto" w:fill="auto"/>
        <w:tabs>
          <w:tab w:val="left" w:pos="915"/>
        </w:tabs>
        <w:spacing w:line="240" w:lineRule="auto"/>
        <w:ind w:left="20" w:firstLine="709"/>
        <w:rPr>
          <w:sz w:val="24"/>
          <w:szCs w:val="24"/>
        </w:rPr>
      </w:pPr>
      <w:proofErr w:type="gramStart"/>
      <w:r w:rsidRPr="00C97957">
        <w:rPr>
          <w:sz w:val="24"/>
          <w:szCs w:val="24"/>
        </w:rPr>
        <w:t>согласие в письменной форме всех членов семьи нанимателя (в том</w:t>
      </w:r>
      <w:r w:rsidR="00021B32" w:rsidRPr="00C97957">
        <w:rPr>
          <w:sz w:val="24"/>
          <w:szCs w:val="24"/>
        </w:rPr>
        <w:t xml:space="preserve"> </w:t>
      </w:r>
      <w:r w:rsidRPr="00C97957">
        <w:rPr>
          <w:sz w:val="24"/>
          <w:szCs w:val="24"/>
        </w:rPr>
        <w:t xml:space="preserve">числе временно отсутствующих членов семьи нанимателя), занимающих переустраиваемое и (или) </w:t>
      </w:r>
      <w:proofErr w:type="spellStart"/>
      <w:r w:rsidRPr="00C97957">
        <w:rPr>
          <w:sz w:val="24"/>
          <w:szCs w:val="24"/>
        </w:rPr>
        <w:t>перепланируемое</w:t>
      </w:r>
      <w:proofErr w:type="spellEnd"/>
      <w:r w:rsidRPr="00C97957">
        <w:rPr>
          <w:sz w:val="24"/>
          <w:szCs w:val="24"/>
        </w:rPr>
        <w:t xml:space="preserve"> жилое помещение на основании договора социального найма (в случае, если заявителем</w:t>
      </w:r>
      <w:r w:rsidRPr="00C97957">
        <w:rPr>
          <w:sz w:val="24"/>
          <w:szCs w:val="24"/>
        </w:rPr>
        <w:tab/>
        <w:t>является</w:t>
      </w:r>
      <w:r w:rsidR="00021B32" w:rsidRPr="00C97957">
        <w:rPr>
          <w:sz w:val="24"/>
          <w:szCs w:val="24"/>
        </w:rPr>
        <w:t xml:space="preserve"> </w:t>
      </w:r>
      <w:r w:rsidRPr="00C97957">
        <w:rPr>
          <w:sz w:val="24"/>
          <w:szCs w:val="24"/>
        </w:rPr>
        <w:t xml:space="preserve">уполномоченный </w:t>
      </w:r>
      <w:proofErr w:type="spellStart"/>
      <w:r w:rsidRPr="00C97957">
        <w:rPr>
          <w:sz w:val="24"/>
          <w:szCs w:val="24"/>
        </w:rPr>
        <w:t>наймодателем</w:t>
      </w:r>
      <w:proofErr w:type="spellEnd"/>
      <w:r w:rsidRPr="00C97957">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C97957">
        <w:rPr>
          <w:sz w:val="24"/>
          <w:szCs w:val="24"/>
        </w:rPr>
        <w:t>перепланируемого</w:t>
      </w:r>
      <w:proofErr w:type="spellEnd"/>
      <w:r w:rsidRPr="00C97957">
        <w:rPr>
          <w:sz w:val="24"/>
          <w:szCs w:val="24"/>
        </w:rPr>
        <w:t xml:space="preserve"> жилого помещения по договору социального найма);</w:t>
      </w:r>
      <w:proofErr w:type="gramEnd"/>
    </w:p>
    <w:p w:rsidR="00D57191" w:rsidRPr="00C97957" w:rsidRDefault="00D57191" w:rsidP="00727B78">
      <w:pPr>
        <w:pStyle w:val="3"/>
        <w:numPr>
          <w:ilvl w:val="0"/>
          <w:numId w:val="15"/>
        </w:numPr>
        <w:shd w:val="clear" w:color="auto" w:fill="auto"/>
        <w:tabs>
          <w:tab w:val="left" w:pos="915"/>
        </w:tabs>
        <w:spacing w:line="240" w:lineRule="auto"/>
        <w:ind w:left="20" w:right="20" w:firstLine="709"/>
        <w:rPr>
          <w:sz w:val="24"/>
          <w:szCs w:val="24"/>
        </w:rPr>
      </w:pPr>
      <w:r w:rsidRPr="00C97957">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57191" w:rsidRPr="00C97957" w:rsidRDefault="00C774F4" w:rsidP="00727B78">
      <w:pPr>
        <w:pStyle w:val="3"/>
        <w:numPr>
          <w:ilvl w:val="2"/>
          <w:numId w:val="14"/>
        </w:numPr>
        <w:shd w:val="clear" w:color="auto" w:fill="auto"/>
        <w:tabs>
          <w:tab w:val="left" w:pos="1284"/>
        </w:tabs>
        <w:spacing w:line="240" w:lineRule="auto"/>
        <w:ind w:left="20" w:right="20" w:firstLine="709"/>
        <w:rPr>
          <w:sz w:val="24"/>
          <w:szCs w:val="24"/>
        </w:rPr>
      </w:pPr>
      <w:r>
        <w:rPr>
          <w:sz w:val="24"/>
          <w:szCs w:val="24"/>
        </w:rPr>
        <w:t xml:space="preserve"> </w:t>
      </w:r>
      <w:r w:rsidR="00D57191" w:rsidRPr="00C97957">
        <w:rPr>
          <w:sz w:val="24"/>
          <w:szCs w:val="24"/>
        </w:rPr>
        <w:t xml:space="preserve">Заявитель вправе не представлять документы, предусмотренные пунктами 4 и 6 п. 2.6.1. Административного регламента, а также в случае, если право на переустраиваемое и (или) </w:t>
      </w:r>
      <w:proofErr w:type="spellStart"/>
      <w:r w:rsidR="00D57191" w:rsidRPr="00C97957">
        <w:rPr>
          <w:sz w:val="24"/>
          <w:szCs w:val="24"/>
        </w:rPr>
        <w:t>перепланируемое</w:t>
      </w:r>
      <w:proofErr w:type="spellEnd"/>
      <w:r w:rsidR="00D57191" w:rsidRPr="00C97957">
        <w:rPr>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пунктом 2 п. 2.6.1. Административного регламента. Для рассмотрения заявления о переустройстве и (или) перепланировке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57191" w:rsidRPr="00C97957" w:rsidRDefault="00D57191" w:rsidP="00727B78">
      <w:pPr>
        <w:pStyle w:val="3"/>
        <w:numPr>
          <w:ilvl w:val="0"/>
          <w:numId w:val="16"/>
        </w:numPr>
        <w:shd w:val="clear" w:color="auto" w:fill="auto"/>
        <w:tabs>
          <w:tab w:val="left" w:pos="915"/>
        </w:tabs>
        <w:spacing w:line="240" w:lineRule="auto"/>
        <w:ind w:left="20" w:right="20" w:firstLine="709"/>
        <w:rPr>
          <w:sz w:val="24"/>
          <w:szCs w:val="24"/>
        </w:rPr>
      </w:pPr>
      <w:r w:rsidRPr="00C97957">
        <w:rPr>
          <w:sz w:val="24"/>
          <w:szCs w:val="24"/>
        </w:rPr>
        <w:t xml:space="preserve">правоустанавливающие документы на переустраиваемое и (или) </w:t>
      </w:r>
      <w:proofErr w:type="spellStart"/>
      <w:r w:rsidRPr="00C97957">
        <w:rPr>
          <w:sz w:val="24"/>
          <w:szCs w:val="24"/>
        </w:rPr>
        <w:t>перепланируемое</w:t>
      </w:r>
      <w:proofErr w:type="spellEnd"/>
      <w:r w:rsidRPr="00C97957">
        <w:rPr>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D57191" w:rsidRPr="00C97957" w:rsidRDefault="00D57191" w:rsidP="00727B78">
      <w:pPr>
        <w:pStyle w:val="3"/>
        <w:numPr>
          <w:ilvl w:val="0"/>
          <w:numId w:val="16"/>
        </w:numPr>
        <w:shd w:val="clear" w:color="auto" w:fill="auto"/>
        <w:tabs>
          <w:tab w:val="left" w:pos="915"/>
        </w:tabs>
        <w:spacing w:line="240" w:lineRule="auto"/>
        <w:ind w:left="20" w:right="20" w:firstLine="709"/>
        <w:rPr>
          <w:sz w:val="24"/>
          <w:szCs w:val="24"/>
        </w:rPr>
      </w:pPr>
      <w:r w:rsidRPr="00C97957">
        <w:rPr>
          <w:sz w:val="24"/>
          <w:szCs w:val="24"/>
        </w:rPr>
        <w:t xml:space="preserve">технический паспорт переустраиваемого и (или) </w:t>
      </w:r>
      <w:proofErr w:type="spellStart"/>
      <w:r w:rsidRPr="00C97957">
        <w:rPr>
          <w:sz w:val="24"/>
          <w:szCs w:val="24"/>
        </w:rPr>
        <w:t>перепланируемого</w:t>
      </w:r>
      <w:proofErr w:type="spellEnd"/>
      <w:r w:rsidRPr="00C97957">
        <w:rPr>
          <w:sz w:val="24"/>
          <w:szCs w:val="24"/>
        </w:rPr>
        <w:t xml:space="preserve"> помещения в многоквартирном доме;</w:t>
      </w:r>
    </w:p>
    <w:p w:rsidR="00021B32" w:rsidRPr="00C97957" w:rsidRDefault="00D57191" w:rsidP="00727B78">
      <w:pPr>
        <w:pStyle w:val="3"/>
        <w:numPr>
          <w:ilvl w:val="0"/>
          <w:numId w:val="16"/>
        </w:numPr>
        <w:shd w:val="clear" w:color="auto" w:fill="auto"/>
        <w:tabs>
          <w:tab w:val="left" w:pos="915"/>
        </w:tabs>
        <w:spacing w:line="240" w:lineRule="auto"/>
        <w:ind w:left="20" w:right="20" w:firstLine="709"/>
        <w:rPr>
          <w:sz w:val="24"/>
          <w:szCs w:val="24"/>
        </w:rPr>
      </w:pPr>
      <w:r w:rsidRPr="00C97957">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w:t>
      </w:r>
      <w:r w:rsidR="00021B32" w:rsidRPr="00C97957">
        <w:rPr>
          <w:sz w:val="24"/>
          <w:szCs w:val="24"/>
        </w:rPr>
        <w:t xml:space="preserve"> или дом, в котором оно находится, является памятником архитектуры, истории или культуры.</w:t>
      </w:r>
    </w:p>
    <w:p w:rsidR="00021B32" w:rsidRPr="00936A64" w:rsidRDefault="00021B32" w:rsidP="00936A64">
      <w:pPr>
        <w:pStyle w:val="3"/>
        <w:numPr>
          <w:ilvl w:val="2"/>
          <w:numId w:val="14"/>
        </w:numPr>
        <w:shd w:val="clear" w:color="auto" w:fill="auto"/>
        <w:tabs>
          <w:tab w:val="left" w:pos="1363"/>
        </w:tabs>
        <w:spacing w:line="240" w:lineRule="auto"/>
        <w:ind w:right="40" w:firstLine="709"/>
        <w:rPr>
          <w:sz w:val="24"/>
          <w:szCs w:val="24"/>
        </w:rPr>
      </w:pPr>
      <w:r w:rsidRPr="00C97957">
        <w:rPr>
          <w:sz w:val="24"/>
          <w:szCs w:val="24"/>
        </w:rPr>
        <w:lastRenderedPageBreak/>
        <w:t>Заявителю выдается расписка в получении от заявителя документов с</w:t>
      </w:r>
      <w:r w:rsidR="00936A64">
        <w:rPr>
          <w:sz w:val="24"/>
          <w:szCs w:val="24"/>
        </w:rPr>
        <w:t xml:space="preserve"> </w:t>
      </w:r>
      <w:r w:rsidRPr="00936A64">
        <w:rPr>
          <w:sz w:val="24"/>
          <w:szCs w:val="24"/>
        </w:rPr>
        <w:t>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021B32" w:rsidRPr="00C97957" w:rsidRDefault="00021B32" w:rsidP="00727B78">
      <w:pPr>
        <w:pStyle w:val="3"/>
        <w:shd w:val="clear" w:color="auto" w:fill="auto"/>
        <w:spacing w:line="240" w:lineRule="auto"/>
        <w:ind w:left="20" w:right="40" w:firstLine="709"/>
        <w:rPr>
          <w:sz w:val="24"/>
          <w:szCs w:val="24"/>
        </w:rPr>
      </w:pPr>
      <w:r w:rsidRPr="00C97957">
        <w:rPr>
          <w:sz w:val="24"/>
          <w:szCs w:val="24"/>
        </w:rPr>
        <w:t xml:space="preserve">В случае представления документов через многофункциональный центр расписка выдается указанным многофункциональным центром. </w:t>
      </w:r>
      <w:proofErr w:type="gramStart"/>
      <w:r w:rsidRPr="00C97957">
        <w:rPr>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абзацах 1-3 п. 2.6.2. настоящего Административного регламента,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sidRPr="00C97957">
        <w:rPr>
          <w:sz w:val="24"/>
          <w:szCs w:val="24"/>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21B32" w:rsidRPr="00C97957" w:rsidRDefault="00021B32" w:rsidP="00727B78">
      <w:pPr>
        <w:pStyle w:val="3"/>
        <w:numPr>
          <w:ilvl w:val="2"/>
          <w:numId w:val="14"/>
        </w:numPr>
        <w:shd w:val="clear" w:color="auto" w:fill="auto"/>
        <w:tabs>
          <w:tab w:val="left" w:pos="1363"/>
        </w:tabs>
        <w:spacing w:line="240" w:lineRule="auto"/>
        <w:ind w:left="20" w:right="40" w:firstLine="709"/>
        <w:rPr>
          <w:sz w:val="24"/>
          <w:szCs w:val="24"/>
        </w:rPr>
      </w:pPr>
      <w:r w:rsidRPr="00C97957">
        <w:rPr>
          <w:sz w:val="24"/>
          <w:szCs w:val="24"/>
        </w:rPr>
        <w:t>При представлении заявления и документов, необходимых для предоставления муниципальной услуги, заявитель (представитель заявителя)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к заявлению прикладывается копия документа, удостоверяющего личность.</w:t>
      </w:r>
    </w:p>
    <w:p w:rsidR="00021B32" w:rsidRPr="00C97957" w:rsidRDefault="00021B32" w:rsidP="00727B78">
      <w:pPr>
        <w:pStyle w:val="3"/>
        <w:numPr>
          <w:ilvl w:val="2"/>
          <w:numId w:val="14"/>
        </w:numPr>
        <w:shd w:val="clear" w:color="auto" w:fill="auto"/>
        <w:tabs>
          <w:tab w:val="left" w:pos="1363"/>
        </w:tabs>
        <w:spacing w:line="240" w:lineRule="auto"/>
        <w:ind w:left="20" w:right="40" w:firstLine="709"/>
        <w:rPr>
          <w:sz w:val="24"/>
          <w:szCs w:val="24"/>
        </w:rPr>
      </w:pPr>
      <w:r w:rsidRPr="00C97957">
        <w:rPr>
          <w:sz w:val="24"/>
          <w:szCs w:val="24"/>
        </w:rPr>
        <w:t>Документы, представляемые заявителем, должны соответствовать следующим требованиям:</w:t>
      </w:r>
    </w:p>
    <w:p w:rsidR="00021B32" w:rsidRPr="00C97957" w:rsidRDefault="00021B32" w:rsidP="00727B78">
      <w:pPr>
        <w:pStyle w:val="3"/>
        <w:shd w:val="clear" w:color="auto" w:fill="auto"/>
        <w:tabs>
          <w:tab w:val="left" w:pos="886"/>
        </w:tabs>
        <w:spacing w:line="240" w:lineRule="auto"/>
        <w:ind w:left="20" w:right="40" w:firstLine="709"/>
        <w:rPr>
          <w:sz w:val="24"/>
          <w:szCs w:val="24"/>
        </w:rPr>
      </w:pPr>
      <w:r w:rsidRPr="00C97957">
        <w:rPr>
          <w:sz w:val="24"/>
          <w:szCs w:val="24"/>
        </w:rPr>
        <w:t>а)</w:t>
      </w:r>
      <w:r w:rsidRPr="00C97957">
        <w:rPr>
          <w:sz w:val="24"/>
          <w:szCs w:val="24"/>
        </w:rPr>
        <w:tab/>
        <w:t>заявление составлено в единственном экземпляре - подлиннике по форме согласно приложению № 3 к настоящему Административному регламенту;</w:t>
      </w:r>
    </w:p>
    <w:p w:rsidR="00021B32" w:rsidRPr="00C97957" w:rsidRDefault="00021B32" w:rsidP="00727B78">
      <w:pPr>
        <w:pStyle w:val="3"/>
        <w:shd w:val="clear" w:color="auto" w:fill="auto"/>
        <w:tabs>
          <w:tab w:val="left" w:pos="886"/>
        </w:tabs>
        <w:spacing w:line="240" w:lineRule="auto"/>
        <w:ind w:left="20" w:firstLine="709"/>
        <w:rPr>
          <w:sz w:val="24"/>
          <w:szCs w:val="24"/>
        </w:rPr>
      </w:pPr>
      <w:r w:rsidRPr="00C97957">
        <w:rPr>
          <w:sz w:val="24"/>
          <w:szCs w:val="24"/>
        </w:rPr>
        <w:t>б)</w:t>
      </w:r>
      <w:r w:rsidRPr="00C97957">
        <w:rPr>
          <w:sz w:val="24"/>
          <w:szCs w:val="24"/>
        </w:rPr>
        <w:tab/>
        <w:t>полномочия представителя оформлены в установленном порядке;</w:t>
      </w:r>
    </w:p>
    <w:p w:rsidR="00021B32" w:rsidRPr="00C97957" w:rsidRDefault="00021B32" w:rsidP="00727B78">
      <w:pPr>
        <w:pStyle w:val="3"/>
        <w:shd w:val="clear" w:color="auto" w:fill="auto"/>
        <w:tabs>
          <w:tab w:val="left" w:pos="886"/>
        </w:tabs>
        <w:spacing w:line="240" w:lineRule="auto"/>
        <w:ind w:left="20" w:firstLine="709"/>
        <w:rPr>
          <w:sz w:val="24"/>
          <w:szCs w:val="24"/>
        </w:rPr>
      </w:pPr>
      <w:r w:rsidRPr="00C97957">
        <w:rPr>
          <w:sz w:val="24"/>
          <w:szCs w:val="24"/>
        </w:rPr>
        <w:t>в)</w:t>
      </w:r>
      <w:r w:rsidRPr="00C97957">
        <w:rPr>
          <w:sz w:val="24"/>
          <w:szCs w:val="24"/>
        </w:rPr>
        <w:tab/>
        <w:t>тексты документов написаны разборчиво;</w:t>
      </w:r>
    </w:p>
    <w:p w:rsidR="00021B32" w:rsidRPr="00C97957" w:rsidRDefault="00021B32" w:rsidP="00727B78">
      <w:pPr>
        <w:pStyle w:val="3"/>
        <w:shd w:val="clear" w:color="auto" w:fill="auto"/>
        <w:tabs>
          <w:tab w:val="left" w:pos="886"/>
        </w:tabs>
        <w:spacing w:line="240" w:lineRule="auto"/>
        <w:ind w:left="20" w:right="40" w:firstLine="709"/>
        <w:rPr>
          <w:sz w:val="24"/>
          <w:szCs w:val="24"/>
        </w:rPr>
      </w:pPr>
      <w:proofErr w:type="gramStart"/>
      <w:r w:rsidRPr="00C97957">
        <w:rPr>
          <w:sz w:val="24"/>
          <w:szCs w:val="24"/>
        </w:rPr>
        <w:t>г)</w:t>
      </w:r>
      <w:r w:rsidRPr="00C97957">
        <w:rPr>
          <w:sz w:val="24"/>
          <w:szCs w:val="24"/>
        </w:rPr>
        <w:tab/>
        <w:t>фамилия, имя и отчество (наименование) заявителя, паспортные данные, адрес его места жительства (места нахождения), телефон (если имеется) написаны полностью;</w:t>
      </w:r>
      <w:proofErr w:type="gramEnd"/>
    </w:p>
    <w:p w:rsidR="00021B32" w:rsidRPr="00C97957" w:rsidRDefault="00021B32" w:rsidP="00727B78">
      <w:pPr>
        <w:pStyle w:val="3"/>
        <w:shd w:val="clear" w:color="auto" w:fill="auto"/>
        <w:tabs>
          <w:tab w:val="left" w:pos="886"/>
        </w:tabs>
        <w:spacing w:line="240" w:lineRule="auto"/>
        <w:ind w:left="20" w:right="40" w:firstLine="709"/>
        <w:rPr>
          <w:sz w:val="24"/>
          <w:szCs w:val="24"/>
        </w:rPr>
      </w:pPr>
      <w:proofErr w:type="spellStart"/>
      <w:r w:rsidRPr="00C97957">
        <w:rPr>
          <w:sz w:val="24"/>
          <w:szCs w:val="24"/>
        </w:rPr>
        <w:t>д</w:t>
      </w:r>
      <w:proofErr w:type="spellEnd"/>
      <w:r w:rsidRPr="00C97957">
        <w:rPr>
          <w:sz w:val="24"/>
          <w:szCs w:val="24"/>
        </w:rPr>
        <w:t>)</w:t>
      </w:r>
      <w:r w:rsidRPr="00C97957">
        <w:rPr>
          <w:sz w:val="24"/>
          <w:szCs w:val="24"/>
        </w:rPr>
        <w:tab/>
        <w:t>в документах нет подчисток, приписок, зачеркнутых слов и иных неоговоренных исправлений;</w:t>
      </w:r>
    </w:p>
    <w:p w:rsidR="00021B32" w:rsidRPr="00C97957" w:rsidRDefault="00021B32" w:rsidP="00727B78">
      <w:pPr>
        <w:pStyle w:val="3"/>
        <w:shd w:val="clear" w:color="auto" w:fill="auto"/>
        <w:tabs>
          <w:tab w:val="left" w:pos="886"/>
        </w:tabs>
        <w:spacing w:line="240" w:lineRule="auto"/>
        <w:ind w:left="20" w:firstLine="709"/>
        <w:rPr>
          <w:sz w:val="24"/>
          <w:szCs w:val="24"/>
        </w:rPr>
      </w:pPr>
      <w:r w:rsidRPr="00C97957">
        <w:rPr>
          <w:sz w:val="24"/>
          <w:szCs w:val="24"/>
        </w:rPr>
        <w:t>е)</w:t>
      </w:r>
      <w:r w:rsidRPr="00C97957">
        <w:rPr>
          <w:sz w:val="24"/>
          <w:szCs w:val="24"/>
        </w:rPr>
        <w:tab/>
        <w:t>документы не исполнены карандашом.</w:t>
      </w:r>
    </w:p>
    <w:p w:rsidR="00021B32" w:rsidRPr="00C97957" w:rsidRDefault="00021B32" w:rsidP="00727B78">
      <w:pPr>
        <w:pStyle w:val="3"/>
        <w:shd w:val="clear" w:color="auto" w:fill="auto"/>
        <w:tabs>
          <w:tab w:val="left" w:pos="886"/>
        </w:tabs>
        <w:spacing w:line="240" w:lineRule="auto"/>
        <w:ind w:left="20" w:right="40" w:firstLine="709"/>
        <w:rPr>
          <w:sz w:val="24"/>
          <w:szCs w:val="24"/>
        </w:rPr>
      </w:pPr>
      <w:r w:rsidRPr="00C97957">
        <w:rPr>
          <w:sz w:val="24"/>
          <w:szCs w:val="24"/>
        </w:rPr>
        <w:t>ж)</w:t>
      </w:r>
      <w:r w:rsidRPr="00C97957">
        <w:rPr>
          <w:sz w:val="24"/>
          <w:szCs w:val="24"/>
        </w:rPr>
        <w:tab/>
        <w:t>предоставляемые документы не должны содержать разночтений (площадь помещения, указанная в правоустанавливающем документе, должна соответствовать площади помещения, указанного в техническом паспорте и техническом заключении);</w:t>
      </w:r>
    </w:p>
    <w:p w:rsidR="002261F6" w:rsidRPr="00C97957" w:rsidRDefault="002261F6" w:rsidP="00727B78">
      <w:pPr>
        <w:pStyle w:val="3"/>
        <w:numPr>
          <w:ilvl w:val="2"/>
          <w:numId w:val="14"/>
        </w:numPr>
        <w:shd w:val="clear" w:color="auto" w:fill="auto"/>
        <w:tabs>
          <w:tab w:val="left" w:pos="1220"/>
        </w:tabs>
        <w:spacing w:line="240" w:lineRule="auto"/>
        <w:ind w:left="20" w:right="40" w:firstLine="709"/>
        <w:rPr>
          <w:sz w:val="24"/>
          <w:szCs w:val="24"/>
        </w:rPr>
      </w:pPr>
      <w:r w:rsidRPr="00C97957">
        <w:rPr>
          <w:sz w:val="24"/>
          <w:szCs w:val="24"/>
        </w:rPr>
        <w:t>Правоустанавливающие документы на переводимое помещение (представленные заявителем в подлинниках) после предоставления муниципальной услуги возвращаются заявителю, в материалах дела остается заверенная копия. Остальные представленные заявителем документы после предоставления муниципальной услуги остаются в материалах дела и заявителю не возвращаются.</w:t>
      </w:r>
    </w:p>
    <w:p w:rsidR="002261F6" w:rsidRPr="00C97957" w:rsidRDefault="002261F6" w:rsidP="00727B78">
      <w:pPr>
        <w:pStyle w:val="3"/>
        <w:numPr>
          <w:ilvl w:val="2"/>
          <w:numId w:val="14"/>
        </w:numPr>
        <w:shd w:val="clear" w:color="auto" w:fill="auto"/>
        <w:tabs>
          <w:tab w:val="left" w:pos="1220"/>
        </w:tabs>
        <w:spacing w:line="240" w:lineRule="auto"/>
        <w:ind w:left="20" w:right="40" w:firstLine="709"/>
        <w:rPr>
          <w:sz w:val="24"/>
          <w:szCs w:val="24"/>
        </w:rPr>
      </w:pPr>
      <w:r w:rsidRPr="00C97957">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261F6" w:rsidRPr="00C97957" w:rsidRDefault="002261F6" w:rsidP="00727B78">
      <w:pPr>
        <w:pStyle w:val="3"/>
        <w:numPr>
          <w:ilvl w:val="1"/>
          <w:numId w:val="14"/>
        </w:numPr>
        <w:shd w:val="clear" w:color="auto" w:fill="auto"/>
        <w:tabs>
          <w:tab w:val="left" w:pos="1220"/>
        </w:tabs>
        <w:spacing w:line="240" w:lineRule="auto"/>
        <w:ind w:left="20" w:right="40" w:firstLine="709"/>
        <w:rPr>
          <w:sz w:val="24"/>
          <w:szCs w:val="24"/>
        </w:rPr>
      </w:pPr>
      <w:r w:rsidRPr="00C97957">
        <w:rPr>
          <w:sz w:val="24"/>
          <w:szCs w:val="24"/>
        </w:rPr>
        <w:t>Исчерпывающий перечень оснований для отказа в приеме документов, необходимых для предоставления муниципальной услуги:</w:t>
      </w:r>
    </w:p>
    <w:p w:rsidR="002261F6" w:rsidRPr="00C97957" w:rsidRDefault="002261F6" w:rsidP="00727B78">
      <w:pPr>
        <w:pStyle w:val="3"/>
        <w:numPr>
          <w:ilvl w:val="0"/>
          <w:numId w:val="12"/>
        </w:numPr>
        <w:shd w:val="clear" w:color="auto" w:fill="auto"/>
        <w:tabs>
          <w:tab w:val="left" w:pos="882"/>
        </w:tabs>
        <w:spacing w:line="240" w:lineRule="auto"/>
        <w:ind w:left="20" w:right="40" w:firstLine="709"/>
        <w:rPr>
          <w:sz w:val="24"/>
          <w:szCs w:val="24"/>
        </w:rPr>
      </w:pPr>
      <w:r w:rsidRPr="00C97957">
        <w:rPr>
          <w:sz w:val="24"/>
          <w:szCs w:val="24"/>
        </w:rPr>
        <w:t>непредставление заявителем документа, удостоверяющего его личность;</w:t>
      </w:r>
    </w:p>
    <w:p w:rsidR="002261F6" w:rsidRPr="00C97957" w:rsidRDefault="002261F6" w:rsidP="00727B78">
      <w:pPr>
        <w:pStyle w:val="3"/>
        <w:shd w:val="clear" w:color="auto" w:fill="auto"/>
        <w:spacing w:line="240" w:lineRule="auto"/>
        <w:ind w:left="20" w:right="40" w:firstLine="709"/>
        <w:rPr>
          <w:sz w:val="24"/>
          <w:szCs w:val="24"/>
        </w:rPr>
      </w:pPr>
      <w:r w:rsidRPr="00C97957">
        <w:rPr>
          <w:sz w:val="24"/>
          <w:szCs w:val="24"/>
        </w:rPr>
        <w:t xml:space="preserve">- </w:t>
      </w:r>
      <w:r w:rsidR="00936A64">
        <w:rPr>
          <w:sz w:val="24"/>
          <w:szCs w:val="24"/>
        </w:rPr>
        <w:tab/>
        <w:t xml:space="preserve"> </w:t>
      </w:r>
      <w:r w:rsidRPr="00C97957">
        <w:rPr>
          <w:sz w:val="24"/>
          <w:szCs w:val="24"/>
        </w:rPr>
        <w:t>непредставление представителем заявителя документа, удостоверяющего личность и полномочия;</w:t>
      </w:r>
    </w:p>
    <w:p w:rsidR="002261F6" w:rsidRPr="00C97957" w:rsidRDefault="002261F6" w:rsidP="00727B78">
      <w:pPr>
        <w:pStyle w:val="3"/>
        <w:numPr>
          <w:ilvl w:val="0"/>
          <w:numId w:val="12"/>
        </w:numPr>
        <w:shd w:val="clear" w:color="auto" w:fill="auto"/>
        <w:tabs>
          <w:tab w:val="left" w:pos="882"/>
        </w:tabs>
        <w:spacing w:line="240" w:lineRule="auto"/>
        <w:ind w:left="20" w:right="40" w:firstLine="709"/>
        <w:rPr>
          <w:sz w:val="24"/>
          <w:szCs w:val="24"/>
        </w:rPr>
      </w:pPr>
      <w:r w:rsidRPr="00C97957">
        <w:rPr>
          <w:sz w:val="24"/>
          <w:szCs w:val="24"/>
        </w:rPr>
        <w:t>заявитель не соответствует требованиям, указанным в пункте 1.2 Административного регламента;</w:t>
      </w:r>
    </w:p>
    <w:p w:rsidR="002261F6" w:rsidRPr="00C97957" w:rsidRDefault="002261F6" w:rsidP="00727B78">
      <w:pPr>
        <w:pStyle w:val="3"/>
        <w:numPr>
          <w:ilvl w:val="0"/>
          <w:numId w:val="12"/>
        </w:numPr>
        <w:shd w:val="clear" w:color="auto" w:fill="auto"/>
        <w:tabs>
          <w:tab w:val="left" w:pos="715"/>
        </w:tabs>
        <w:spacing w:line="240" w:lineRule="auto"/>
        <w:ind w:left="20" w:right="40" w:firstLine="709"/>
        <w:rPr>
          <w:sz w:val="24"/>
          <w:szCs w:val="24"/>
        </w:rPr>
      </w:pPr>
      <w:r w:rsidRPr="00C97957">
        <w:rPr>
          <w:sz w:val="24"/>
          <w:szCs w:val="24"/>
        </w:rPr>
        <w:t>заявление, представленное для предоставления муниципальной услуги, по содержанию не соответствует требованиям пункта 2.6.5 Административного регламента.</w:t>
      </w:r>
    </w:p>
    <w:p w:rsidR="002261F6" w:rsidRPr="00C97957" w:rsidRDefault="002261F6" w:rsidP="00727B78">
      <w:pPr>
        <w:pStyle w:val="3"/>
        <w:numPr>
          <w:ilvl w:val="1"/>
          <w:numId w:val="14"/>
        </w:numPr>
        <w:shd w:val="clear" w:color="auto" w:fill="auto"/>
        <w:tabs>
          <w:tab w:val="left" w:pos="1220"/>
        </w:tabs>
        <w:spacing w:line="240" w:lineRule="auto"/>
        <w:ind w:left="20" w:right="40" w:firstLine="709"/>
        <w:rPr>
          <w:sz w:val="24"/>
          <w:szCs w:val="24"/>
        </w:rPr>
      </w:pPr>
      <w:r w:rsidRPr="00C97957">
        <w:rPr>
          <w:sz w:val="24"/>
          <w:szCs w:val="24"/>
        </w:rPr>
        <w:lastRenderedPageBreak/>
        <w:t>Исчерпывающий перечень оснований для отказа в предоставлении муниципальной услуги:</w:t>
      </w:r>
    </w:p>
    <w:p w:rsidR="002261F6" w:rsidRPr="00C97957" w:rsidRDefault="002261F6" w:rsidP="00727B78">
      <w:pPr>
        <w:pStyle w:val="3"/>
        <w:numPr>
          <w:ilvl w:val="0"/>
          <w:numId w:val="18"/>
        </w:numPr>
        <w:shd w:val="clear" w:color="auto" w:fill="auto"/>
        <w:tabs>
          <w:tab w:val="left" w:pos="882"/>
        </w:tabs>
        <w:spacing w:line="240" w:lineRule="auto"/>
        <w:ind w:left="20" w:right="40" w:firstLine="709"/>
        <w:rPr>
          <w:sz w:val="24"/>
          <w:szCs w:val="24"/>
        </w:rPr>
      </w:pPr>
      <w:r w:rsidRPr="00C97957">
        <w:rPr>
          <w:sz w:val="24"/>
          <w:szCs w:val="24"/>
        </w:rPr>
        <w:t>непредставления определенных частью 2 статьи 26 Жилищного кодекса Российской Федерации документов, обязанность по представлению которых возложена на заявителя;</w:t>
      </w:r>
    </w:p>
    <w:p w:rsidR="002261F6" w:rsidRPr="00C97957" w:rsidRDefault="002261F6" w:rsidP="00727B78">
      <w:pPr>
        <w:pStyle w:val="3"/>
        <w:shd w:val="clear" w:color="auto" w:fill="auto"/>
        <w:spacing w:line="240" w:lineRule="auto"/>
        <w:ind w:left="20" w:right="40" w:firstLine="709"/>
        <w:rPr>
          <w:sz w:val="24"/>
          <w:szCs w:val="24"/>
        </w:rPr>
      </w:pPr>
      <w:r w:rsidRPr="00C97957">
        <w:rPr>
          <w:sz w:val="24"/>
          <w:szCs w:val="24"/>
        </w:rPr>
        <w:t xml:space="preserve">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97957">
        <w:rPr>
          <w:sz w:val="24"/>
          <w:szCs w:val="24"/>
        </w:rPr>
        <w:t>необходимых</w:t>
      </w:r>
      <w:proofErr w:type="gramEnd"/>
      <w:r w:rsidRPr="00C97957">
        <w:rPr>
          <w:sz w:val="24"/>
          <w:szCs w:val="24"/>
        </w:rPr>
        <w:t xml:space="preserve"> для проведения переустройства и (или) перепланировки помещения в многоквартирном доме в соответствии с пунктом 2.6.1. Административного регламента, если соответствующий документ не был представлен заявителем по собственной инициативе. </w:t>
      </w:r>
      <w:proofErr w:type="gramStart"/>
      <w:r w:rsidRPr="00C97957">
        <w:rPr>
          <w:sz w:val="24"/>
          <w:szCs w:val="24"/>
        </w:rPr>
        <w:t xml:space="preserve">Отказ в проведении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указанного ответа, уведомило заявителя через уполномоченную организацию о получении такого ответа и предложило заявителю представить документ и (или) информацию, </w:t>
      </w:r>
      <w:r w:rsidR="00C65DEF" w:rsidRPr="00C97957">
        <w:rPr>
          <w:sz w:val="24"/>
          <w:szCs w:val="24"/>
        </w:rPr>
        <w:t>н</w:t>
      </w:r>
      <w:r w:rsidRPr="00C97957">
        <w:rPr>
          <w:sz w:val="24"/>
          <w:szCs w:val="24"/>
        </w:rPr>
        <w:t>еобходимые для проведения переустройства и (или) перепланировки помещения в многоквартирном доме в соответствии с пунктом 2.6.1.</w:t>
      </w:r>
      <w:proofErr w:type="gramEnd"/>
      <w:r w:rsidRPr="00C97957">
        <w:rPr>
          <w:sz w:val="24"/>
          <w:szCs w:val="24"/>
        </w:rPr>
        <w:t xml:space="preserve"> Административного регламента, и не получило от заявителя через уполномоченную организацию такие документ и (или) информацию в течение </w:t>
      </w:r>
      <w:r w:rsidR="00C65DEF" w:rsidRPr="00C97957">
        <w:rPr>
          <w:sz w:val="24"/>
          <w:szCs w:val="24"/>
        </w:rPr>
        <w:t xml:space="preserve">15 </w:t>
      </w:r>
      <w:r w:rsidRPr="00C97957">
        <w:rPr>
          <w:sz w:val="24"/>
          <w:szCs w:val="24"/>
        </w:rPr>
        <w:t>рабочих дней со дня направления уведомления.</w:t>
      </w:r>
    </w:p>
    <w:p w:rsidR="002261F6" w:rsidRPr="00C97957" w:rsidRDefault="002261F6" w:rsidP="00727B78">
      <w:pPr>
        <w:pStyle w:val="3"/>
        <w:numPr>
          <w:ilvl w:val="0"/>
          <w:numId w:val="18"/>
        </w:numPr>
        <w:shd w:val="clear" w:color="auto" w:fill="auto"/>
        <w:tabs>
          <w:tab w:val="left" w:pos="882"/>
        </w:tabs>
        <w:spacing w:line="240" w:lineRule="auto"/>
        <w:ind w:left="20" w:firstLine="709"/>
        <w:rPr>
          <w:sz w:val="24"/>
          <w:szCs w:val="24"/>
        </w:rPr>
      </w:pPr>
      <w:r w:rsidRPr="00C97957">
        <w:rPr>
          <w:sz w:val="24"/>
          <w:szCs w:val="24"/>
        </w:rPr>
        <w:t>представления документов в ненадлежащий орган;</w:t>
      </w:r>
    </w:p>
    <w:p w:rsidR="00C65DEF" w:rsidRPr="00C97957" w:rsidRDefault="00C65DEF" w:rsidP="00727B78">
      <w:pPr>
        <w:pStyle w:val="3"/>
        <w:numPr>
          <w:ilvl w:val="0"/>
          <w:numId w:val="18"/>
        </w:numPr>
        <w:shd w:val="clear" w:color="auto" w:fill="auto"/>
        <w:tabs>
          <w:tab w:val="left" w:pos="967"/>
        </w:tabs>
        <w:spacing w:line="240" w:lineRule="auto"/>
        <w:ind w:left="20" w:right="40" w:firstLine="709"/>
        <w:rPr>
          <w:sz w:val="24"/>
          <w:szCs w:val="24"/>
        </w:rPr>
      </w:pPr>
      <w:r w:rsidRPr="00C97957">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C65DEF" w:rsidRPr="00C97957" w:rsidRDefault="00C65DEF" w:rsidP="00727B78">
      <w:pPr>
        <w:pStyle w:val="3"/>
        <w:shd w:val="clear" w:color="auto" w:fill="auto"/>
        <w:spacing w:line="240" w:lineRule="auto"/>
        <w:ind w:left="20" w:right="40" w:firstLine="709"/>
        <w:rPr>
          <w:sz w:val="24"/>
          <w:szCs w:val="24"/>
        </w:rPr>
      </w:pPr>
      <w:r w:rsidRPr="00C97957">
        <w:rPr>
          <w:sz w:val="24"/>
          <w:szCs w:val="24"/>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65DEF" w:rsidRPr="00C97957" w:rsidRDefault="00C65DEF" w:rsidP="00727B78">
      <w:pPr>
        <w:pStyle w:val="3"/>
        <w:numPr>
          <w:ilvl w:val="1"/>
          <w:numId w:val="14"/>
        </w:numPr>
        <w:shd w:val="clear" w:color="auto" w:fill="auto"/>
        <w:tabs>
          <w:tab w:val="left" w:pos="1190"/>
        </w:tabs>
        <w:spacing w:line="240" w:lineRule="auto"/>
        <w:ind w:left="20" w:right="40" w:firstLine="709"/>
        <w:rPr>
          <w:sz w:val="24"/>
          <w:szCs w:val="24"/>
        </w:rPr>
      </w:pPr>
      <w:r w:rsidRPr="00C97957">
        <w:rPr>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5DEF" w:rsidRPr="00C97957" w:rsidRDefault="00C65DEF" w:rsidP="00727B78">
      <w:pPr>
        <w:pStyle w:val="3"/>
        <w:shd w:val="clear" w:color="auto" w:fill="auto"/>
        <w:spacing w:line="240" w:lineRule="auto"/>
        <w:ind w:left="20" w:right="40" w:firstLine="709"/>
        <w:rPr>
          <w:sz w:val="24"/>
          <w:szCs w:val="24"/>
        </w:rPr>
      </w:pPr>
      <w:r w:rsidRPr="00C97957">
        <w:rPr>
          <w:sz w:val="24"/>
          <w:szCs w:val="24"/>
        </w:rPr>
        <w:t>Взимание платы за предоставление муниципальной услуги нормативными правовыми актами не предусмотрено.</w:t>
      </w:r>
    </w:p>
    <w:p w:rsidR="00C65DEF" w:rsidRPr="00C97957" w:rsidRDefault="00C65DEF" w:rsidP="00727B78">
      <w:pPr>
        <w:pStyle w:val="3"/>
        <w:numPr>
          <w:ilvl w:val="1"/>
          <w:numId w:val="14"/>
        </w:numPr>
        <w:shd w:val="clear" w:color="auto" w:fill="auto"/>
        <w:tabs>
          <w:tab w:val="left" w:pos="1190"/>
        </w:tabs>
        <w:spacing w:line="240" w:lineRule="auto"/>
        <w:ind w:left="20" w:right="40" w:firstLine="709"/>
        <w:rPr>
          <w:sz w:val="24"/>
          <w:szCs w:val="24"/>
        </w:rPr>
      </w:pPr>
      <w:r w:rsidRPr="00C97957">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65DEF" w:rsidRPr="00C97957" w:rsidRDefault="00C65DEF" w:rsidP="00727B78">
      <w:pPr>
        <w:pStyle w:val="3"/>
        <w:shd w:val="clear" w:color="auto" w:fill="auto"/>
        <w:spacing w:line="240" w:lineRule="auto"/>
        <w:ind w:left="20" w:right="40" w:firstLine="709"/>
        <w:rPr>
          <w:sz w:val="24"/>
          <w:szCs w:val="24"/>
        </w:rPr>
      </w:pPr>
      <w:r w:rsidRPr="00C97957">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C65DEF" w:rsidRPr="00C97957" w:rsidRDefault="00C65DEF" w:rsidP="00727B78">
      <w:pPr>
        <w:pStyle w:val="3"/>
        <w:shd w:val="clear" w:color="auto" w:fill="auto"/>
        <w:spacing w:line="240" w:lineRule="auto"/>
        <w:ind w:left="20" w:right="40" w:firstLine="709"/>
        <w:rPr>
          <w:sz w:val="24"/>
          <w:szCs w:val="24"/>
        </w:rPr>
      </w:pPr>
      <w:r w:rsidRPr="00C97957">
        <w:rPr>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C65DEF" w:rsidRPr="00C97957" w:rsidRDefault="00C65DEF" w:rsidP="00727B78">
      <w:pPr>
        <w:pStyle w:val="3"/>
        <w:numPr>
          <w:ilvl w:val="1"/>
          <w:numId w:val="14"/>
        </w:numPr>
        <w:shd w:val="clear" w:color="auto" w:fill="auto"/>
        <w:tabs>
          <w:tab w:val="left" w:pos="1432"/>
        </w:tabs>
        <w:spacing w:line="240" w:lineRule="auto"/>
        <w:ind w:left="20" w:right="40" w:firstLine="709"/>
        <w:rPr>
          <w:sz w:val="24"/>
          <w:szCs w:val="24"/>
        </w:rPr>
      </w:pPr>
      <w:r w:rsidRPr="00C97957">
        <w:rPr>
          <w:sz w:val="24"/>
          <w:szCs w:val="24"/>
        </w:rPr>
        <w:t>Срок регистрации заявления заявителя о предоставлении муниципальной услуги.</w:t>
      </w:r>
    </w:p>
    <w:p w:rsidR="00C65DEF" w:rsidRPr="00C97957" w:rsidRDefault="00C65DEF" w:rsidP="00727B78">
      <w:pPr>
        <w:pStyle w:val="3"/>
        <w:shd w:val="clear" w:color="auto" w:fill="auto"/>
        <w:spacing w:line="240" w:lineRule="auto"/>
        <w:ind w:left="20" w:right="40" w:firstLine="709"/>
        <w:rPr>
          <w:sz w:val="24"/>
          <w:szCs w:val="24"/>
        </w:rPr>
      </w:pPr>
      <w:r w:rsidRPr="00C97957">
        <w:rPr>
          <w:sz w:val="24"/>
          <w:szCs w:val="24"/>
        </w:rPr>
        <w:t>Максимальный срок регистрации заявления не должен превышать 45 минут.</w:t>
      </w:r>
    </w:p>
    <w:p w:rsidR="00C65DEF" w:rsidRPr="00C97957" w:rsidRDefault="00C65DEF" w:rsidP="00727B78">
      <w:pPr>
        <w:pStyle w:val="3"/>
        <w:numPr>
          <w:ilvl w:val="1"/>
          <w:numId w:val="14"/>
        </w:numPr>
        <w:shd w:val="clear" w:color="auto" w:fill="auto"/>
        <w:tabs>
          <w:tab w:val="left" w:pos="1432"/>
        </w:tabs>
        <w:spacing w:line="240" w:lineRule="auto"/>
        <w:ind w:left="20" w:right="40" w:firstLine="709"/>
        <w:rPr>
          <w:sz w:val="24"/>
          <w:szCs w:val="24"/>
        </w:rPr>
      </w:pPr>
      <w:proofErr w:type="gramStart"/>
      <w:r w:rsidRPr="00C97957">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5DEF" w:rsidRPr="00C97957" w:rsidRDefault="00C65DEF" w:rsidP="00727B78">
      <w:pPr>
        <w:pStyle w:val="3"/>
        <w:numPr>
          <w:ilvl w:val="2"/>
          <w:numId w:val="14"/>
        </w:numPr>
        <w:shd w:val="clear" w:color="auto" w:fill="auto"/>
        <w:tabs>
          <w:tab w:val="left" w:pos="1575"/>
        </w:tabs>
        <w:spacing w:line="240" w:lineRule="auto"/>
        <w:ind w:left="20" w:right="40" w:firstLine="709"/>
        <w:rPr>
          <w:sz w:val="24"/>
          <w:szCs w:val="24"/>
        </w:rPr>
      </w:pPr>
      <w:r w:rsidRPr="00C97957">
        <w:rPr>
          <w:sz w:val="24"/>
          <w:szCs w:val="24"/>
        </w:rPr>
        <w:t>Информация о мест</w:t>
      </w:r>
      <w:r w:rsidR="0021141D" w:rsidRPr="00C97957">
        <w:rPr>
          <w:sz w:val="24"/>
          <w:szCs w:val="24"/>
        </w:rPr>
        <w:t>е</w:t>
      </w:r>
      <w:r w:rsidRPr="00C97957">
        <w:rPr>
          <w:sz w:val="24"/>
          <w:szCs w:val="24"/>
        </w:rPr>
        <w:t xml:space="preserve"> нахождения и графике работы администрации </w:t>
      </w:r>
      <w:r w:rsidR="00F8564F" w:rsidRPr="001F574C">
        <w:rPr>
          <w:sz w:val="24"/>
          <w:szCs w:val="24"/>
        </w:rPr>
        <w:t>Соляновского</w:t>
      </w:r>
      <w:r w:rsidR="0021141D" w:rsidRPr="00C97957">
        <w:rPr>
          <w:sz w:val="24"/>
          <w:szCs w:val="24"/>
        </w:rPr>
        <w:t xml:space="preserve"> муниципального образования</w:t>
      </w:r>
      <w:r w:rsidRPr="00C97957">
        <w:rPr>
          <w:sz w:val="24"/>
          <w:szCs w:val="24"/>
        </w:rPr>
        <w:t>, предоставляюще</w:t>
      </w:r>
      <w:r w:rsidR="0021141D" w:rsidRPr="00C97957">
        <w:rPr>
          <w:sz w:val="24"/>
          <w:szCs w:val="24"/>
        </w:rPr>
        <w:t>й</w:t>
      </w:r>
      <w:r w:rsidRPr="00C97957">
        <w:rPr>
          <w:sz w:val="24"/>
          <w:szCs w:val="24"/>
        </w:rPr>
        <w:t xml:space="preserve"> муниципальную услугу, об </w:t>
      </w:r>
      <w:r w:rsidRPr="00C97957">
        <w:rPr>
          <w:sz w:val="24"/>
          <w:szCs w:val="24"/>
        </w:rPr>
        <w:lastRenderedPageBreak/>
        <w:t>уполномоченной организации, а также о других органах и организациях, обращение в которые необходимо для получения муниципальной услуги, указана в приложении № 1 к Административному регламенту.</w:t>
      </w:r>
    </w:p>
    <w:p w:rsidR="00C65DEF" w:rsidRPr="00C97957" w:rsidRDefault="00C65DEF" w:rsidP="00727B78">
      <w:pPr>
        <w:pStyle w:val="3"/>
        <w:numPr>
          <w:ilvl w:val="2"/>
          <w:numId w:val="14"/>
        </w:numPr>
        <w:shd w:val="clear" w:color="auto" w:fill="auto"/>
        <w:tabs>
          <w:tab w:val="left" w:pos="1432"/>
        </w:tabs>
        <w:spacing w:line="240" w:lineRule="auto"/>
        <w:ind w:left="20" w:right="40" w:firstLine="709"/>
        <w:rPr>
          <w:sz w:val="24"/>
          <w:szCs w:val="24"/>
        </w:rPr>
      </w:pPr>
      <w:r w:rsidRPr="00C97957">
        <w:rPr>
          <w:sz w:val="24"/>
          <w:szCs w:val="24"/>
        </w:rPr>
        <w:t>Здание должно быть оборудовано отдельным входом для свободного доступа заявителей.</w:t>
      </w:r>
    </w:p>
    <w:p w:rsidR="00C65DEF" w:rsidRPr="00C97957" w:rsidRDefault="00C65DEF" w:rsidP="00727B78">
      <w:pPr>
        <w:pStyle w:val="3"/>
        <w:shd w:val="clear" w:color="auto" w:fill="auto"/>
        <w:spacing w:line="240" w:lineRule="auto"/>
        <w:ind w:left="20" w:right="40" w:firstLine="709"/>
        <w:rPr>
          <w:sz w:val="24"/>
          <w:szCs w:val="24"/>
        </w:rPr>
      </w:pPr>
      <w:r w:rsidRPr="00C97957">
        <w:rPr>
          <w:sz w:val="24"/>
          <w:szCs w:val="24"/>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627392" w:rsidRPr="00C97957" w:rsidRDefault="00C65DEF" w:rsidP="00727B78">
      <w:pPr>
        <w:pStyle w:val="3"/>
        <w:numPr>
          <w:ilvl w:val="2"/>
          <w:numId w:val="14"/>
        </w:numPr>
        <w:shd w:val="clear" w:color="auto" w:fill="auto"/>
        <w:tabs>
          <w:tab w:val="left" w:pos="1432"/>
        </w:tabs>
        <w:spacing w:line="240" w:lineRule="auto"/>
        <w:ind w:left="20" w:firstLine="709"/>
        <w:rPr>
          <w:sz w:val="24"/>
          <w:szCs w:val="24"/>
        </w:rPr>
      </w:pPr>
      <w:r w:rsidRPr="00C97957">
        <w:rPr>
          <w:sz w:val="24"/>
          <w:szCs w:val="24"/>
        </w:rPr>
        <w:t>Входы в помещения, где осуществляются прием и выдача</w:t>
      </w:r>
      <w:r w:rsidR="0021141D" w:rsidRPr="00C97957">
        <w:rPr>
          <w:sz w:val="24"/>
          <w:szCs w:val="24"/>
        </w:rPr>
        <w:t xml:space="preserve"> </w:t>
      </w:r>
      <w:r w:rsidR="00627392" w:rsidRPr="00C97957">
        <w:rPr>
          <w:sz w:val="24"/>
          <w:szCs w:val="24"/>
        </w:rPr>
        <w:t>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627392" w:rsidRPr="00C97957" w:rsidRDefault="00627392" w:rsidP="00727B78">
      <w:pPr>
        <w:pStyle w:val="3"/>
        <w:numPr>
          <w:ilvl w:val="2"/>
          <w:numId w:val="14"/>
        </w:numPr>
        <w:shd w:val="clear" w:color="auto" w:fill="auto"/>
        <w:tabs>
          <w:tab w:val="left" w:pos="1572"/>
        </w:tabs>
        <w:spacing w:line="240" w:lineRule="auto"/>
        <w:ind w:left="20" w:right="40" w:firstLine="709"/>
        <w:rPr>
          <w:sz w:val="24"/>
          <w:szCs w:val="24"/>
        </w:rPr>
      </w:pPr>
      <w:r w:rsidRPr="00C97957">
        <w:rPr>
          <w:sz w:val="24"/>
          <w:szCs w:val="24"/>
        </w:rPr>
        <w:t>Центральный вход в здание должен быть оборудован информационной табличкой (вывеской), содержащей информацию о наименовании и графике работы организации, осуществляющей прием и выдачу документов.</w:t>
      </w:r>
    </w:p>
    <w:p w:rsidR="00627392" w:rsidRPr="00C97957" w:rsidRDefault="00627392" w:rsidP="00727B78">
      <w:pPr>
        <w:pStyle w:val="3"/>
        <w:numPr>
          <w:ilvl w:val="2"/>
          <w:numId w:val="14"/>
        </w:numPr>
        <w:shd w:val="clear" w:color="auto" w:fill="auto"/>
        <w:tabs>
          <w:tab w:val="left" w:pos="1405"/>
        </w:tabs>
        <w:spacing w:line="240" w:lineRule="auto"/>
        <w:ind w:left="20" w:right="40" w:firstLine="709"/>
        <w:rPr>
          <w:sz w:val="24"/>
          <w:szCs w:val="24"/>
        </w:rPr>
      </w:pPr>
      <w:r w:rsidRPr="00C97957">
        <w:rPr>
          <w:sz w:val="24"/>
          <w:szCs w:val="24"/>
        </w:rPr>
        <w:t xml:space="preserve">Помещения, в которых предоставляется муниципальная услуга, должны соответствовать установленным противопожарным и санитарно- эпидемиологическим правилам и нормативам, а также должны соответствовать комфортным условиям для заявителей и оптимальным условиям работы специалистов администрации </w:t>
      </w:r>
      <w:r w:rsidR="00DE2A7C" w:rsidRPr="001F574C">
        <w:rPr>
          <w:sz w:val="24"/>
          <w:szCs w:val="24"/>
        </w:rPr>
        <w:t>Соляновского</w:t>
      </w:r>
      <w:r w:rsidRPr="00C97957">
        <w:rPr>
          <w:sz w:val="24"/>
          <w:szCs w:val="24"/>
        </w:rPr>
        <w:t xml:space="preserve"> муниципального образования с заявителями.</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сопровождение инвалидов, имеющих стойкие нарушения функции зрения и самостоятельного передвижения по территории объекта;</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27392" w:rsidRPr="00C97957" w:rsidRDefault="00627392" w:rsidP="00727B78">
      <w:pPr>
        <w:pStyle w:val="3"/>
        <w:shd w:val="clear" w:color="auto" w:fill="auto"/>
        <w:spacing w:line="240" w:lineRule="auto"/>
        <w:ind w:left="20" w:right="40" w:firstLine="709"/>
        <w:rPr>
          <w:sz w:val="24"/>
          <w:szCs w:val="24"/>
        </w:rPr>
      </w:pPr>
      <w:proofErr w:type="gramStart"/>
      <w:r w:rsidRPr="00C97957">
        <w:rPr>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roofErr w:type="gramEnd"/>
    </w:p>
    <w:p w:rsidR="00627392" w:rsidRPr="00C97957" w:rsidRDefault="00627392" w:rsidP="00727B78">
      <w:pPr>
        <w:pStyle w:val="3"/>
        <w:numPr>
          <w:ilvl w:val="2"/>
          <w:numId w:val="14"/>
        </w:numPr>
        <w:shd w:val="clear" w:color="auto" w:fill="auto"/>
        <w:tabs>
          <w:tab w:val="left" w:pos="1405"/>
        </w:tabs>
        <w:spacing w:line="240" w:lineRule="auto"/>
        <w:ind w:left="20" w:right="40" w:firstLine="709"/>
        <w:rPr>
          <w:sz w:val="24"/>
          <w:szCs w:val="24"/>
        </w:rPr>
      </w:pPr>
      <w:r w:rsidRPr="00C97957">
        <w:rPr>
          <w:sz w:val="24"/>
          <w:szCs w:val="24"/>
        </w:rPr>
        <w:t>Помещения, в которых предоставляется муниципальная услуга, должны иметь туалет со свободным доступом к нему в рабочее время заявителей.</w:t>
      </w:r>
    </w:p>
    <w:p w:rsidR="00627392" w:rsidRPr="00C97957" w:rsidRDefault="00627392" w:rsidP="00727B78">
      <w:pPr>
        <w:pStyle w:val="3"/>
        <w:numPr>
          <w:ilvl w:val="2"/>
          <w:numId w:val="14"/>
        </w:numPr>
        <w:shd w:val="clear" w:color="auto" w:fill="auto"/>
        <w:tabs>
          <w:tab w:val="left" w:pos="1405"/>
        </w:tabs>
        <w:spacing w:line="240" w:lineRule="auto"/>
        <w:ind w:left="20" w:right="40" w:firstLine="709"/>
        <w:rPr>
          <w:sz w:val="24"/>
          <w:szCs w:val="24"/>
        </w:rPr>
      </w:pPr>
      <w:r w:rsidRPr="00C97957">
        <w:rPr>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Помещение для приема заявителей, имеющих инвалидность, должно соответствовать следующим требованиям:</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 xml:space="preserve">- обязательное наличие справочно-информационной службы; </w:t>
      </w:r>
    </w:p>
    <w:p w:rsidR="00627392" w:rsidRPr="00C97957" w:rsidRDefault="00627392" w:rsidP="00727B78">
      <w:pPr>
        <w:pStyle w:val="3"/>
        <w:shd w:val="clear" w:color="auto" w:fill="auto"/>
        <w:spacing w:line="240" w:lineRule="auto"/>
        <w:ind w:left="20" w:right="40" w:firstLine="709"/>
        <w:rPr>
          <w:sz w:val="24"/>
          <w:szCs w:val="24"/>
        </w:rPr>
      </w:pPr>
      <w:r w:rsidRPr="00C97957">
        <w:rPr>
          <w:sz w:val="24"/>
          <w:szCs w:val="24"/>
        </w:rPr>
        <w:t>-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627392" w:rsidRPr="00C97957" w:rsidRDefault="00627392" w:rsidP="00727B78">
      <w:pPr>
        <w:pStyle w:val="3"/>
        <w:shd w:val="clear" w:color="auto" w:fill="auto"/>
        <w:spacing w:line="240" w:lineRule="auto"/>
        <w:ind w:left="20" w:right="20" w:firstLine="709"/>
        <w:rPr>
          <w:sz w:val="24"/>
          <w:szCs w:val="24"/>
        </w:rPr>
      </w:pPr>
      <w:r w:rsidRPr="00C97957">
        <w:rPr>
          <w:sz w:val="24"/>
          <w:szCs w:val="24"/>
        </w:rPr>
        <w:t>Размещение помещений для приема заявителей, имеющих инвалидность, осуществляется преимущественно на нижних этажах зданий.</w:t>
      </w:r>
    </w:p>
    <w:p w:rsidR="00627392" w:rsidRPr="00C97957" w:rsidRDefault="00627392" w:rsidP="00727B78">
      <w:pPr>
        <w:pStyle w:val="3"/>
        <w:shd w:val="clear" w:color="auto" w:fill="auto"/>
        <w:spacing w:line="240" w:lineRule="auto"/>
        <w:ind w:left="20" w:right="20" w:firstLine="709"/>
        <w:rPr>
          <w:sz w:val="24"/>
          <w:szCs w:val="24"/>
        </w:rPr>
      </w:pPr>
      <w:r w:rsidRPr="00C97957">
        <w:rPr>
          <w:sz w:val="24"/>
          <w:szCs w:val="24"/>
        </w:rPr>
        <w:lastRenderedPageBreak/>
        <w:t>Минимальный размер площади помещения (кабинета или кабины) для индивидуального приема (на одно рабочее место) должно быть не менее 12 кв.м.</w:t>
      </w:r>
    </w:p>
    <w:p w:rsidR="00627392" w:rsidRPr="00C97957" w:rsidRDefault="00627392" w:rsidP="00727B78">
      <w:pPr>
        <w:pStyle w:val="3"/>
        <w:numPr>
          <w:ilvl w:val="2"/>
          <w:numId w:val="14"/>
        </w:numPr>
        <w:shd w:val="clear" w:color="auto" w:fill="auto"/>
        <w:tabs>
          <w:tab w:val="left" w:pos="1554"/>
        </w:tabs>
        <w:spacing w:line="240" w:lineRule="auto"/>
        <w:ind w:left="20" w:right="20" w:firstLine="709"/>
        <w:rPr>
          <w:sz w:val="24"/>
          <w:szCs w:val="24"/>
        </w:rPr>
      </w:pPr>
      <w:r w:rsidRPr="00C97957">
        <w:rPr>
          <w:sz w:val="24"/>
          <w:szCs w:val="24"/>
        </w:rPr>
        <w:t>Места для ожидания должны соответствовать комфортным условиям для заявителей и оптимальным условиям работы должностных лиц.</w:t>
      </w:r>
    </w:p>
    <w:p w:rsidR="00627392" w:rsidRPr="00C97957" w:rsidRDefault="00627392" w:rsidP="00727B78">
      <w:pPr>
        <w:pStyle w:val="3"/>
        <w:shd w:val="clear" w:color="auto" w:fill="auto"/>
        <w:spacing w:line="240" w:lineRule="auto"/>
        <w:ind w:left="20" w:right="20" w:firstLine="709"/>
        <w:rPr>
          <w:sz w:val="24"/>
          <w:szCs w:val="24"/>
        </w:rPr>
      </w:pPr>
      <w:r w:rsidRPr="00C97957">
        <w:rPr>
          <w:sz w:val="24"/>
          <w:szCs w:val="24"/>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627392" w:rsidRPr="00C97957" w:rsidRDefault="00627392" w:rsidP="00727B78">
      <w:pPr>
        <w:pStyle w:val="3"/>
        <w:numPr>
          <w:ilvl w:val="2"/>
          <w:numId w:val="14"/>
        </w:numPr>
        <w:shd w:val="clear" w:color="auto" w:fill="auto"/>
        <w:tabs>
          <w:tab w:val="left" w:pos="1554"/>
        </w:tabs>
        <w:spacing w:line="240" w:lineRule="auto"/>
        <w:ind w:left="20" w:right="20" w:firstLine="709"/>
        <w:rPr>
          <w:sz w:val="24"/>
          <w:szCs w:val="24"/>
        </w:rPr>
      </w:pPr>
      <w:r w:rsidRPr="00C97957">
        <w:rPr>
          <w:sz w:val="24"/>
          <w:szCs w:val="24"/>
        </w:rPr>
        <w:t>В зоне места ожидания должны быть выделены зоны специализированного обслуживания инвалидов в здании.</w:t>
      </w:r>
    </w:p>
    <w:p w:rsidR="00627392" w:rsidRPr="00C97957" w:rsidRDefault="00627392" w:rsidP="00727B78">
      <w:pPr>
        <w:pStyle w:val="3"/>
        <w:shd w:val="clear" w:color="auto" w:fill="auto"/>
        <w:spacing w:line="240" w:lineRule="auto"/>
        <w:ind w:left="20" w:right="20" w:firstLine="709"/>
        <w:rPr>
          <w:sz w:val="24"/>
          <w:szCs w:val="24"/>
        </w:rPr>
      </w:pPr>
      <w:r w:rsidRPr="00C97957">
        <w:rPr>
          <w:sz w:val="24"/>
          <w:szCs w:val="24"/>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627392" w:rsidRPr="00C97957" w:rsidRDefault="00627392" w:rsidP="00727B78">
      <w:pPr>
        <w:pStyle w:val="3"/>
        <w:shd w:val="clear" w:color="auto" w:fill="auto"/>
        <w:spacing w:line="240" w:lineRule="auto"/>
        <w:ind w:left="20" w:right="20" w:firstLine="709"/>
        <w:rPr>
          <w:sz w:val="24"/>
          <w:szCs w:val="24"/>
        </w:rPr>
      </w:pPr>
      <w:r w:rsidRPr="00C97957">
        <w:rPr>
          <w:sz w:val="24"/>
          <w:szCs w:val="24"/>
        </w:rPr>
        <w:t>Зона мест ожидания заявителей, имеющих инвалидность, размещается преимущественно на нижних этажах зданий.</w:t>
      </w:r>
    </w:p>
    <w:p w:rsidR="00627392" w:rsidRPr="00C97957" w:rsidRDefault="00627392" w:rsidP="00727B78">
      <w:pPr>
        <w:pStyle w:val="3"/>
        <w:numPr>
          <w:ilvl w:val="2"/>
          <w:numId w:val="14"/>
        </w:numPr>
        <w:shd w:val="clear" w:color="auto" w:fill="auto"/>
        <w:tabs>
          <w:tab w:val="left" w:pos="1748"/>
        </w:tabs>
        <w:spacing w:line="240" w:lineRule="auto"/>
        <w:ind w:left="20" w:right="20" w:firstLine="709"/>
        <w:rPr>
          <w:sz w:val="24"/>
          <w:szCs w:val="24"/>
        </w:rPr>
      </w:pPr>
      <w:r w:rsidRPr="00C97957">
        <w:rPr>
          <w:sz w:val="24"/>
          <w:szCs w:val="24"/>
        </w:rPr>
        <w:t>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627392" w:rsidRPr="00C97957" w:rsidRDefault="00627392" w:rsidP="00727B78">
      <w:pPr>
        <w:pStyle w:val="3"/>
        <w:numPr>
          <w:ilvl w:val="2"/>
          <w:numId w:val="14"/>
        </w:numPr>
        <w:shd w:val="clear" w:color="auto" w:fill="auto"/>
        <w:tabs>
          <w:tab w:val="left" w:pos="1748"/>
        </w:tabs>
        <w:spacing w:line="240" w:lineRule="auto"/>
        <w:ind w:left="20" w:right="20" w:firstLine="709"/>
        <w:rPr>
          <w:sz w:val="24"/>
          <w:szCs w:val="24"/>
        </w:rPr>
      </w:pPr>
      <w:r w:rsidRPr="00C97957">
        <w:rPr>
          <w:sz w:val="24"/>
          <w:szCs w:val="24"/>
        </w:rPr>
        <w:t>На информационном стенде размещается следующая информация:</w:t>
      </w:r>
    </w:p>
    <w:p w:rsidR="00627392" w:rsidRPr="00C97957" w:rsidRDefault="00627392" w:rsidP="00727B78">
      <w:pPr>
        <w:pStyle w:val="3"/>
        <w:shd w:val="clear" w:color="auto" w:fill="auto"/>
        <w:tabs>
          <w:tab w:val="left" w:pos="863"/>
        </w:tabs>
        <w:spacing w:line="240" w:lineRule="auto"/>
        <w:ind w:left="20" w:right="20" w:firstLine="709"/>
        <w:rPr>
          <w:sz w:val="24"/>
          <w:szCs w:val="24"/>
        </w:rPr>
      </w:pPr>
      <w:r w:rsidRPr="00C97957">
        <w:rPr>
          <w:sz w:val="24"/>
          <w:szCs w:val="24"/>
        </w:rPr>
        <w:t>а)</w:t>
      </w:r>
      <w:r w:rsidRPr="00C97957">
        <w:rPr>
          <w:sz w:val="24"/>
          <w:szCs w:val="24"/>
        </w:rPr>
        <w:tab/>
        <w:t>срок предоставления муниципальной услуги и сроки выполнения отдельных административных действий;</w:t>
      </w:r>
    </w:p>
    <w:p w:rsidR="00627392" w:rsidRPr="00C97957" w:rsidRDefault="00627392" w:rsidP="00727B78">
      <w:pPr>
        <w:pStyle w:val="3"/>
        <w:shd w:val="clear" w:color="auto" w:fill="auto"/>
        <w:tabs>
          <w:tab w:val="left" w:pos="863"/>
        </w:tabs>
        <w:spacing w:line="240" w:lineRule="auto"/>
        <w:ind w:left="20" w:firstLine="709"/>
        <w:rPr>
          <w:sz w:val="24"/>
          <w:szCs w:val="24"/>
        </w:rPr>
      </w:pPr>
      <w:r w:rsidRPr="00C97957">
        <w:rPr>
          <w:sz w:val="24"/>
          <w:szCs w:val="24"/>
        </w:rPr>
        <w:t>б)</w:t>
      </w:r>
      <w:r w:rsidRPr="00C97957">
        <w:rPr>
          <w:sz w:val="24"/>
          <w:szCs w:val="24"/>
        </w:rPr>
        <w:tab/>
        <w:t>форма заявления и образец его заполнения;</w:t>
      </w:r>
    </w:p>
    <w:p w:rsidR="00627392" w:rsidRPr="00C97957" w:rsidRDefault="00627392" w:rsidP="00727B78">
      <w:pPr>
        <w:pStyle w:val="3"/>
        <w:shd w:val="clear" w:color="auto" w:fill="auto"/>
        <w:tabs>
          <w:tab w:val="left" w:pos="1161"/>
        </w:tabs>
        <w:spacing w:line="240" w:lineRule="auto"/>
        <w:ind w:left="20" w:right="20" w:firstLine="709"/>
        <w:rPr>
          <w:sz w:val="24"/>
          <w:szCs w:val="24"/>
        </w:rPr>
      </w:pPr>
      <w:r w:rsidRPr="00C97957">
        <w:rPr>
          <w:sz w:val="24"/>
          <w:szCs w:val="24"/>
        </w:rPr>
        <w:t>в)</w:t>
      </w:r>
      <w:r w:rsidRPr="00C97957">
        <w:rPr>
          <w:sz w:val="24"/>
          <w:szCs w:val="24"/>
        </w:rPr>
        <w:tab/>
        <w:t>перечень документов, необходимых для предоставления муниципальной услуги, и предъявляемые к ним требования;</w:t>
      </w:r>
    </w:p>
    <w:p w:rsidR="00627392" w:rsidRPr="00C97957" w:rsidRDefault="00627392" w:rsidP="00727B78">
      <w:pPr>
        <w:pStyle w:val="3"/>
        <w:shd w:val="clear" w:color="auto" w:fill="auto"/>
        <w:tabs>
          <w:tab w:val="left" w:pos="863"/>
        </w:tabs>
        <w:spacing w:line="240" w:lineRule="auto"/>
        <w:ind w:left="20" w:right="20" w:firstLine="709"/>
        <w:rPr>
          <w:sz w:val="24"/>
          <w:szCs w:val="24"/>
        </w:rPr>
      </w:pPr>
      <w:r w:rsidRPr="00C97957">
        <w:rPr>
          <w:sz w:val="24"/>
          <w:szCs w:val="24"/>
        </w:rPr>
        <w:t>г)</w:t>
      </w:r>
      <w:r w:rsidRPr="00C97957">
        <w:rPr>
          <w:sz w:val="24"/>
          <w:szCs w:val="24"/>
        </w:rPr>
        <w:tab/>
        <w:t>перечень оснований для отказа в предоставлении муниципальной услуги;</w:t>
      </w:r>
    </w:p>
    <w:p w:rsidR="00627392" w:rsidRPr="00C97957" w:rsidRDefault="00627392" w:rsidP="00727B78">
      <w:pPr>
        <w:pStyle w:val="3"/>
        <w:shd w:val="clear" w:color="auto" w:fill="auto"/>
        <w:tabs>
          <w:tab w:val="left" w:pos="1161"/>
        </w:tabs>
        <w:spacing w:line="240" w:lineRule="auto"/>
        <w:ind w:left="20" w:right="20" w:firstLine="709"/>
        <w:rPr>
          <w:sz w:val="24"/>
          <w:szCs w:val="24"/>
        </w:rPr>
      </w:pPr>
      <w:proofErr w:type="spellStart"/>
      <w:r w:rsidRPr="00C97957">
        <w:rPr>
          <w:sz w:val="24"/>
          <w:szCs w:val="24"/>
        </w:rPr>
        <w:t>д</w:t>
      </w:r>
      <w:proofErr w:type="spellEnd"/>
      <w:r w:rsidRPr="00C97957">
        <w:rPr>
          <w:sz w:val="24"/>
          <w:szCs w:val="24"/>
        </w:rPr>
        <w:t>)</w:t>
      </w:r>
      <w:r w:rsidRPr="00C97957">
        <w:rPr>
          <w:sz w:val="24"/>
          <w:szCs w:val="24"/>
        </w:rPr>
        <w:tab/>
        <w:t>информация о платности (бесплатности) предоставления муниципальной услуги;</w:t>
      </w:r>
    </w:p>
    <w:p w:rsidR="00627392" w:rsidRPr="00C97957" w:rsidRDefault="00627392" w:rsidP="00727B78">
      <w:pPr>
        <w:pStyle w:val="3"/>
        <w:shd w:val="clear" w:color="auto" w:fill="auto"/>
        <w:tabs>
          <w:tab w:val="left" w:pos="863"/>
        </w:tabs>
        <w:spacing w:line="240" w:lineRule="auto"/>
        <w:ind w:left="20" w:firstLine="709"/>
        <w:rPr>
          <w:sz w:val="24"/>
          <w:szCs w:val="24"/>
        </w:rPr>
      </w:pPr>
      <w:r w:rsidRPr="00C97957">
        <w:rPr>
          <w:sz w:val="24"/>
          <w:szCs w:val="24"/>
        </w:rPr>
        <w:t>е)</w:t>
      </w:r>
      <w:r w:rsidRPr="00C97957">
        <w:rPr>
          <w:sz w:val="24"/>
          <w:szCs w:val="24"/>
        </w:rPr>
        <w:tab/>
        <w:t>извлечения из Административного регламента.</w:t>
      </w:r>
    </w:p>
    <w:p w:rsidR="00627392" w:rsidRPr="00C97957" w:rsidRDefault="00627392" w:rsidP="00727B78">
      <w:pPr>
        <w:pStyle w:val="3"/>
        <w:shd w:val="clear" w:color="auto" w:fill="auto"/>
        <w:spacing w:line="240" w:lineRule="auto"/>
        <w:ind w:left="20" w:right="20" w:firstLine="709"/>
        <w:rPr>
          <w:sz w:val="24"/>
          <w:szCs w:val="24"/>
        </w:rPr>
      </w:pPr>
      <w:r w:rsidRPr="00C97957">
        <w:rPr>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627392" w:rsidRPr="00C97957" w:rsidRDefault="00627392" w:rsidP="00727B78">
      <w:pPr>
        <w:pStyle w:val="3"/>
        <w:shd w:val="clear" w:color="auto" w:fill="auto"/>
        <w:spacing w:line="240" w:lineRule="auto"/>
        <w:ind w:left="20" w:right="20" w:firstLine="709"/>
        <w:rPr>
          <w:sz w:val="24"/>
          <w:szCs w:val="24"/>
        </w:rPr>
      </w:pPr>
      <w:proofErr w:type="gramStart"/>
      <w:r w:rsidRPr="00C97957">
        <w:rPr>
          <w:sz w:val="24"/>
          <w:szCs w:val="24"/>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2136E" w:rsidRPr="00C97957" w:rsidRDefault="00627392" w:rsidP="00727B78">
      <w:pPr>
        <w:pStyle w:val="3"/>
        <w:shd w:val="clear" w:color="auto" w:fill="auto"/>
        <w:spacing w:line="240" w:lineRule="auto"/>
        <w:ind w:left="20" w:right="20" w:firstLine="709"/>
        <w:rPr>
          <w:sz w:val="24"/>
          <w:szCs w:val="24"/>
        </w:rPr>
      </w:pPr>
      <w:r w:rsidRPr="00C97957">
        <w:rPr>
          <w:sz w:val="24"/>
          <w:szCs w:val="24"/>
        </w:rPr>
        <w:t xml:space="preserve">Обеспечивается предоставление бесплатно в доступной форме с учетом стойких </w:t>
      </w:r>
      <w:proofErr w:type="gramStart"/>
      <w:r w:rsidRPr="00C97957">
        <w:rPr>
          <w:sz w:val="24"/>
          <w:szCs w:val="24"/>
        </w:rPr>
        <w:t>расстройств функций организма инвалидов информации</w:t>
      </w:r>
      <w:proofErr w:type="gramEnd"/>
      <w:r w:rsidRPr="00C97957">
        <w:rPr>
          <w:sz w:val="24"/>
          <w:szCs w:val="24"/>
        </w:rPr>
        <w:t xml:space="preserve"> об их</w:t>
      </w:r>
      <w:r w:rsidR="0022136E" w:rsidRPr="00C97957">
        <w:rPr>
          <w:sz w:val="24"/>
          <w:szCs w:val="24"/>
        </w:rPr>
        <w:t xml:space="preserve"> правах и обязанностях, сроках, порядке и условиях предоставления услуги, доступности ее предоставления.</w:t>
      </w:r>
    </w:p>
    <w:p w:rsidR="0022136E" w:rsidRPr="00C97957" w:rsidRDefault="0022136E" w:rsidP="00F624D3">
      <w:pPr>
        <w:pStyle w:val="3"/>
        <w:numPr>
          <w:ilvl w:val="2"/>
          <w:numId w:val="14"/>
        </w:numPr>
        <w:shd w:val="clear" w:color="auto" w:fill="auto"/>
        <w:tabs>
          <w:tab w:val="left" w:pos="1533"/>
        </w:tabs>
        <w:spacing w:line="240" w:lineRule="auto"/>
        <w:ind w:firstLine="709"/>
        <w:rPr>
          <w:sz w:val="24"/>
          <w:szCs w:val="24"/>
        </w:rPr>
      </w:pPr>
      <w:r w:rsidRPr="00C97957">
        <w:rPr>
          <w:sz w:val="24"/>
          <w:szCs w:val="24"/>
        </w:rPr>
        <w:t>Прием заявлений осуществляется в окнах приема документов.</w:t>
      </w:r>
    </w:p>
    <w:p w:rsidR="0022136E" w:rsidRPr="00C97957" w:rsidRDefault="0022136E" w:rsidP="00727B78">
      <w:pPr>
        <w:pStyle w:val="3"/>
        <w:numPr>
          <w:ilvl w:val="2"/>
          <w:numId w:val="14"/>
        </w:numPr>
        <w:shd w:val="clear" w:color="auto" w:fill="auto"/>
        <w:tabs>
          <w:tab w:val="left" w:pos="1682"/>
        </w:tabs>
        <w:spacing w:line="240" w:lineRule="auto"/>
        <w:ind w:left="20" w:right="40" w:firstLine="709"/>
        <w:rPr>
          <w:sz w:val="24"/>
          <w:szCs w:val="24"/>
        </w:rPr>
      </w:pPr>
      <w:r w:rsidRPr="00C97957">
        <w:rPr>
          <w:sz w:val="24"/>
          <w:szCs w:val="24"/>
        </w:rPr>
        <w:t>Окна приема документов должны быть оборудованы информационными табличками с указанием:</w:t>
      </w:r>
    </w:p>
    <w:p w:rsidR="0022136E" w:rsidRPr="00C97957" w:rsidRDefault="0022136E" w:rsidP="00727B78">
      <w:pPr>
        <w:pStyle w:val="3"/>
        <w:shd w:val="clear" w:color="auto" w:fill="auto"/>
        <w:tabs>
          <w:tab w:val="left" w:pos="846"/>
        </w:tabs>
        <w:spacing w:line="240" w:lineRule="auto"/>
        <w:ind w:left="20" w:firstLine="709"/>
        <w:rPr>
          <w:sz w:val="24"/>
          <w:szCs w:val="24"/>
        </w:rPr>
      </w:pPr>
      <w:r w:rsidRPr="00C97957">
        <w:rPr>
          <w:sz w:val="24"/>
          <w:szCs w:val="24"/>
        </w:rPr>
        <w:t>а)</w:t>
      </w:r>
      <w:r w:rsidRPr="00C97957">
        <w:rPr>
          <w:sz w:val="24"/>
          <w:szCs w:val="24"/>
        </w:rPr>
        <w:tab/>
        <w:t>номера окна;</w:t>
      </w:r>
    </w:p>
    <w:p w:rsidR="0022136E" w:rsidRPr="00C97957" w:rsidRDefault="0022136E" w:rsidP="00727B78">
      <w:pPr>
        <w:pStyle w:val="3"/>
        <w:shd w:val="clear" w:color="auto" w:fill="auto"/>
        <w:tabs>
          <w:tab w:val="left" w:pos="846"/>
        </w:tabs>
        <w:spacing w:line="240" w:lineRule="auto"/>
        <w:ind w:left="20" w:firstLine="709"/>
        <w:rPr>
          <w:sz w:val="24"/>
          <w:szCs w:val="24"/>
        </w:rPr>
      </w:pPr>
      <w:r w:rsidRPr="00C97957">
        <w:rPr>
          <w:sz w:val="24"/>
          <w:szCs w:val="24"/>
        </w:rPr>
        <w:t>б)</w:t>
      </w:r>
      <w:r w:rsidRPr="00C97957">
        <w:rPr>
          <w:sz w:val="24"/>
          <w:szCs w:val="24"/>
        </w:rPr>
        <w:tab/>
        <w:t>фамилии, имени, отчества и должности лица, ведущего прием;</w:t>
      </w:r>
    </w:p>
    <w:p w:rsidR="0022136E" w:rsidRPr="00C97957" w:rsidRDefault="0022136E" w:rsidP="00727B78">
      <w:pPr>
        <w:pStyle w:val="3"/>
        <w:shd w:val="clear" w:color="auto" w:fill="auto"/>
        <w:tabs>
          <w:tab w:val="left" w:pos="846"/>
        </w:tabs>
        <w:spacing w:line="240" w:lineRule="auto"/>
        <w:ind w:left="20" w:firstLine="709"/>
        <w:rPr>
          <w:sz w:val="24"/>
          <w:szCs w:val="24"/>
        </w:rPr>
      </w:pPr>
      <w:r w:rsidRPr="00C97957">
        <w:rPr>
          <w:sz w:val="24"/>
          <w:szCs w:val="24"/>
        </w:rPr>
        <w:t>в)</w:t>
      </w:r>
      <w:r w:rsidRPr="00C97957">
        <w:rPr>
          <w:sz w:val="24"/>
          <w:szCs w:val="24"/>
        </w:rPr>
        <w:tab/>
        <w:t>графика приема.</w:t>
      </w:r>
    </w:p>
    <w:p w:rsidR="0022136E" w:rsidRPr="00C97957" w:rsidRDefault="0022136E" w:rsidP="00727B78">
      <w:pPr>
        <w:pStyle w:val="3"/>
        <w:numPr>
          <w:ilvl w:val="2"/>
          <w:numId w:val="14"/>
        </w:numPr>
        <w:shd w:val="clear" w:color="auto" w:fill="auto"/>
        <w:tabs>
          <w:tab w:val="left" w:pos="1682"/>
        </w:tabs>
        <w:spacing w:line="240" w:lineRule="auto"/>
        <w:ind w:left="20" w:right="40" w:firstLine="709"/>
        <w:rPr>
          <w:sz w:val="24"/>
          <w:szCs w:val="24"/>
        </w:rPr>
      </w:pPr>
      <w:r w:rsidRPr="00C97957">
        <w:rPr>
          <w:sz w:val="24"/>
          <w:szCs w:val="24"/>
        </w:rPr>
        <w:t>Должностные лица, осуществляющие прием документов, обеспечиваются личными идентификационными карточками и (или) настольными табличками.</w:t>
      </w:r>
    </w:p>
    <w:p w:rsidR="0022136E" w:rsidRPr="00C97957" w:rsidRDefault="0022136E" w:rsidP="00727B78">
      <w:pPr>
        <w:pStyle w:val="3"/>
        <w:numPr>
          <w:ilvl w:val="2"/>
          <w:numId w:val="14"/>
        </w:numPr>
        <w:shd w:val="clear" w:color="auto" w:fill="auto"/>
        <w:tabs>
          <w:tab w:val="left" w:pos="1533"/>
        </w:tabs>
        <w:spacing w:line="240" w:lineRule="auto"/>
        <w:ind w:left="20" w:right="40" w:firstLine="709"/>
        <w:rPr>
          <w:sz w:val="24"/>
          <w:szCs w:val="24"/>
        </w:rPr>
      </w:pPr>
      <w:r w:rsidRPr="00C97957">
        <w:rPr>
          <w:sz w:val="24"/>
          <w:szCs w:val="24"/>
        </w:rPr>
        <w:t>Места для приема документов должны быть снабжены стульями, иметь места для письма и раскладки документов.</w:t>
      </w:r>
    </w:p>
    <w:p w:rsidR="0022136E" w:rsidRPr="00C97957" w:rsidRDefault="0022136E" w:rsidP="00727B78">
      <w:pPr>
        <w:pStyle w:val="3"/>
        <w:numPr>
          <w:ilvl w:val="2"/>
          <w:numId w:val="14"/>
        </w:numPr>
        <w:shd w:val="clear" w:color="auto" w:fill="auto"/>
        <w:tabs>
          <w:tab w:val="left" w:pos="1533"/>
        </w:tabs>
        <w:spacing w:line="240" w:lineRule="auto"/>
        <w:ind w:left="20" w:right="40" w:firstLine="709"/>
        <w:rPr>
          <w:sz w:val="24"/>
          <w:szCs w:val="24"/>
        </w:rPr>
      </w:pPr>
      <w:r w:rsidRPr="00C97957">
        <w:rPr>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22136E" w:rsidRPr="00C97957" w:rsidRDefault="0022136E" w:rsidP="00727B78">
      <w:pPr>
        <w:pStyle w:val="3"/>
        <w:numPr>
          <w:ilvl w:val="2"/>
          <w:numId w:val="14"/>
        </w:numPr>
        <w:shd w:val="clear" w:color="auto" w:fill="auto"/>
        <w:tabs>
          <w:tab w:val="left" w:pos="1682"/>
        </w:tabs>
        <w:spacing w:line="240" w:lineRule="auto"/>
        <w:ind w:left="20" w:right="40" w:firstLine="709"/>
        <w:rPr>
          <w:sz w:val="24"/>
          <w:szCs w:val="24"/>
        </w:rPr>
      </w:pPr>
      <w:r w:rsidRPr="00C97957">
        <w:rPr>
          <w:sz w:val="24"/>
          <w:szCs w:val="24"/>
        </w:rPr>
        <w:lastRenderedPageBreak/>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(Интернету), печатающим устройством, канцелярскими принадлежностями.</w:t>
      </w:r>
    </w:p>
    <w:p w:rsidR="0022136E" w:rsidRPr="00C97957" w:rsidRDefault="0022136E" w:rsidP="00727B78">
      <w:pPr>
        <w:pStyle w:val="3"/>
        <w:numPr>
          <w:ilvl w:val="2"/>
          <w:numId w:val="14"/>
        </w:numPr>
        <w:shd w:val="clear" w:color="auto" w:fill="auto"/>
        <w:tabs>
          <w:tab w:val="left" w:pos="1533"/>
        </w:tabs>
        <w:spacing w:line="240" w:lineRule="auto"/>
        <w:ind w:left="20" w:right="40" w:firstLine="709"/>
        <w:rPr>
          <w:sz w:val="24"/>
          <w:szCs w:val="24"/>
        </w:rPr>
      </w:pPr>
      <w:r w:rsidRPr="00C97957">
        <w:rPr>
          <w:sz w:val="24"/>
          <w:szCs w:val="24"/>
        </w:rP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22136E" w:rsidRPr="00C97957" w:rsidRDefault="0022136E" w:rsidP="00727B78">
      <w:pPr>
        <w:pStyle w:val="3"/>
        <w:numPr>
          <w:ilvl w:val="2"/>
          <w:numId w:val="14"/>
        </w:numPr>
        <w:shd w:val="clear" w:color="auto" w:fill="auto"/>
        <w:tabs>
          <w:tab w:val="left" w:pos="1682"/>
        </w:tabs>
        <w:spacing w:line="240" w:lineRule="auto"/>
        <w:ind w:left="20" w:right="40" w:firstLine="709"/>
        <w:rPr>
          <w:sz w:val="24"/>
          <w:szCs w:val="24"/>
        </w:rPr>
      </w:pPr>
      <w:proofErr w:type="gramStart"/>
      <w:r w:rsidRPr="00C97957">
        <w:rPr>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22136E" w:rsidRPr="00C97957" w:rsidRDefault="0022136E" w:rsidP="00727B78">
      <w:pPr>
        <w:pStyle w:val="3"/>
        <w:numPr>
          <w:ilvl w:val="2"/>
          <w:numId w:val="14"/>
        </w:numPr>
        <w:shd w:val="clear" w:color="auto" w:fill="auto"/>
        <w:tabs>
          <w:tab w:val="left" w:pos="1533"/>
        </w:tabs>
        <w:spacing w:line="240" w:lineRule="auto"/>
        <w:ind w:left="20" w:right="40" w:firstLine="709"/>
        <w:rPr>
          <w:sz w:val="24"/>
          <w:szCs w:val="24"/>
        </w:rPr>
      </w:pPr>
      <w:proofErr w:type="gramStart"/>
      <w:r w:rsidRPr="00C97957">
        <w:rPr>
          <w:sz w:val="24"/>
          <w:szCs w:val="24"/>
        </w:rPr>
        <w:t xml:space="preserve">Информация о порядке предоставления муниципальной услуги предоставляется работниками отдела архитектуры, градостроительства и инфраструктуры или уполномоченной организации при личном контакте с заявителями, через ЕПГУ, по номерам телефонов для справок (консультаций), а также размещается в </w:t>
      </w:r>
      <w:proofErr w:type="spellStart"/>
      <w:r w:rsidRPr="00C97957">
        <w:rPr>
          <w:sz w:val="24"/>
          <w:szCs w:val="24"/>
        </w:rPr>
        <w:t>информационно</w:t>
      </w:r>
      <w:r w:rsidRPr="00C97957">
        <w:rPr>
          <w:sz w:val="24"/>
          <w:szCs w:val="24"/>
        </w:rPr>
        <w:softHyphen/>
        <w:t>телекоммуникационных</w:t>
      </w:r>
      <w:proofErr w:type="spellEnd"/>
      <w:r w:rsidRPr="00C97957">
        <w:rPr>
          <w:sz w:val="24"/>
          <w:szCs w:val="24"/>
        </w:rPr>
        <w:t xml:space="preserve"> сетях общего пользования (в том числе в сети Интернет), публикации в средствах массовой информации, на информационных стендах уполномоченной организации.</w:t>
      </w:r>
      <w:proofErr w:type="gramEnd"/>
    </w:p>
    <w:p w:rsidR="0022136E" w:rsidRPr="00C97957" w:rsidRDefault="0022136E" w:rsidP="00727B78">
      <w:pPr>
        <w:pStyle w:val="3"/>
        <w:numPr>
          <w:ilvl w:val="2"/>
          <w:numId w:val="14"/>
        </w:numPr>
        <w:shd w:val="clear" w:color="auto" w:fill="auto"/>
        <w:tabs>
          <w:tab w:val="left" w:pos="1682"/>
        </w:tabs>
        <w:spacing w:line="240" w:lineRule="auto"/>
        <w:ind w:left="20" w:right="40" w:firstLine="709"/>
        <w:rPr>
          <w:sz w:val="24"/>
          <w:szCs w:val="24"/>
        </w:rPr>
      </w:pPr>
      <w:r w:rsidRPr="00C97957">
        <w:rPr>
          <w:sz w:val="24"/>
          <w:szCs w:val="24"/>
        </w:rPr>
        <w:t xml:space="preserve">При ответах на телефонные звонки и устные </w:t>
      </w:r>
      <w:proofErr w:type="gramStart"/>
      <w:r w:rsidRPr="00C97957">
        <w:rPr>
          <w:sz w:val="24"/>
          <w:szCs w:val="24"/>
        </w:rPr>
        <w:t>обращения</w:t>
      </w:r>
      <w:proofErr w:type="gramEnd"/>
      <w:r w:rsidRPr="00C97957">
        <w:rPr>
          <w:sz w:val="24"/>
          <w:szCs w:val="24"/>
        </w:rPr>
        <w:t xml:space="preserve"> должностные лица отдела архитектуры, градостроительства и инфраструктуры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w:t>
      </w:r>
    </w:p>
    <w:p w:rsidR="00EB3889" w:rsidRPr="00C97957" w:rsidRDefault="00EB3889" w:rsidP="00727B78">
      <w:pPr>
        <w:pStyle w:val="3"/>
        <w:shd w:val="clear" w:color="auto" w:fill="auto"/>
        <w:spacing w:line="240" w:lineRule="auto"/>
        <w:ind w:left="40" w:firstLine="709"/>
        <w:rPr>
          <w:sz w:val="24"/>
          <w:szCs w:val="24"/>
        </w:rPr>
      </w:pPr>
      <w:proofErr w:type="gramStart"/>
      <w:r w:rsidRPr="00C97957">
        <w:rPr>
          <w:sz w:val="24"/>
          <w:szCs w:val="24"/>
        </w:rPr>
        <w:t>отчестве</w:t>
      </w:r>
      <w:proofErr w:type="gramEnd"/>
      <w:r w:rsidRPr="00C97957">
        <w:rPr>
          <w:sz w:val="24"/>
          <w:szCs w:val="24"/>
        </w:rPr>
        <w:t xml:space="preserve"> и должности должностного лица, принявшего телефонный звонок.</w:t>
      </w:r>
    </w:p>
    <w:p w:rsidR="00EB3889" w:rsidRPr="00C97957" w:rsidRDefault="00EB3889" w:rsidP="00727B78">
      <w:pPr>
        <w:pStyle w:val="3"/>
        <w:shd w:val="clear" w:color="auto" w:fill="auto"/>
        <w:spacing w:line="240" w:lineRule="auto"/>
        <w:ind w:left="40" w:firstLine="709"/>
        <w:rPr>
          <w:sz w:val="24"/>
          <w:szCs w:val="24"/>
        </w:rPr>
      </w:pPr>
      <w:r w:rsidRPr="00C97957">
        <w:rPr>
          <w:sz w:val="24"/>
          <w:szCs w:val="24"/>
        </w:rPr>
        <w:t>Время разговора не должно превышать 10 минут.</w:t>
      </w:r>
    </w:p>
    <w:p w:rsidR="00EB3889" w:rsidRPr="00C97957" w:rsidRDefault="00EB3889" w:rsidP="00727B78">
      <w:pPr>
        <w:pStyle w:val="3"/>
        <w:shd w:val="clear" w:color="auto" w:fill="auto"/>
        <w:spacing w:line="240" w:lineRule="auto"/>
        <w:ind w:left="40" w:right="40" w:firstLine="709"/>
        <w:rPr>
          <w:sz w:val="24"/>
          <w:szCs w:val="24"/>
        </w:rPr>
      </w:pPr>
      <w:r w:rsidRPr="00C97957">
        <w:rPr>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B3889" w:rsidRPr="00C97957" w:rsidRDefault="00EB3889" w:rsidP="00727B78">
      <w:pPr>
        <w:pStyle w:val="3"/>
        <w:numPr>
          <w:ilvl w:val="2"/>
          <w:numId w:val="14"/>
        </w:numPr>
        <w:shd w:val="clear" w:color="auto" w:fill="auto"/>
        <w:tabs>
          <w:tab w:val="left" w:pos="1541"/>
        </w:tabs>
        <w:spacing w:line="240" w:lineRule="auto"/>
        <w:ind w:left="40" w:right="40" w:firstLine="709"/>
        <w:rPr>
          <w:sz w:val="24"/>
          <w:szCs w:val="24"/>
        </w:rPr>
      </w:pPr>
      <w:r w:rsidRPr="00C97957">
        <w:rPr>
          <w:sz w:val="24"/>
          <w:szCs w:val="24"/>
        </w:rPr>
        <w:t>Информирование о ходе предоставления муниципальной услуги осуществляется должностными лицами при личном контакте с заявителями, с использованием средств сети Интернет, почтовой, телефонной связи.</w:t>
      </w:r>
    </w:p>
    <w:p w:rsidR="00EB3889" w:rsidRPr="00C97957" w:rsidRDefault="00EB3889" w:rsidP="00727B78">
      <w:pPr>
        <w:pStyle w:val="3"/>
        <w:shd w:val="clear" w:color="auto" w:fill="auto"/>
        <w:spacing w:line="240" w:lineRule="auto"/>
        <w:ind w:left="40" w:right="40" w:firstLine="709"/>
        <w:rPr>
          <w:sz w:val="24"/>
          <w:szCs w:val="24"/>
        </w:rPr>
      </w:pPr>
      <w:r w:rsidRPr="00C97957">
        <w:rPr>
          <w:sz w:val="24"/>
          <w:szCs w:val="24"/>
        </w:rPr>
        <w:t xml:space="preserve">Заявители, представившие документы для предоставления муниципальной услуги, в обязательном порядке информируются должностными лицами администрации </w:t>
      </w:r>
      <w:r w:rsidR="00F624D3">
        <w:rPr>
          <w:sz w:val="24"/>
          <w:szCs w:val="24"/>
        </w:rPr>
        <w:t>Соляновского</w:t>
      </w:r>
      <w:r w:rsidRPr="00C97957">
        <w:rPr>
          <w:sz w:val="24"/>
          <w:szCs w:val="24"/>
        </w:rPr>
        <w:t xml:space="preserve"> муниципального образования или уполномоченной организацией о получении результата предоставления муниципальной услуги.</w:t>
      </w:r>
    </w:p>
    <w:p w:rsidR="00EB3889" w:rsidRPr="00C97957" w:rsidRDefault="00EB3889" w:rsidP="00727B78">
      <w:pPr>
        <w:pStyle w:val="3"/>
        <w:numPr>
          <w:ilvl w:val="2"/>
          <w:numId w:val="14"/>
        </w:numPr>
        <w:shd w:val="clear" w:color="auto" w:fill="auto"/>
        <w:tabs>
          <w:tab w:val="left" w:pos="1541"/>
        </w:tabs>
        <w:spacing w:line="240" w:lineRule="auto"/>
        <w:ind w:left="40" w:right="40" w:firstLine="709"/>
        <w:rPr>
          <w:sz w:val="24"/>
          <w:szCs w:val="24"/>
        </w:rPr>
      </w:pPr>
      <w:r w:rsidRPr="00C97957">
        <w:rPr>
          <w:sz w:val="24"/>
          <w:szCs w:val="24"/>
        </w:rPr>
        <w:t>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rsidR="00EB3889" w:rsidRPr="00C97957" w:rsidRDefault="00EB3889" w:rsidP="00727B78">
      <w:pPr>
        <w:pStyle w:val="3"/>
        <w:numPr>
          <w:ilvl w:val="2"/>
          <w:numId w:val="14"/>
        </w:numPr>
        <w:shd w:val="clear" w:color="auto" w:fill="auto"/>
        <w:tabs>
          <w:tab w:val="left" w:pos="1781"/>
        </w:tabs>
        <w:spacing w:line="240" w:lineRule="auto"/>
        <w:ind w:left="40" w:right="40" w:firstLine="709"/>
        <w:rPr>
          <w:sz w:val="24"/>
          <w:szCs w:val="24"/>
        </w:rPr>
      </w:pPr>
      <w:r w:rsidRPr="00C97957">
        <w:rPr>
          <w:sz w:val="24"/>
          <w:szCs w:val="24"/>
        </w:rPr>
        <w:t>Консультации (справки) по вопросам предоставления муниципальной услуги предоставляются должностными лицами отдела архитектуры, градостроительства и инфраструктуры, и уполномоченной организации.</w:t>
      </w:r>
    </w:p>
    <w:p w:rsidR="00EB3889" w:rsidRPr="00C97957" w:rsidRDefault="00EB3889" w:rsidP="00727B78">
      <w:pPr>
        <w:pStyle w:val="3"/>
        <w:numPr>
          <w:ilvl w:val="2"/>
          <w:numId w:val="14"/>
        </w:numPr>
        <w:shd w:val="clear" w:color="auto" w:fill="auto"/>
        <w:tabs>
          <w:tab w:val="left" w:pos="1541"/>
        </w:tabs>
        <w:spacing w:line="240" w:lineRule="auto"/>
        <w:ind w:left="40" w:firstLine="709"/>
        <w:rPr>
          <w:sz w:val="24"/>
          <w:szCs w:val="24"/>
        </w:rPr>
      </w:pPr>
      <w:r w:rsidRPr="00C97957">
        <w:rPr>
          <w:sz w:val="24"/>
          <w:szCs w:val="24"/>
        </w:rPr>
        <w:t>Консультации предоставляются по следующим вопросам:</w:t>
      </w:r>
    </w:p>
    <w:p w:rsidR="00EB3889" w:rsidRPr="00C97957" w:rsidRDefault="00EB3889" w:rsidP="00727B78">
      <w:pPr>
        <w:pStyle w:val="3"/>
        <w:numPr>
          <w:ilvl w:val="0"/>
          <w:numId w:val="12"/>
        </w:numPr>
        <w:shd w:val="clear" w:color="auto" w:fill="auto"/>
        <w:tabs>
          <w:tab w:val="left" w:pos="760"/>
        </w:tabs>
        <w:spacing w:line="240" w:lineRule="auto"/>
        <w:ind w:left="40" w:right="40" w:firstLine="709"/>
        <w:rPr>
          <w:sz w:val="24"/>
          <w:szCs w:val="24"/>
        </w:rPr>
      </w:pPr>
      <w:r w:rsidRPr="00C97957">
        <w:rPr>
          <w:sz w:val="24"/>
          <w:szCs w:val="24"/>
        </w:rPr>
        <w:t>перечня документов, необходимых для предоставления муниципальной услуги;</w:t>
      </w:r>
    </w:p>
    <w:p w:rsidR="00EB3889" w:rsidRPr="00C97957" w:rsidRDefault="00EB3889" w:rsidP="00727B78">
      <w:pPr>
        <w:pStyle w:val="3"/>
        <w:numPr>
          <w:ilvl w:val="0"/>
          <w:numId w:val="12"/>
        </w:numPr>
        <w:shd w:val="clear" w:color="auto" w:fill="auto"/>
        <w:tabs>
          <w:tab w:val="left" w:pos="760"/>
        </w:tabs>
        <w:spacing w:line="240" w:lineRule="auto"/>
        <w:ind w:left="40" w:right="40" w:firstLine="709"/>
        <w:rPr>
          <w:sz w:val="24"/>
          <w:szCs w:val="24"/>
        </w:rPr>
      </w:pPr>
      <w:r w:rsidRPr="00C97957">
        <w:rPr>
          <w:sz w:val="24"/>
          <w:szCs w:val="24"/>
        </w:rPr>
        <w:t>источников получения документов, необходимых для предоставления муниципальной услуги (орган, организация и их местонахождение);</w:t>
      </w:r>
    </w:p>
    <w:p w:rsidR="00EB3889" w:rsidRPr="00C97957" w:rsidRDefault="00EB3889" w:rsidP="00727B78">
      <w:pPr>
        <w:pStyle w:val="3"/>
        <w:numPr>
          <w:ilvl w:val="0"/>
          <w:numId w:val="12"/>
        </w:numPr>
        <w:shd w:val="clear" w:color="auto" w:fill="auto"/>
        <w:tabs>
          <w:tab w:val="left" w:pos="760"/>
        </w:tabs>
        <w:spacing w:line="240" w:lineRule="auto"/>
        <w:ind w:left="40" w:firstLine="709"/>
        <w:rPr>
          <w:sz w:val="24"/>
          <w:szCs w:val="24"/>
        </w:rPr>
      </w:pPr>
      <w:r w:rsidRPr="00C97957">
        <w:rPr>
          <w:sz w:val="24"/>
          <w:szCs w:val="24"/>
        </w:rPr>
        <w:t>времени приема документов;</w:t>
      </w:r>
    </w:p>
    <w:p w:rsidR="00EB3889" w:rsidRPr="00C97957" w:rsidRDefault="00EB3889" w:rsidP="00727B78">
      <w:pPr>
        <w:pStyle w:val="3"/>
        <w:numPr>
          <w:ilvl w:val="0"/>
          <w:numId w:val="12"/>
        </w:numPr>
        <w:shd w:val="clear" w:color="auto" w:fill="auto"/>
        <w:tabs>
          <w:tab w:val="left" w:pos="760"/>
        </w:tabs>
        <w:spacing w:line="240" w:lineRule="auto"/>
        <w:ind w:left="40" w:firstLine="709"/>
        <w:rPr>
          <w:sz w:val="24"/>
          <w:szCs w:val="24"/>
        </w:rPr>
      </w:pPr>
      <w:r w:rsidRPr="00C97957">
        <w:rPr>
          <w:sz w:val="24"/>
          <w:szCs w:val="24"/>
        </w:rPr>
        <w:t>срока предоставления муниципальной услуги;</w:t>
      </w:r>
    </w:p>
    <w:p w:rsidR="00EB3889" w:rsidRPr="00C97957" w:rsidRDefault="00EB3889" w:rsidP="00727B78">
      <w:pPr>
        <w:pStyle w:val="3"/>
        <w:shd w:val="clear" w:color="auto" w:fill="auto"/>
        <w:spacing w:line="240" w:lineRule="auto"/>
        <w:ind w:left="40" w:right="40" w:firstLine="709"/>
        <w:rPr>
          <w:sz w:val="24"/>
          <w:szCs w:val="24"/>
        </w:rPr>
      </w:pPr>
      <w:r w:rsidRPr="00C97957">
        <w:rPr>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EB3889" w:rsidRPr="00C97957" w:rsidRDefault="00EB3889" w:rsidP="008D3967">
      <w:pPr>
        <w:pStyle w:val="3"/>
        <w:numPr>
          <w:ilvl w:val="2"/>
          <w:numId w:val="14"/>
        </w:numPr>
        <w:shd w:val="clear" w:color="auto" w:fill="auto"/>
        <w:tabs>
          <w:tab w:val="left" w:pos="1541"/>
        </w:tabs>
        <w:spacing w:line="240" w:lineRule="auto"/>
        <w:ind w:left="40" w:right="40" w:firstLine="669"/>
        <w:rPr>
          <w:sz w:val="24"/>
          <w:szCs w:val="24"/>
        </w:rPr>
      </w:pPr>
      <w:r w:rsidRPr="00C97957">
        <w:rPr>
          <w:sz w:val="24"/>
          <w:szCs w:val="24"/>
        </w:rPr>
        <w:t xml:space="preserve">При консультировании заявителей по электронной почте, в том числе о ходе </w:t>
      </w:r>
      <w:r w:rsidRPr="00C97957">
        <w:rPr>
          <w:sz w:val="24"/>
          <w:szCs w:val="24"/>
        </w:rPr>
        <w:lastRenderedPageBreak/>
        <w:t xml:space="preserve">предоставления муниципальной услуги, ответ должен быть направлен в течение 5 (пяти) </w:t>
      </w:r>
      <w:r w:rsidR="009B19B2" w:rsidRPr="00C97957">
        <w:rPr>
          <w:sz w:val="24"/>
          <w:szCs w:val="24"/>
        </w:rPr>
        <w:t xml:space="preserve">рабочих </w:t>
      </w:r>
      <w:r w:rsidRPr="00C97957">
        <w:rPr>
          <w:sz w:val="24"/>
          <w:szCs w:val="24"/>
        </w:rPr>
        <w:t>дней, исчисляемых со дня, следующего за днем поступления соответствующего запроса.</w:t>
      </w:r>
    </w:p>
    <w:p w:rsidR="00EB3889" w:rsidRPr="00C97957" w:rsidRDefault="00EB3889" w:rsidP="008D3967">
      <w:pPr>
        <w:pStyle w:val="3"/>
        <w:numPr>
          <w:ilvl w:val="2"/>
          <w:numId w:val="14"/>
        </w:numPr>
        <w:shd w:val="clear" w:color="auto" w:fill="auto"/>
        <w:tabs>
          <w:tab w:val="left" w:pos="1781"/>
        </w:tabs>
        <w:spacing w:line="240" w:lineRule="auto"/>
        <w:ind w:left="40" w:right="40" w:firstLine="669"/>
        <w:rPr>
          <w:sz w:val="24"/>
          <w:szCs w:val="24"/>
        </w:rPr>
      </w:pPr>
      <w:r w:rsidRPr="00C97957">
        <w:rPr>
          <w:sz w:val="24"/>
          <w:szCs w:val="24"/>
        </w:rPr>
        <w:t xml:space="preserve">Заявитель имеет право представить документы по предварительной записи. Предварительная запись осуществляется в администрации </w:t>
      </w:r>
      <w:r w:rsidR="00F8564F" w:rsidRPr="001F574C">
        <w:rPr>
          <w:sz w:val="24"/>
          <w:szCs w:val="24"/>
        </w:rPr>
        <w:t>Соляновского</w:t>
      </w:r>
      <w:r w:rsidR="009B19B2" w:rsidRPr="00C97957">
        <w:rPr>
          <w:sz w:val="24"/>
          <w:szCs w:val="24"/>
        </w:rPr>
        <w:t xml:space="preserve"> муниципального образования </w:t>
      </w:r>
      <w:r w:rsidRPr="00C97957">
        <w:rPr>
          <w:sz w:val="24"/>
          <w:szCs w:val="24"/>
        </w:rPr>
        <w:t xml:space="preserve"> по телефону 8(</w:t>
      </w:r>
      <w:r w:rsidR="008D3967">
        <w:rPr>
          <w:sz w:val="24"/>
          <w:szCs w:val="24"/>
        </w:rPr>
        <w:t>39563)6-63</w:t>
      </w:r>
      <w:r w:rsidRPr="00C97957">
        <w:rPr>
          <w:sz w:val="24"/>
          <w:szCs w:val="24"/>
        </w:rPr>
        <w:t>-</w:t>
      </w:r>
      <w:r w:rsidR="008D3967">
        <w:rPr>
          <w:sz w:val="24"/>
          <w:szCs w:val="24"/>
        </w:rPr>
        <w:t>65</w:t>
      </w:r>
      <w:r w:rsidRPr="00C97957">
        <w:rPr>
          <w:sz w:val="24"/>
          <w:szCs w:val="24"/>
        </w:rPr>
        <w:t>.</w:t>
      </w:r>
    </w:p>
    <w:p w:rsidR="00EB3889" w:rsidRPr="00C97957" w:rsidRDefault="00EB3889" w:rsidP="008D3967">
      <w:pPr>
        <w:pStyle w:val="3"/>
        <w:numPr>
          <w:ilvl w:val="1"/>
          <w:numId w:val="14"/>
        </w:numPr>
        <w:shd w:val="clear" w:color="auto" w:fill="auto"/>
        <w:tabs>
          <w:tab w:val="left" w:pos="1158"/>
        </w:tabs>
        <w:spacing w:line="240" w:lineRule="auto"/>
        <w:ind w:left="360" w:firstLine="349"/>
        <w:rPr>
          <w:sz w:val="24"/>
          <w:szCs w:val="24"/>
        </w:rPr>
      </w:pPr>
      <w:r w:rsidRPr="00C97957">
        <w:rPr>
          <w:sz w:val="24"/>
          <w:szCs w:val="24"/>
        </w:rPr>
        <w:t>Показатели доступности и качества муниципальных услуг.</w:t>
      </w:r>
    </w:p>
    <w:p w:rsidR="00EB3889" w:rsidRPr="00C97957" w:rsidRDefault="00EB3889" w:rsidP="008D3967">
      <w:pPr>
        <w:pStyle w:val="3"/>
        <w:numPr>
          <w:ilvl w:val="2"/>
          <w:numId w:val="14"/>
        </w:numPr>
        <w:shd w:val="clear" w:color="auto" w:fill="auto"/>
        <w:tabs>
          <w:tab w:val="left" w:pos="1359"/>
        </w:tabs>
        <w:spacing w:line="240" w:lineRule="auto"/>
        <w:ind w:left="40" w:firstLine="669"/>
        <w:rPr>
          <w:sz w:val="24"/>
          <w:szCs w:val="24"/>
        </w:rPr>
      </w:pPr>
      <w:r w:rsidRPr="00C97957">
        <w:rPr>
          <w:sz w:val="24"/>
          <w:szCs w:val="24"/>
        </w:rPr>
        <w:t>Показателями доступности муниципальной услуги являются:</w:t>
      </w:r>
    </w:p>
    <w:p w:rsidR="00EB3889" w:rsidRPr="00C97957" w:rsidRDefault="00EB3889" w:rsidP="008D3967">
      <w:pPr>
        <w:pStyle w:val="3"/>
        <w:shd w:val="clear" w:color="auto" w:fill="auto"/>
        <w:tabs>
          <w:tab w:val="left" w:pos="709"/>
        </w:tabs>
        <w:spacing w:line="240" w:lineRule="auto"/>
        <w:ind w:left="40" w:right="40" w:firstLine="669"/>
        <w:rPr>
          <w:sz w:val="24"/>
          <w:szCs w:val="24"/>
        </w:rPr>
      </w:pPr>
      <w:r w:rsidRPr="00C97957">
        <w:rPr>
          <w:sz w:val="24"/>
          <w:szCs w:val="24"/>
        </w:rPr>
        <w:t>а)</w:t>
      </w:r>
      <w:r w:rsidRPr="00C97957">
        <w:rPr>
          <w:sz w:val="24"/>
          <w:szCs w:val="24"/>
        </w:rPr>
        <w:tab/>
      </w:r>
      <w:r w:rsidR="009B19B2" w:rsidRPr="00C97957">
        <w:rPr>
          <w:sz w:val="24"/>
          <w:szCs w:val="24"/>
        </w:rPr>
        <w:t xml:space="preserve"> </w:t>
      </w:r>
      <w:r w:rsidRPr="00C97957">
        <w:rPr>
          <w:sz w:val="24"/>
          <w:szCs w:val="24"/>
        </w:rPr>
        <w:t>транспортная доступность к местам предоставления муниципальной услуги;</w:t>
      </w:r>
    </w:p>
    <w:p w:rsidR="009B19B2" w:rsidRPr="00C97957" w:rsidRDefault="009B19B2" w:rsidP="008D3967">
      <w:pPr>
        <w:pStyle w:val="3"/>
        <w:shd w:val="clear" w:color="auto" w:fill="auto"/>
        <w:tabs>
          <w:tab w:val="left" w:pos="709"/>
          <w:tab w:val="left" w:pos="940"/>
        </w:tabs>
        <w:spacing w:line="240" w:lineRule="auto"/>
        <w:ind w:left="20" w:right="40" w:firstLine="669"/>
        <w:rPr>
          <w:sz w:val="24"/>
          <w:szCs w:val="24"/>
        </w:rPr>
      </w:pPr>
      <w:r w:rsidRPr="00C97957">
        <w:rPr>
          <w:sz w:val="24"/>
          <w:szCs w:val="24"/>
        </w:rPr>
        <w:t>б)</w:t>
      </w:r>
      <w:r w:rsidRPr="00C97957">
        <w:rPr>
          <w:sz w:val="24"/>
          <w:szCs w:val="24"/>
        </w:rPr>
        <w:tab/>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B19B2" w:rsidRPr="00C97957" w:rsidRDefault="009B19B2" w:rsidP="00727B78">
      <w:pPr>
        <w:pStyle w:val="3"/>
        <w:shd w:val="clear" w:color="auto" w:fill="auto"/>
        <w:tabs>
          <w:tab w:val="left" w:pos="940"/>
        </w:tabs>
        <w:spacing w:line="240" w:lineRule="auto"/>
        <w:ind w:left="20" w:right="40" w:firstLine="709"/>
        <w:rPr>
          <w:sz w:val="24"/>
          <w:szCs w:val="24"/>
        </w:rPr>
      </w:pPr>
      <w:r w:rsidRPr="00C97957">
        <w:rPr>
          <w:sz w:val="24"/>
          <w:szCs w:val="24"/>
        </w:rPr>
        <w:t>в)</w:t>
      </w:r>
      <w:r w:rsidRPr="00C97957">
        <w:rPr>
          <w:sz w:val="24"/>
          <w:szCs w:val="24"/>
        </w:rPr>
        <w:tab/>
        <w:t>размещение информации о порядке предоставления муниципальной услуги в едином портале государственных и муниципальных услуг.</w:t>
      </w:r>
    </w:p>
    <w:p w:rsidR="009B19B2" w:rsidRPr="00C97957" w:rsidRDefault="009B19B2" w:rsidP="00727B78">
      <w:pPr>
        <w:pStyle w:val="3"/>
        <w:shd w:val="clear" w:color="auto" w:fill="auto"/>
        <w:spacing w:line="240" w:lineRule="auto"/>
        <w:ind w:left="20" w:firstLine="709"/>
        <w:rPr>
          <w:sz w:val="24"/>
          <w:szCs w:val="24"/>
        </w:rPr>
      </w:pPr>
      <w:r w:rsidRPr="00C97957">
        <w:rPr>
          <w:sz w:val="24"/>
          <w:szCs w:val="24"/>
        </w:rPr>
        <w:t>2.13.2. Показателями качества муниципальной услуги являются:</w:t>
      </w:r>
    </w:p>
    <w:p w:rsidR="009B19B2" w:rsidRPr="00C97957" w:rsidRDefault="009B19B2" w:rsidP="00727B78">
      <w:pPr>
        <w:pStyle w:val="3"/>
        <w:shd w:val="clear" w:color="auto" w:fill="auto"/>
        <w:tabs>
          <w:tab w:val="left" w:pos="1150"/>
        </w:tabs>
        <w:spacing w:line="240" w:lineRule="auto"/>
        <w:ind w:left="20" w:right="40" w:firstLine="709"/>
        <w:rPr>
          <w:sz w:val="24"/>
          <w:szCs w:val="24"/>
        </w:rPr>
      </w:pPr>
      <w:r w:rsidRPr="00C97957">
        <w:rPr>
          <w:sz w:val="24"/>
          <w:szCs w:val="24"/>
        </w:rPr>
        <w:t>а)</w:t>
      </w:r>
      <w:r w:rsidRPr="00C97957">
        <w:rPr>
          <w:sz w:val="24"/>
          <w:szCs w:val="24"/>
        </w:rPr>
        <w:tab/>
        <w:t>соблюдение срока выдачи документов при предоставлении муниципальной услуги;</w:t>
      </w:r>
    </w:p>
    <w:p w:rsidR="009B19B2" w:rsidRPr="00C97957" w:rsidRDefault="009B19B2" w:rsidP="00727B78">
      <w:pPr>
        <w:pStyle w:val="3"/>
        <w:shd w:val="clear" w:color="auto" w:fill="auto"/>
        <w:tabs>
          <w:tab w:val="left" w:pos="940"/>
        </w:tabs>
        <w:spacing w:line="240" w:lineRule="auto"/>
        <w:ind w:left="20" w:right="40" w:firstLine="709"/>
        <w:rPr>
          <w:sz w:val="24"/>
          <w:szCs w:val="24"/>
        </w:rPr>
      </w:pPr>
      <w:r w:rsidRPr="00C97957">
        <w:rPr>
          <w:sz w:val="24"/>
          <w:szCs w:val="24"/>
        </w:rPr>
        <w:t>б)</w:t>
      </w:r>
      <w:r w:rsidRPr="00C97957">
        <w:rPr>
          <w:sz w:val="24"/>
          <w:szCs w:val="24"/>
        </w:rPr>
        <w:tab/>
        <w:t>соблюдение сроков ожидания в очереди при подаче и получении документов;</w:t>
      </w:r>
    </w:p>
    <w:p w:rsidR="009B19B2" w:rsidRPr="00C97957" w:rsidRDefault="009B19B2" w:rsidP="00727B78">
      <w:pPr>
        <w:pStyle w:val="3"/>
        <w:shd w:val="clear" w:color="auto" w:fill="auto"/>
        <w:tabs>
          <w:tab w:val="left" w:pos="940"/>
        </w:tabs>
        <w:spacing w:line="240" w:lineRule="auto"/>
        <w:ind w:left="20" w:right="40" w:firstLine="709"/>
        <w:rPr>
          <w:sz w:val="24"/>
          <w:szCs w:val="24"/>
        </w:rPr>
      </w:pPr>
      <w:r w:rsidRPr="00C97957">
        <w:rPr>
          <w:sz w:val="24"/>
          <w:szCs w:val="24"/>
        </w:rPr>
        <w:t>в)</w:t>
      </w:r>
      <w:r w:rsidRPr="00C97957">
        <w:rPr>
          <w:sz w:val="24"/>
          <w:szCs w:val="24"/>
        </w:rPr>
        <w:tab/>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9B19B2" w:rsidRPr="00C97957" w:rsidRDefault="009B19B2" w:rsidP="00727B78">
      <w:pPr>
        <w:pStyle w:val="3"/>
        <w:numPr>
          <w:ilvl w:val="1"/>
          <w:numId w:val="14"/>
        </w:numPr>
        <w:shd w:val="clear" w:color="auto" w:fill="auto"/>
        <w:tabs>
          <w:tab w:val="left" w:pos="1150"/>
        </w:tabs>
        <w:spacing w:line="240" w:lineRule="auto"/>
        <w:ind w:left="20" w:right="40" w:firstLine="709"/>
        <w:rPr>
          <w:sz w:val="24"/>
          <w:szCs w:val="24"/>
        </w:rPr>
      </w:pPr>
      <w:r w:rsidRPr="00C97957">
        <w:rPr>
          <w:sz w:val="24"/>
          <w:szCs w:val="24"/>
        </w:rPr>
        <w:t>Особенности предоставления муниципальной услуги в электронной форме.</w:t>
      </w:r>
    </w:p>
    <w:p w:rsidR="009B19B2" w:rsidRPr="00C97957" w:rsidRDefault="009B19B2" w:rsidP="00727B78">
      <w:pPr>
        <w:pStyle w:val="3"/>
        <w:numPr>
          <w:ilvl w:val="2"/>
          <w:numId w:val="14"/>
        </w:numPr>
        <w:shd w:val="clear" w:color="auto" w:fill="auto"/>
        <w:tabs>
          <w:tab w:val="left" w:pos="1420"/>
        </w:tabs>
        <w:spacing w:line="240" w:lineRule="auto"/>
        <w:ind w:left="20" w:right="40" w:firstLine="709"/>
        <w:rPr>
          <w:sz w:val="24"/>
          <w:szCs w:val="24"/>
        </w:rPr>
      </w:pPr>
      <w:r w:rsidRPr="00C97957">
        <w:rPr>
          <w:sz w:val="24"/>
          <w:szCs w:val="24"/>
        </w:rPr>
        <w:t>Муниципальная услуга в электронной форме с использованием Портала предоставляется только зарегистрированным в Единой системе идентификац</w:t>
      </w:r>
      <w:proofErr w:type="gramStart"/>
      <w:r w:rsidRPr="00C97957">
        <w:rPr>
          <w:sz w:val="24"/>
          <w:szCs w:val="24"/>
        </w:rPr>
        <w:t>ии и ау</w:t>
      </w:r>
      <w:proofErr w:type="gramEnd"/>
      <w:r w:rsidRPr="00C97957">
        <w:rPr>
          <w:sz w:val="24"/>
          <w:szCs w:val="24"/>
        </w:rPr>
        <w:t>тентификации (ЕСИА) заявителям (физическим и юридическим лицам).</w:t>
      </w:r>
    </w:p>
    <w:p w:rsidR="009B19B2" w:rsidRPr="00C97957" w:rsidRDefault="009B19B2" w:rsidP="00727B78">
      <w:pPr>
        <w:pStyle w:val="3"/>
        <w:numPr>
          <w:ilvl w:val="2"/>
          <w:numId w:val="14"/>
        </w:numPr>
        <w:shd w:val="clear" w:color="auto" w:fill="auto"/>
        <w:tabs>
          <w:tab w:val="left" w:pos="1420"/>
        </w:tabs>
        <w:spacing w:line="240" w:lineRule="auto"/>
        <w:ind w:left="20" w:right="40" w:firstLine="709"/>
        <w:rPr>
          <w:sz w:val="24"/>
          <w:szCs w:val="24"/>
        </w:rPr>
      </w:pPr>
      <w:proofErr w:type="gramStart"/>
      <w:r w:rsidRPr="00C97957">
        <w:rPr>
          <w:sz w:val="24"/>
          <w:szCs w:val="24"/>
        </w:rPr>
        <w:t>Для получения муниципальной услуги заявитель направляет запрос (по форме, установленной Приложением к административному регламенту), электронные документы, электронные копии и (или) электронные образы бумажных документов (в т.ч. полученные путем сканирования) (далее — Документы), подлежащие предоставлению заявителем, с использованием Портала, в установленном порядке.</w:t>
      </w:r>
      <w:proofErr w:type="gramEnd"/>
    </w:p>
    <w:p w:rsidR="009B19B2" w:rsidRPr="00C97957" w:rsidRDefault="009B19B2" w:rsidP="00727B78">
      <w:pPr>
        <w:pStyle w:val="3"/>
        <w:numPr>
          <w:ilvl w:val="2"/>
          <w:numId w:val="14"/>
        </w:numPr>
        <w:shd w:val="clear" w:color="auto" w:fill="auto"/>
        <w:tabs>
          <w:tab w:val="left" w:pos="1420"/>
        </w:tabs>
        <w:spacing w:line="240" w:lineRule="auto"/>
        <w:ind w:left="20" w:right="40" w:firstLine="709"/>
        <w:rPr>
          <w:sz w:val="24"/>
          <w:szCs w:val="24"/>
        </w:rPr>
      </w:pPr>
      <w:r w:rsidRPr="00C97957">
        <w:rPr>
          <w:sz w:val="24"/>
          <w:szCs w:val="24"/>
        </w:rPr>
        <w:t>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9B19B2" w:rsidRPr="00C97957" w:rsidRDefault="009B19B2" w:rsidP="00727B78">
      <w:pPr>
        <w:pStyle w:val="3"/>
        <w:shd w:val="clear" w:color="auto" w:fill="auto"/>
        <w:spacing w:line="240" w:lineRule="auto"/>
        <w:ind w:left="20" w:right="40" w:firstLine="709"/>
        <w:rPr>
          <w:sz w:val="24"/>
          <w:szCs w:val="24"/>
        </w:rPr>
      </w:pPr>
      <w:r w:rsidRPr="00C97957">
        <w:rPr>
          <w:sz w:val="24"/>
          <w:szCs w:val="24"/>
        </w:rP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9B19B2" w:rsidRPr="00C97957" w:rsidRDefault="009B19B2" w:rsidP="00727B78">
      <w:pPr>
        <w:pStyle w:val="3"/>
        <w:numPr>
          <w:ilvl w:val="2"/>
          <w:numId w:val="14"/>
        </w:numPr>
        <w:shd w:val="clear" w:color="auto" w:fill="auto"/>
        <w:tabs>
          <w:tab w:val="left" w:pos="1420"/>
        </w:tabs>
        <w:spacing w:line="240" w:lineRule="auto"/>
        <w:ind w:left="20" w:right="40" w:firstLine="709"/>
        <w:rPr>
          <w:sz w:val="24"/>
          <w:szCs w:val="24"/>
        </w:rPr>
      </w:pPr>
      <w:r w:rsidRPr="00C97957">
        <w:rPr>
          <w:sz w:val="24"/>
          <w:szCs w:val="24"/>
        </w:rPr>
        <w:t>Документы, подаваемые вместе с запросом с использованием Портала должны соответствовать следующим требованиям:</w:t>
      </w:r>
    </w:p>
    <w:p w:rsidR="009B19B2" w:rsidRPr="00C97957" w:rsidRDefault="009B19B2" w:rsidP="00727B78">
      <w:pPr>
        <w:pStyle w:val="3"/>
        <w:numPr>
          <w:ilvl w:val="0"/>
          <w:numId w:val="20"/>
        </w:numPr>
        <w:shd w:val="clear" w:color="auto" w:fill="auto"/>
        <w:tabs>
          <w:tab w:val="left" w:pos="940"/>
        </w:tabs>
        <w:spacing w:line="240" w:lineRule="auto"/>
        <w:ind w:left="20" w:right="40" w:firstLine="709"/>
        <w:rPr>
          <w:sz w:val="24"/>
          <w:szCs w:val="24"/>
        </w:rPr>
      </w:pPr>
      <w:r w:rsidRPr="00C97957">
        <w:rPr>
          <w:sz w:val="24"/>
          <w:szCs w:val="24"/>
        </w:rPr>
        <w:t>документы предоставляются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9B19B2" w:rsidRPr="00C97957" w:rsidRDefault="009B19B2" w:rsidP="00727B78">
      <w:pPr>
        <w:pStyle w:val="3"/>
        <w:shd w:val="clear" w:color="auto" w:fill="auto"/>
        <w:spacing w:line="240" w:lineRule="auto"/>
        <w:ind w:left="20" w:firstLine="709"/>
        <w:rPr>
          <w:sz w:val="24"/>
          <w:szCs w:val="24"/>
        </w:rPr>
      </w:pPr>
      <w:r w:rsidRPr="00C97957">
        <w:rPr>
          <w:sz w:val="24"/>
          <w:szCs w:val="24"/>
        </w:rPr>
        <w:t>-</w:t>
      </w:r>
      <w:proofErr w:type="spellStart"/>
      <w:proofErr w:type="gramStart"/>
      <w:r w:rsidRPr="00C97957">
        <w:rPr>
          <w:sz w:val="24"/>
          <w:szCs w:val="24"/>
        </w:rPr>
        <w:t>р</w:t>
      </w:r>
      <w:proofErr w:type="gramEnd"/>
      <w:r w:rsidRPr="00C97957">
        <w:rPr>
          <w:sz w:val="24"/>
          <w:szCs w:val="24"/>
          <w:lang w:val="en-US"/>
        </w:rPr>
        <w:t>df</w:t>
      </w:r>
      <w:proofErr w:type="spellEnd"/>
      <w:r w:rsidRPr="00C97957">
        <w:rPr>
          <w:sz w:val="24"/>
          <w:szCs w:val="24"/>
        </w:rPr>
        <w:t xml:space="preserve">, </w:t>
      </w:r>
      <w:r w:rsidRPr="00C97957">
        <w:rPr>
          <w:sz w:val="24"/>
          <w:szCs w:val="24"/>
          <w:lang w:val="en-US"/>
        </w:rPr>
        <w:t>doc</w:t>
      </w:r>
      <w:r w:rsidRPr="00C97957">
        <w:rPr>
          <w:sz w:val="24"/>
          <w:szCs w:val="24"/>
        </w:rPr>
        <w:t xml:space="preserve">, </w:t>
      </w:r>
      <w:proofErr w:type="spellStart"/>
      <w:r w:rsidRPr="00C97957">
        <w:rPr>
          <w:sz w:val="24"/>
          <w:szCs w:val="24"/>
          <w:lang w:val="en-US"/>
        </w:rPr>
        <w:t>docx</w:t>
      </w:r>
      <w:proofErr w:type="spellEnd"/>
      <w:r w:rsidRPr="00C97957">
        <w:rPr>
          <w:sz w:val="24"/>
          <w:szCs w:val="24"/>
        </w:rPr>
        <w:t xml:space="preserve"> (для документов с текстовым содержанием);</w:t>
      </w:r>
    </w:p>
    <w:p w:rsidR="009B19B2" w:rsidRPr="00C97957" w:rsidRDefault="009B19B2" w:rsidP="00F624D3">
      <w:pPr>
        <w:pStyle w:val="3"/>
        <w:shd w:val="clear" w:color="auto" w:fill="auto"/>
        <w:tabs>
          <w:tab w:val="left" w:pos="749"/>
        </w:tabs>
        <w:spacing w:line="240" w:lineRule="auto"/>
        <w:ind w:left="540" w:firstLine="169"/>
        <w:rPr>
          <w:sz w:val="24"/>
          <w:szCs w:val="24"/>
        </w:rPr>
      </w:pPr>
      <w:r w:rsidRPr="00C97957">
        <w:rPr>
          <w:sz w:val="24"/>
          <w:szCs w:val="24"/>
        </w:rPr>
        <w:t>-</w:t>
      </w:r>
      <w:proofErr w:type="spellStart"/>
      <w:r w:rsidR="00031F56" w:rsidRPr="00C97957">
        <w:rPr>
          <w:sz w:val="24"/>
          <w:szCs w:val="24"/>
          <w:lang w:val="en-US"/>
        </w:rPr>
        <w:t>pdf</w:t>
      </w:r>
      <w:proofErr w:type="spellEnd"/>
      <w:r w:rsidR="00031F56" w:rsidRPr="00C97957">
        <w:rPr>
          <w:sz w:val="24"/>
          <w:szCs w:val="24"/>
        </w:rPr>
        <w:t xml:space="preserve">, </w:t>
      </w:r>
      <w:proofErr w:type="spellStart"/>
      <w:r w:rsidR="00031F56" w:rsidRPr="00C97957">
        <w:rPr>
          <w:sz w:val="24"/>
          <w:szCs w:val="24"/>
          <w:lang w:val="en-US"/>
        </w:rPr>
        <w:t>jpe</w:t>
      </w:r>
      <w:proofErr w:type="spellEnd"/>
      <w:r w:rsidR="00031F56" w:rsidRPr="00C97957">
        <w:rPr>
          <w:sz w:val="24"/>
          <w:szCs w:val="24"/>
        </w:rPr>
        <w:t xml:space="preserve"> </w:t>
      </w:r>
      <w:r w:rsidRPr="00C97957">
        <w:rPr>
          <w:sz w:val="24"/>
          <w:szCs w:val="24"/>
        </w:rPr>
        <w:t>(для документов с графическим содержанием);</w:t>
      </w:r>
    </w:p>
    <w:p w:rsidR="009B19B2" w:rsidRPr="00C97957" w:rsidRDefault="009B19B2" w:rsidP="00727B78">
      <w:pPr>
        <w:pStyle w:val="3"/>
        <w:numPr>
          <w:ilvl w:val="0"/>
          <w:numId w:val="20"/>
        </w:numPr>
        <w:shd w:val="clear" w:color="auto" w:fill="auto"/>
        <w:tabs>
          <w:tab w:val="left" w:pos="940"/>
        </w:tabs>
        <w:spacing w:line="240" w:lineRule="auto"/>
        <w:ind w:left="20" w:firstLine="709"/>
        <w:rPr>
          <w:sz w:val="24"/>
          <w:szCs w:val="24"/>
        </w:rPr>
      </w:pPr>
      <w:r w:rsidRPr="00C97957">
        <w:rPr>
          <w:sz w:val="24"/>
          <w:szCs w:val="24"/>
        </w:rPr>
        <w:t>документы формируются в виде отдельных файлов;</w:t>
      </w:r>
    </w:p>
    <w:p w:rsidR="009B19B2" w:rsidRPr="00C97957" w:rsidRDefault="009B19B2" w:rsidP="00727B78">
      <w:pPr>
        <w:pStyle w:val="3"/>
        <w:numPr>
          <w:ilvl w:val="0"/>
          <w:numId w:val="20"/>
        </w:numPr>
        <w:shd w:val="clear" w:color="auto" w:fill="auto"/>
        <w:tabs>
          <w:tab w:val="left" w:pos="940"/>
        </w:tabs>
        <w:spacing w:line="240" w:lineRule="auto"/>
        <w:ind w:left="20" w:right="40" w:firstLine="709"/>
        <w:rPr>
          <w:sz w:val="24"/>
          <w:szCs w:val="24"/>
        </w:rPr>
      </w:pPr>
      <w:r w:rsidRPr="00C97957">
        <w:rPr>
          <w:sz w:val="24"/>
          <w:szCs w:val="24"/>
        </w:rPr>
        <w:t>документ, состоящий из нескольких листов, должен быть объединен в один файл;</w:t>
      </w:r>
    </w:p>
    <w:p w:rsidR="00EF2700" w:rsidRPr="00C97957" w:rsidRDefault="009B19B2" w:rsidP="00727B78">
      <w:pPr>
        <w:pStyle w:val="3"/>
        <w:numPr>
          <w:ilvl w:val="0"/>
          <w:numId w:val="20"/>
        </w:numPr>
        <w:shd w:val="clear" w:color="auto" w:fill="auto"/>
        <w:tabs>
          <w:tab w:val="left" w:pos="940"/>
        </w:tabs>
        <w:spacing w:line="240" w:lineRule="auto"/>
        <w:ind w:left="20" w:right="40" w:firstLine="709"/>
        <w:rPr>
          <w:sz w:val="24"/>
          <w:szCs w:val="24"/>
        </w:rPr>
      </w:pPr>
      <w:r w:rsidRPr="00C97957">
        <w:rPr>
          <w:sz w:val="24"/>
          <w:szCs w:val="24"/>
        </w:rPr>
        <w:t>количество страниц документа в электронном виде должно соответствовать количеству страниц документа на бумажном носителе;</w:t>
      </w:r>
    </w:p>
    <w:p w:rsidR="00031F56" w:rsidRPr="00C97957" w:rsidRDefault="00031F56" w:rsidP="00727B78">
      <w:pPr>
        <w:pStyle w:val="3"/>
        <w:numPr>
          <w:ilvl w:val="0"/>
          <w:numId w:val="20"/>
        </w:numPr>
        <w:shd w:val="clear" w:color="auto" w:fill="auto"/>
        <w:tabs>
          <w:tab w:val="left" w:pos="843"/>
        </w:tabs>
        <w:spacing w:line="240" w:lineRule="auto"/>
        <w:ind w:left="20" w:firstLine="709"/>
        <w:rPr>
          <w:sz w:val="24"/>
          <w:szCs w:val="24"/>
        </w:rPr>
      </w:pPr>
      <w:r w:rsidRPr="00C97957">
        <w:rPr>
          <w:sz w:val="24"/>
          <w:szCs w:val="24"/>
        </w:rPr>
        <w:t>сканирование документов осуществляется:</w:t>
      </w:r>
    </w:p>
    <w:p w:rsidR="00031F56" w:rsidRPr="00C97957" w:rsidRDefault="00031F56" w:rsidP="00727B78">
      <w:pPr>
        <w:pStyle w:val="3"/>
        <w:numPr>
          <w:ilvl w:val="0"/>
          <w:numId w:val="12"/>
        </w:numPr>
        <w:shd w:val="clear" w:color="auto" w:fill="auto"/>
        <w:tabs>
          <w:tab w:val="left" w:pos="843"/>
        </w:tabs>
        <w:spacing w:line="240" w:lineRule="auto"/>
        <w:ind w:left="20" w:right="20" w:firstLine="709"/>
        <w:rPr>
          <w:sz w:val="24"/>
          <w:szCs w:val="24"/>
        </w:rPr>
      </w:pPr>
      <w:r w:rsidRPr="00C97957">
        <w:rPr>
          <w:sz w:val="24"/>
          <w:szCs w:val="24"/>
        </w:rPr>
        <w:t xml:space="preserve">непосредственно с оригинала документа в масштабе 1:1 (не допускается сканирование с копий) с разрешением не менее 300 </w:t>
      </w:r>
      <w:r w:rsidRPr="00C97957">
        <w:rPr>
          <w:sz w:val="24"/>
          <w:szCs w:val="24"/>
          <w:lang w:val="en-US"/>
        </w:rPr>
        <w:t>dpi</w:t>
      </w:r>
      <w:r w:rsidRPr="00C97957">
        <w:rPr>
          <w:rStyle w:val="0pt"/>
          <w:sz w:val="24"/>
          <w:szCs w:val="24"/>
        </w:rPr>
        <w:t>,</w:t>
      </w:r>
    </w:p>
    <w:p w:rsidR="00031F56" w:rsidRPr="00C97957" w:rsidRDefault="00031F56" w:rsidP="00727B78">
      <w:pPr>
        <w:pStyle w:val="3"/>
        <w:numPr>
          <w:ilvl w:val="0"/>
          <w:numId w:val="12"/>
        </w:numPr>
        <w:shd w:val="clear" w:color="auto" w:fill="auto"/>
        <w:tabs>
          <w:tab w:val="left" w:pos="843"/>
        </w:tabs>
        <w:spacing w:line="240" w:lineRule="auto"/>
        <w:ind w:left="20" w:right="20" w:firstLine="709"/>
        <w:rPr>
          <w:sz w:val="24"/>
          <w:szCs w:val="24"/>
        </w:rPr>
      </w:pPr>
      <w:r w:rsidRPr="00C97957">
        <w:rPr>
          <w:sz w:val="24"/>
          <w:szCs w:val="24"/>
        </w:rPr>
        <w:t>в черно-белом режиме при отсутствии в документе графических изображений;</w:t>
      </w:r>
    </w:p>
    <w:p w:rsidR="00031F56" w:rsidRPr="00C97957" w:rsidRDefault="00031F56" w:rsidP="00727B78">
      <w:pPr>
        <w:pStyle w:val="3"/>
        <w:numPr>
          <w:ilvl w:val="0"/>
          <w:numId w:val="12"/>
        </w:numPr>
        <w:shd w:val="clear" w:color="auto" w:fill="auto"/>
        <w:tabs>
          <w:tab w:val="left" w:pos="843"/>
        </w:tabs>
        <w:spacing w:line="240" w:lineRule="auto"/>
        <w:ind w:left="20" w:right="20" w:firstLine="709"/>
        <w:rPr>
          <w:sz w:val="24"/>
          <w:szCs w:val="24"/>
        </w:rPr>
      </w:pPr>
      <w:r w:rsidRPr="00C97957">
        <w:rPr>
          <w:sz w:val="24"/>
          <w:szCs w:val="24"/>
        </w:rPr>
        <w:t xml:space="preserve">в режиме полной цветопередачи при наличии в документе цветных графических </w:t>
      </w:r>
      <w:r w:rsidRPr="00C97957">
        <w:rPr>
          <w:sz w:val="24"/>
          <w:szCs w:val="24"/>
        </w:rPr>
        <w:lastRenderedPageBreak/>
        <w:t>изображений либо цветного текста;</w:t>
      </w:r>
    </w:p>
    <w:p w:rsidR="00031F56" w:rsidRPr="00C97957" w:rsidRDefault="00031F56" w:rsidP="00727B78">
      <w:pPr>
        <w:pStyle w:val="3"/>
        <w:numPr>
          <w:ilvl w:val="0"/>
          <w:numId w:val="12"/>
        </w:numPr>
        <w:shd w:val="clear" w:color="auto" w:fill="auto"/>
        <w:tabs>
          <w:tab w:val="left" w:pos="843"/>
        </w:tabs>
        <w:spacing w:line="240" w:lineRule="auto"/>
        <w:ind w:left="20" w:right="20" w:firstLine="709"/>
        <w:rPr>
          <w:sz w:val="24"/>
          <w:szCs w:val="24"/>
        </w:rPr>
      </w:pPr>
      <w:r w:rsidRPr="00C97957">
        <w:rPr>
          <w:sz w:val="24"/>
          <w:szCs w:val="24"/>
        </w:rPr>
        <w:t>в режиме «оттенки серого» при наличии в документе изображений, отличных от цветного изображения.</w:t>
      </w:r>
    </w:p>
    <w:p w:rsidR="00031F56" w:rsidRPr="00C97957" w:rsidRDefault="00031F56" w:rsidP="00727B78">
      <w:pPr>
        <w:pStyle w:val="3"/>
        <w:numPr>
          <w:ilvl w:val="2"/>
          <w:numId w:val="14"/>
        </w:numPr>
        <w:shd w:val="clear" w:color="auto" w:fill="auto"/>
        <w:tabs>
          <w:tab w:val="left" w:pos="1469"/>
        </w:tabs>
        <w:spacing w:line="240" w:lineRule="auto"/>
        <w:ind w:left="20" w:right="20" w:firstLine="709"/>
        <w:rPr>
          <w:sz w:val="24"/>
          <w:szCs w:val="24"/>
        </w:rPr>
      </w:pPr>
      <w:r w:rsidRPr="00C97957">
        <w:rPr>
          <w:sz w:val="24"/>
          <w:szCs w:val="24"/>
        </w:rPr>
        <w:t>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031F56" w:rsidRPr="00C97957" w:rsidRDefault="00031F56" w:rsidP="00727B78">
      <w:pPr>
        <w:pStyle w:val="3"/>
        <w:numPr>
          <w:ilvl w:val="2"/>
          <w:numId w:val="14"/>
        </w:numPr>
        <w:shd w:val="clear" w:color="auto" w:fill="auto"/>
        <w:tabs>
          <w:tab w:val="left" w:pos="1469"/>
        </w:tabs>
        <w:spacing w:line="240" w:lineRule="auto"/>
        <w:ind w:left="20" w:right="20" w:firstLine="709"/>
        <w:rPr>
          <w:sz w:val="24"/>
          <w:szCs w:val="24"/>
        </w:rPr>
      </w:pPr>
      <w:r w:rsidRPr="00C97957">
        <w:rPr>
          <w:sz w:val="24"/>
          <w:szCs w:val="24"/>
        </w:rPr>
        <w:t>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031F56" w:rsidRPr="00C97957" w:rsidRDefault="00031F56" w:rsidP="00727B78">
      <w:pPr>
        <w:pStyle w:val="3"/>
        <w:numPr>
          <w:ilvl w:val="2"/>
          <w:numId w:val="14"/>
        </w:numPr>
        <w:shd w:val="clear" w:color="auto" w:fill="auto"/>
        <w:tabs>
          <w:tab w:val="left" w:pos="1469"/>
        </w:tabs>
        <w:spacing w:line="240" w:lineRule="auto"/>
        <w:ind w:left="20" w:right="20" w:firstLine="709"/>
        <w:rPr>
          <w:sz w:val="24"/>
          <w:szCs w:val="24"/>
        </w:rPr>
      </w:pPr>
      <w:r w:rsidRPr="00C97957">
        <w:rPr>
          <w:sz w:val="24"/>
          <w:szCs w:val="24"/>
        </w:rPr>
        <w:t>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031F56" w:rsidRPr="00F624D3" w:rsidRDefault="00031F56" w:rsidP="00F624D3">
      <w:pPr>
        <w:pStyle w:val="3"/>
        <w:numPr>
          <w:ilvl w:val="2"/>
          <w:numId w:val="14"/>
        </w:numPr>
        <w:shd w:val="clear" w:color="auto" w:fill="auto"/>
        <w:tabs>
          <w:tab w:val="left" w:pos="1469"/>
        </w:tabs>
        <w:spacing w:line="240" w:lineRule="auto"/>
        <w:ind w:right="20" w:firstLine="709"/>
        <w:rPr>
          <w:sz w:val="24"/>
          <w:szCs w:val="24"/>
        </w:rPr>
      </w:pPr>
      <w:r w:rsidRPr="00C97957">
        <w:rPr>
          <w:sz w:val="24"/>
          <w:szCs w:val="24"/>
        </w:rPr>
        <w:t>Заявитель обеспечивает соответстви</w:t>
      </w:r>
      <w:r w:rsidR="00007CFC" w:rsidRPr="00C97957">
        <w:rPr>
          <w:sz w:val="24"/>
          <w:szCs w:val="24"/>
        </w:rPr>
        <w:t>е, содержания электронной копии</w:t>
      </w:r>
      <w:r w:rsidR="00F624D3">
        <w:rPr>
          <w:sz w:val="24"/>
          <w:szCs w:val="24"/>
        </w:rPr>
        <w:t xml:space="preserve"> </w:t>
      </w:r>
      <w:r w:rsidRPr="00F624D3">
        <w:rPr>
          <w:sz w:val="24"/>
          <w:szCs w:val="24"/>
        </w:rPr>
        <w:t>содержанию подлинника документа.</w:t>
      </w:r>
    </w:p>
    <w:p w:rsidR="00031F56" w:rsidRPr="00C97957" w:rsidRDefault="00031F56" w:rsidP="00727B78">
      <w:pPr>
        <w:pStyle w:val="3"/>
        <w:numPr>
          <w:ilvl w:val="2"/>
          <w:numId w:val="14"/>
        </w:numPr>
        <w:shd w:val="clear" w:color="auto" w:fill="auto"/>
        <w:tabs>
          <w:tab w:val="left" w:pos="1469"/>
        </w:tabs>
        <w:spacing w:line="240" w:lineRule="auto"/>
        <w:ind w:left="20" w:right="20" w:firstLine="709"/>
        <w:rPr>
          <w:sz w:val="24"/>
          <w:szCs w:val="24"/>
        </w:rPr>
      </w:pPr>
      <w:r w:rsidRPr="00C97957">
        <w:rPr>
          <w:sz w:val="24"/>
          <w:szCs w:val="24"/>
        </w:rPr>
        <w:t>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F56" w:rsidRPr="00C97957" w:rsidRDefault="00031F56" w:rsidP="00727B78">
      <w:pPr>
        <w:pStyle w:val="3"/>
        <w:numPr>
          <w:ilvl w:val="2"/>
          <w:numId w:val="14"/>
        </w:numPr>
        <w:shd w:val="clear" w:color="auto" w:fill="auto"/>
        <w:tabs>
          <w:tab w:val="left" w:pos="1469"/>
        </w:tabs>
        <w:spacing w:line="240" w:lineRule="auto"/>
        <w:ind w:left="20" w:right="20" w:firstLine="709"/>
        <w:rPr>
          <w:sz w:val="24"/>
          <w:szCs w:val="24"/>
        </w:rPr>
      </w:pPr>
      <w:r w:rsidRPr="00C97957">
        <w:rPr>
          <w:sz w:val="24"/>
          <w:szCs w:val="24"/>
        </w:rPr>
        <w:t>Заявителю в качестве результата предоставления услуги обеспечивается по его выбору возможность получения:</w:t>
      </w:r>
    </w:p>
    <w:p w:rsidR="00031F56" w:rsidRPr="00C97957" w:rsidRDefault="00031F56" w:rsidP="00727B78">
      <w:pPr>
        <w:pStyle w:val="3"/>
        <w:numPr>
          <w:ilvl w:val="0"/>
          <w:numId w:val="12"/>
        </w:numPr>
        <w:shd w:val="clear" w:color="auto" w:fill="auto"/>
        <w:tabs>
          <w:tab w:val="left" w:pos="1143"/>
        </w:tabs>
        <w:spacing w:line="240" w:lineRule="auto"/>
        <w:ind w:left="20" w:right="20" w:firstLine="709"/>
        <w:rPr>
          <w:sz w:val="24"/>
          <w:szCs w:val="24"/>
        </w:rPr>
      </w:pPr>
      <w:r w:rsidRPr="00C97957">
        <w:rPr>
          <w:sz w:val="24"/>
          <w:szCs w:val="24"/>
        </w:rPr>
        <w:t>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rsidR="00031F56" w:rsidRPr="00C97957" w:rsidRDefault="00031F56" w:rsidP="00727B78">
      <w:pPr>
        <w:pStyle w:val="3"/>
        <w:numPr>
          <w:ilvl w:val="0"/>
          <w:numId w:val="12"/>
        </w:numPr>
        <w:shd w:val="clear" w:color="auto" w:fill="auto"/>
        <w:tabs>
          <w:tab w:val="left" w:pos="843"/>
        </w:tabs>
        <w:spacing w:line="240" w:lineRule="auto"/>
        <w:ind w:left="20" w:right="20" w:firstLine="709"/>
        <w:rPr>
          <w:sz w:val="24"/>
          <w:szCs w:val="24"/>
        </w:rPr>
      </w:pPr>
      <w:r w:rsidRPr="00C97957">
        <w:rPr>
          <w:sz w:val="24"/>
          <w:szCs w:val="24"/>
        </w:rPr>
        <w:t>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w:t>
      </w:r>
    </w:p>
    <w:p w:rsidR="00031F56" w:rsidRPr="00C97957" w:rsidRDefault="00031F56" w:rsidP="00727B78">
      <w:pPr>
        <w:pStyle w:val="3"/>
        <w:shd w:val="clear" w:color="auto" w:fill="auto"/>
        <w:spacing w:line="240" w:lineRule="auto"/>
        <w:ind w:left="20" w:right="20" w:firstLine="709"/>
        <w:rPr>
          <w:sz w:val="24"/>
          <w:szCs w:val="24"/>
        </w:rPr>
      </w:pPr>
      <w:r w:rsidRPr="00C97957">
        <w:rPr>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07CFC" w:rsidRPr="00C97957" w:rsidRDefault="00031F56" w:rsidP="00727B78">
      <w:pPr>
        <w:pStyle w:val="3"/>
        <w:numPr>
          <w:ilvl w:val="2"/>
          <w:numId w:val="14"/>
        </w:numPr>
        <w:shd w:val="clear" w:color="auto" w:fill="auto"/>
        <w:tabs>
          <w:tab w:val="left" w:pos="1469"/>
        </w:tabs>
        <w:spacing w:line="240" w:lineRule="auto"/>
        <w:ind w:left="20" w:right="20" w:firstLine="709"/>
        <w:rPr>
          <w:sz w:val="24"/>
          <w:szCs w:val="24"/>
        </w:rPr>
      </w:pPr>
      <w:r w:rsidRPr="00C97957">
        <w:rPr>
          <w:sz w:val="24"/>
          <w:szCs w:val="24"/>
        </w:rPr>
        <w:t>При подаче запроса в электронной форме с использованием Портала предоставление услуги начинается с момента направления</w:t>
      </w:r>
      <w:r w:rsidR="00007CFC" w:rsidRPr="00C97957">
        <w:rPr>
          <w:sz w:val="24"/>
          <w:szCs w:val="24"/>
        </w:rPr>
        <w:t xml:space="preserve"> ответственным сотрудником заявителю уведомления о приеме и регистрации запроса и Документов, необходимых для предоставления услуги, за исключением случая, если для начала процедуры предоставления услуги в соответствии с настоящим Регламентом требуется личная явка.</w:t>
      </w:r>
    </w:p>
    <w:p w:rsidR="00007CFC" w:rsidRDefault="00007CFC" w:rsidP="00727B78">
      <w:pPr>
        <w:pStyle w:val="3"/>
        <w:numPr>
          <w:ilvl w:val="2"/>
          <w:numId w:val="14"/>
        </w:numPr>
        <w:shd w:val="clear" w:color="auto" w:fill="auto"/>
        <w:tabs>
          <w:tab w:val="left" w:pos="1629"/>
        </w:tabs>
        <w:spacing w:line="240" w:lineRule="auto"/>
        <w:ind w:left="20" w:right="40" w:firstLine="709"/>
        <w:rPr>
          <w:sz w:val="24"/>
          <w:szCs w:val="24"/>
        </w:rPr>
      </w:pPr>
      <w:r w:rsidRPr="00C97957">
        <w:rPr>
          <w:sz w:val="24"/>
          <w:szCs w:val="24"/>
        </w:rPr>
        <w:t>Уведомление о приеме и регистрации запроса и Документов, необходимых для предоставления услуги,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 необходимых для предоставления услуги.</w:t>
      </w:r>
    </w:p>
    <w:p w:rsidR="00727B78" w:rsidRPr="00C97957" w:rsidRDefault="00727B78" w:rsidP="00727B78">
      <w:pPr>
        <w:pStyle w:val="3"/>
        <w:shd w:val="clear" w:color="auto" w:fill="auto"/>
        <w:tabs>
          <w:tab w:val="left" w:pos="1629"/>
        </w:tabs>
        <w:spacing w:line="240" w:lineRule="auto"/>
        <w:ind w:right="40" w:firstLine="0"/>
        <w:rPr>
          <w:sz w:val="24"/>
          <w:szCs w:val="24"/>
        </w:rPr>
      </w:pPr>
    </w:p>
    <w:p w:rsidR="00007CFC" w:rsidRPr="00C97957" w:rsidRDefault="00007CFC" w:rsidP="00F624D3">
      <w:pPr>
        <w:pStyle w:val="20"/>
        <w:numPr>
          <w:ilvl w:val="0"/>
          <w:numId w:val="13"/>
        </w:numPr>
        <w:shd w:val="clear" w:color="auto" w:fill="auto"/>
        <w:tabs>
          <w:tab w:val="left" w:pos="1629"/>
        </w:tabs>
        <w:spacing w:before="0" w:after="0" w:line="240" w:lineRule="auto"/>
        <w:ind w:left="20" w:right="40" w:firstLine="709"/>
        <w:jc w:val="center"/>
        <w:rPr>
          <w:sz w:val="24"/>
          <w:szCs w:val="24"/>
        </w:rPr>
      </w:pPr>
      <w:r w:rsidRPr="00C97957">
        <w:rPr>
          <w:sz w:val="24"/>
          <w:szCs w:val="24"/>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а также особенностей выполнения административных процедур в многофункциональных центрах.</w:t>
      </w:r>
    </w:p>
    <w:p w:rsidR="0043306C" w:rsidRPr="00C97957" w:rsidRDefault="0043306C" w:rsidP="00727B78">
      <w:pPr>
        <w:pStyle w:val="20"/>
        <w:shd w:val="clear" w:color="auto" w:fill="auto"/>
        <w:tabs>
          <w:tab w:val="left" w:pos="1629"/>
        </w:tabs>
        <w:spacing w:before="0" w:after="0" w:line="240" w:lineRule="auto"/>
        <w:ind w:left="1600" w:right="40" w:firstLine="709"/>
        <w:rPr>
          <w:sz w:val="24"/>
          <w:szCs w:val="24"/>
        </w:rPr>
      </w:pPr>
    </w:p>
    <w:p w:rsidR="00007CFC" w:rsidRPr="00C97957" w:rsidRDefault="00007CFC" w:rsidP="00727B78">
      <w:pPr>
        <w:pStyle w:val="3"/>
        <w:numPr>
          <w:ilvl w:val="1"/>
          <w:numId w:val="13"/>
        </w:numPr>
        <w:shd w:val="clear" w:color="auto" w:fill="auto"/>
        <w:tabs>
          <w:tab w:val="left" w:pos="1096"/>
        </w:tabs>
        <w:spacing w:line="240" w:lineRule="auto"/>
        <w:ind w:left="20" w:right="40" w:firstLine="709"/>
        <w:rPr>
          <w:sz w:val="24"/>
          <w:szCs w:val="24"/>
        </w:rPr>
      </w:pPr>
      <w:r w:rsidRPr="00C97957">
        <w:rPr>
          <w:sz w:val="24"/>
          <w:szCs w:val="24"/>
        </w:rPr>
        <w:t>Блок-схема предоставления муниципальной услуги приводится в Приложении № 2 к административному регламенту.</w:t>
      </w:r>
    </w:p>
    <w:p w:rsidR="00007CFC" w:rsidRPr="00C97957" w:rsidRDefault="00007CFC" w:rsidP="00727B78">
      <w:pPr>
        <w:pStyle w:val="3"/>
        <w:numPr>
          <w:ilvl w:val="1"/>
          <w:numId w:val="13"/>
        </w:numPr>
        <w:shd w:val="clear" w:color="auto" w:fill="auto"/>
        <w:tabs>
          <w:tab w:val="left" w:pos="1096"/>
        </w:tabs>
        <w:spacing w:line="240" w:lineRule="auto"/>
        <w:ind w:left="20" w:right="40" w:firstLine="709"/>
        <w:rPr>
          <w:sz w:val="24"/>
          <w:szCs w:val="24"/>
        </w:rPr>
      </w:pPr>
      <w:r w:rsidRPr="00C97957">
        <w:rPr>
          <w:sz w:val="24"/>
          <w:szCs w:val="24"/>
        </w:rPr>
        <w:lastRenderedPageBreak/>
        <w:t>Предоставление муниципальной услуги включает в себя следующие административные процедуры:</w:t>
      </w:r>
    </w:p>
    <w:p w:rsidR="00007CFC" w:rsidRPr="00C97957" w:rsidRDefault="00007CFC" w:rsidP="00727B78">
      <w:pPr>
        <w:pStyle w:val="3"/>
        <w:shd w:val="clear" w:color="auto" w:fill="auto"/>
        <w:tabs>
          <w:tab w:val="left" w:pos="825"/>
        </w:tabs>
        <w:spacing w:line="240" w:lineRule="auto"/>
        <w:ind w:left="20" w:firstLine="709"/>
        <w:rPr>
          <w:sz w:val="24"/>
          <w:szCs w:val="24"/>
        </w:rPr>
      </w:pPr>
      <w:r w:rsidRPr="00C97957">
        <w:rPr>
          <w:sz w:val="24"/>
          <w:szCs w:val="24"/>
        </w:rPr>
        <w:t>а)</w:t>
      </w:r>
      <w:r w:rsidRPr="00C97957">
        <w:rPr>
          <w:sz w:val="24"/>
          <w:szCs w:val="24"/>
        </w:rPr>
        <w:tab/>
        <w:t>прием и регистрация заявления с необходимыми документами:</w:t>
      </w:r>
    </w:p>
    <w:p w:rsidR="00007CFC" w:rsidRPr="00C97957" w:rsidRDefault="0043306C" w:rsidP="00727B78">
      <w:pPr>
        <w:pStyle w:val="3"/>
        <w:shd w:val="clear" w:color="auto" w:fill="auto"/>
        <w:tabs>
          <w:tab w:val="left" w:pos="825"/>
        </w:tabs>
        <w:spacing w:line="240" w:lineRule="auto"/>
        <w:ind w:left="520" w:firstLine="709"/>
        <w:rPr>
          <w:sz w:val="24"/>
          <w:szCs w:val="24"/>
        </w:rPr>
      </w:pPr>
      <w:r w:rsidRPr="00C97957">
        <w:rPr>
          <w:sz w:val="24"/>
          <w:szCs w:val="24"/>
        </w:rPr>
        <w:t xml:space="preserve">- </w:t>
      </w:r>
      <w:r w:rsidR="00007CFC" w:rsidRPr="00C97957">
        <w:rPr>
          <w:sz w:val="24"/>
          <w:szCs w:val="24"/>
        </w:rPr>
        <w:t>прием заявления и документов на бумажном носителе;</w:t>
      </w:r>
    </w:p>
    <w:p w:rsidR="00007CFC" w:rsidRPr="00C97957" w:rsidRDefault="0043306C" w:rsidP="00727B78">
      <w:pPr>
        <w:pStyle w:val="3"/>
        <w:shd w:val="clear" w:color="auto" w:fill="auto"/>
        <w:tabs>
          <w:tab w:val="left" w:pos="825"/>
        </w:tabs>
        <w:spacing w:line="240" w:lineRule="auto"/>
        <w:ind w:left="520" w:firstLine="709"/>
        <w:rPr>
          <w:sz w:val="24"/>
          <w:szCs w:val="24"/>
        </w:rPr>
      </w:pPr>
      <w:r w:rsidRPr="00C97957">
        <w:rPr>
          <w:sz w:val="24"/>
          <w:szCs w:val="24"/>
        </w:rPr>
        <w:t xml:space="preserve">- </w:t>
      </w:r>
      <w:r w:rsidR="00007CFC" w:rsidRPr="00C97957">
        <w:rPr>
          <w:sz w:val="24"/>
          <w:szCs w:val="24"/>
        </w:rPr>
        <w:t>прием запроса через РПГУ.</w:t>
      </w:r>
    </w:p>
    <w:p w:rsidR="00007CFC" w:rsidRPr="00C97957" w:rsidRDefault="00007CFC" w:rsidP="00727B78">
      <w:pPr>
        <w:pStyle w:val="3"/>
        <w:shd w:val="clear" w:color="auto" w:fill="auto"/>
        <w:tabs>
          <w:tab w:val="left" w:pos="825"/>
        </w:tabs>
        <w:spacing w:line="240" w:lineRule="auto"/>
        <w:ind w:left="20" w:firstLine="709"/>
        <w:rPr>
          <w:sz w:val="24"/>
          <w:szCs w:val="24"/>
        </w:rPr>
      </w:pPr>
      <w:r w:rsidRPr="00C97957">
        <w:rPr>
          <w:sz w:val="24"/>
          <w:szCs w:val="24"/>
        </w:rPr>
        <w:t>б)</w:t>
      </w:r>
      <w:r w:rsidRPr="00C97957">
        <w:rPr>
          <w:sz w:val="24"/>
          <w:szCs w:val="24"/>
        </w:rPr>
        <w:tab/>
        <w:t>направление заявления и документов в Администрацию;</w:t>
      </w:r>
    </w:p>
    <w:p w:rsidR="00007CFC" w:rsidRPr="00C97957" w:rsidRDefault="00007CFC" w:rsidP="00727B78">
      <w:pPr>
        <w:pStyle w:val="3"/>
        <w:shd w:val="clear" w:color="auto" w:fill="auto"/>
        <w:tabs>
          <w:tab w:val="left" w:pos="825"/>
        </w:tabs>
        <w:spacing w:line="240" w:lineRule="auto"/>
        <w:ind w:left="20" w:firstLine="709"/>
        <w:rPr>
          <w:sz w:val="24"/>
          <w:szCs w:val="24"/>
        </w:rPr>
      </w:pPr>
      <w:r w:rsidRPr="00C97957">
        <w:rPr>
          <w:sz w:val="24"/>
          <w:szCs w:val="24"/>
        </w:rPr>
        <w:t>в)</w:t>
      </w:r>
      <w:r w:rsidRPr="00C97957">
        <w:rPr>
          <w:sz w:val="24"/>
          <w:szCs w:val="24"/>
        </w:rPr>
        <w:tab/>
        <w:t>межведомственное информационное взаимодействие;</w:t>
      </w:r>
    </w:p>
    <w:p w:rsidR="00007CFC" w:rsidRPr="00C97957" w:rsidRDefault="00007CFC" w:rsidP="00727B78">
      <w:pPr>
        <w:pStyle w:val="3"/>
        <w:shd w:val="clear" w:color="auto" w:fill="auto"/>
        <w:tabs>
          <w:tab w:val="left" w:pos="825"/>
        </w:tabs>
        <w:spacing w:line="240" w:lineRule="auto"/>
        <w:ind w:left="20" w:right="40" w:firstLine="709"/>
        <w:rPr>
          <w:sz w:val="24"/>
          <w:szCs w:val="24"/>
        </w:rPr>
      </w:pPr>
      <w:r w:rsidRPr="00C97957">
        <w:rPr>
          <w:sz w:val="24"/>
          <w:szCs w:val="24"/>
        </w:rPr>
        <w:t>г)</w:t>
      </w:r>
      <w:r w:rsidRPr="00C97957">
        <w:rPr>
          <w:sz w:val="24"/>
          <w:szCs w:val="24"/>
        </w:rPr>
        <w:tab/>
        <w:t>подготовка и оформление результата предоставления муниципальной услуги Администрацией;</w:t>
      </w:r>
    </w:p>
    <w:p w:rsidR="00007CFC" w:rsidRPr="00C97957" w:rsidRDefault="00007CFC" w:rsidP="00727B78">
      <w:pPr>
        <w:pStyle w:val="3"/>
        <w:shd w:val="clear" w:color="auto" w:fill="auto"/>
        <w:tabs>
          <w:tab w:val="left" w:pos="825"/>
        </w:tabs>
        <w:spacing w:line="240" w:lineRule="auto"/>
        <w:ind w:left="20" w:firstLine="709"/>
        <w:rPr>
          <w:sz w:val="24"/>
          <w:szCs w:val="24"/>
        </w:rPr>
      </w:pPr>
      <w:proofErr w:type="spellStart"/>
      <w:r w:rsidRPr="00C97957">
        <w:rPr>
          <w:sz w:val="24"/>
          <w:szCs w:val="24"/>
        </w:rPr>
        <w:t>д</w:t>
      </w:r>
      <w:proofErr w:type="spellEnd"/>
      <w:r w:rsidRPr="00C97957">
        <w:rPr>
          <w:sz w:val="24"/>
          <w:szCs w:val="24"/>
        </w:rPr>
        <w:t>)</w:t>
      </w:r>
      <w:r w:rsidRPr="00C97957">
        <w:rPr>
          <w:sz w:val="24"/>
          <w:szCs w:val="24"/>
        </w:rPr>
        <w:tab/>
        <w:t>выдача результата предоставления муниципальной услуги.</w:t>
      </w:r>
    </w:p>
    <w:p w:rsidR="00007CFC" w:rsidRPr="00C97957" w:rsidRDefault="00007CFC" w:rsidP="00727B78">
      <w:pPr>
        <w:pStyle w:val="3"/>
        <w:numPr>
          <w:ilvl w:val="0"/>
          <w:numId w:val="23"/>
        </w:numPr>
        <w:shd w:val="clear" w:color="auto" w:fill="auto"/>
        <w:tabs>
          <w:tab w:val="left" w:pos="1096"/>
        </w:tabs>
        <w:spacing w:line="240" w:lineRule="auto"/>
        <w:ind w:left="20" w:firstLine="709"/>
        <w:rPr>
          <w:sz w:val="24"/>
          <w:szCs w:val="24"/>
        </w:rPr>
      </w:pPr>
      <w:r w:rsidRPr="00C97957">
        <w:rPr>
          <w:sz w:val="24"/>
          <w:szCs w:val="24"/>
        </w:rPr>
        <w:t>Прием и регистрация документов заявителя.</w:t>
      </w:r>
    </w:p>
    <w:p w:rsidR="00007CFC" w:rsidRPr="00C97957" w:rsidRDefault="00007CFC" w:rsidP="00727B78">
      <w:pPr>
        <w:pStyle w:val="3"/>
        <w:shd w:val="clear" w:color="auto" w:fill="auto"/>
        <w:spacing w:line="240" w:lineRule="auto"/>
        <w:ind w:left="20" w:firstLine="709"/>
        <w:rPr>
          <w:sz w:val="24"/>
          <w:szCs w:val="24"/>
        </w:rPr>
      </w:pPr>
      <w:r w:rsidRPr="00C97957">
        <w:rPr>
          <w:sz w:val="24"/>
          <w:szCs w:val="24"/>
        </w:rPr>
        <w:t>Прием заявления и документов на бумажном носителе.</w:t>
      </w:r>
    </w:p>
    <w:p w:rsidR="00007CFC" w:rsidRPr="00C97957" w:rsidRDefault="00007CFC" w:rsidP="00727B78">
      <w:pPr>
        <w:pStyle w:val="3"/>
        <w:shd w:val="clear" w:color="auto" w:fill="auto"/>
        <w:spacing w:line="240" w:lineRule="auto"/>
        <w:ind w:left="20" w:right="40" w:firstLine="709"/>
        <w:rPr>
          <w:sz w:val="24"/>
          <w:szCs w:val="24"/>
        </w:rPr>
      </w:pPr>
      <w:r w:rsidRPr="00C97957">
        <w:rPr>
          <w:sz w:val="24"/>
          <w:szCs w:val="24"/>
        </w:rPr>
        <w:t>Основанием для начала административной процедуры по приему заявления и документов на бумажном носителе является обращение заявителя в уполномоченную организацию с заявлением и документами, предусмотренными пунктом 2.7 Административного регламента.</w:t>
      </w:r>
    </w:p>
    <w:p w:rsidR="00007CFC" w:rsidRPr="00C97957" w:rsidRDefault="00007CFC" w:rsidP="00727B78">
      <w:pPr>
        <w:pStyle w:val="3"/>
        <w:shd w:val="clear" w:color="auto" w:fill="auto"/>
        <w:spacing w:line="240" w:lineRule="auto"/>
        <w:ind w:left="20" w:firstLine="709"/>
        <w:rPr>
          <w:sz w:val="24"/>
          <w:szCs w:val="24"/>
        </w:rPr>
      </w:pPr>
      <w:r w:rsidRPr="00C97957">
        <w:rPr>
          <w:sz w:val="24"/>
          <w:szCs w:val="24"/>
        </w:rPr>
        <w:t>Должностное лицо, ответственное за прием и регистрацию документов:</w:t>
      </w:r>
    </w:p>
    <w:p w:rsidR="00007CFC" w:rsidRPr="00C97957" w:rsidRDefault="00007CFC" w:rsidP="00727B78">
      <w:pPr>
        <w:pStyle w:val="3"/>
        <w:shd w:val="clear" w:color="auto" w:fill="auto"/>
        <w:tabs>
          <w:tab w:val="left" w:pos="825"/>
        </w:tabs>
        <w:spacing w:line="240" w:lineRule="auto"/>
        <w:ind w:left="20" w:firstLine="709"/>
        <w:rPr>
          <w:sz w:val="24"/>
          <w:szCs w:val="24"/>
        </w:rPr>
      </w:pPr>
      <w:r w:rsidRPr="00C97957">
        <w:rPr>
          <w:sz w:val="24"/>
          <w:szCs w:val="24"/>
        </w:rPr>
        <w:t>а)</w:t>
      </w:r>
      <w:r w:rsidRPr="00C97957">
        <w:rPr>
          <w:sz w:val="24"/>
          <w:szCs w:val="24"/>
        </w:rPr>
        <w:tab/>
        <w:t>устанавливает предмет обращения;</w:t>
      </w:r>
    </w:p>
    <w:p w:rsidR="00007CFC" w:rsidRPr="00C97957" w:rsidRDefault="00007CFC" w:rsidP="00727B78">
      <w:pPr>
        <w:pStyle w:val="3"/>
        <w:shd w:val="clear" w:color="auto" w:fill="auto"/>
        <w:tabs>
          <w:tab w:val="left" w:pos="825"/>
        </w:tabs>
        <w:spacing w:line="240" w:lineRule="auto"/>
        <w:ind w:left="20" w:right="40" w:firstLine="709"/>
        <w:rPr>
          <w:sz w:val="24"/>
          <w:szCs w:val="24"/>
        </w:rPr>
      </w:pPr>
      <w:r w:rsidRPr="00C97957">
        <w:rPr>
          <w:sz w:val="24"/>
          <w:szCs w:val="24"/>
        </w:rPr>
        <w:t>б)</w:t>
      </w:r>
      <w:r w:rsidRPr="00C97957">
        <w:rPr>
          <w:sz w:val="24"/>
          <w:szCs w:val="24"/>
        </w:rPr>
        <w:tab/>
        <w:t>проверяет документ, удостоверяющий личность заявителя, в случае, если заявление представлено заявителем при личном обращении;</w:t>
      </w:r>
    </w:p>
    <w:p w:rsidR="00007CFC" w:rsidRPr="00C97957" w:rsidRDefault="00007CFC" w:rsidP="00727B78">
      <w:pPr>
        <w:pStyle w:val="3"/>
        <w:shd w:val="clear" w:color="auto" w:fill="auto"/>
        <w:tabs>
          <w:tab w:val="left" w:pos="825"/>
        </w:tabs>
        <w:spacing w:line="240" w:lineRule="auto"/>
        <w:ind w:left="20" w:right="40" w:firstLine="709"/>
        <w:rPr>
          <w:sz w:val="24"/>
          <w:szCs w:val="24"/>
        </w:rPr>
      </w:pPr>
      <w:r w:rsidRPr="00C97957">
        <w:rPr>
          <w:sz w:val="24"/>
          <w:szCs w:val="24"/>
        </w:rPr>
        <w:t>в)</w:t>
      </w:r>
      <w:r w:rsidRPr="00C97957">
        <w:rPr>
          <w:sz w:val="24"/>
          <w:szCs w:val="24"/>
        </w:rPr>
        <w:tab/>
        <w:t>проверяет полномочия представителя заявителя физического лица действовать от имени юридического лица;</w:t>
      </w:r>
    </w:p>
    <w:p w:rsidR="0043306C" w:rsidRPr="00C97957" w:rsidRDefault="00007CFC" w:rsidP="00727B78">
      <w:pPr>
        <w:pStyle w:val="3"/>
        <w:shd w:val="clear" w:color="auto" w:fill="auto"/>
        <w:tabs>
          <w:tab w:val="left" w:pos="1096"/>
        </w:tabs>
        <w:spacing w:line="240" w:lineRule="auto"/>
        <w:ind w:left="20" w:right="40" w:firstLine="709"/>
        <w:rPr>
          <w:sz w:val="24"/>
          <w:szCs w:val="24"/>
        </w:rPr>
      </w:pPr>
      <w:r w:rsidRPr="00C97957">
        <w:rPr>
          <w:sz w:val="24"/>
          <w:szCs w:val="24"/>
        </w:rPr>
        <w:t>г)</w:t>
      </w:r>
      <w:r w:rsidRPr="00C97957">
        <w:rPr>
          <w:sz w:val="24"/>
          <w:szCs w:val="24"/>
        </w:rPr>
        <w:tab/>
        <w:t xml:space="preserve">проверяет заявление и комплект прилагаемых документов на согласование переустройства и (или) перепланировки помещения в многоквартирном доме, соответствие его по содержанию требованиям пункта 2.7 </w:t>
      </w:r>
      <w:r w:rsidR="0043306C" w:rsidRPr="00C97957">
        <w:rPr>
          <w:sz w:val="24"/>
          <w:szCs w:val="24"/>
        </w:rPr>
        <w:t>А</w:t>
      </w:r>
      <w:r w:rsidRPr="00C97957">
        <w:rPr>
          <w:sz w:val="24"/>
          <w:szCs w:val="24"/>
        </w:rPr>
        <w:t>дминистративного регламента. Не подлежат приему заявления и</w:t>
      </w:r>
      <w:r w:rsidR="0043306C" w:rsidRPr="00C97957">
        <w:rPr>
          <w:sz w:val="24"/>
          <w:szCs w:val="24"/>
        </w:rPr>
        <w:t xml:space="preserve">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w:t>
      </w:r>
      <w:proofErr w:type="gramStart"/>
      <w:r w:rsidR="0043306C" w:rsidRPr="00C97957">
        <w:rPr>
          <w:sz w:val="24"/>
          <w:szCs w:val="24"/>
        </w:rPr>
        <w:t>,</w:t>
      </w:r>
      <w:proofErr w:type="gramEnd"/>
      <w:r w:rsidR="0043306C" w:rsidRPr="00C97957">
        <w:rPr>
          <w:sz w:val="24"/>
          <w:szCs w:val="24"/>
        </w:rPr>
        <w:t xml:space="preserve"> если заявителем не представлены по собственной инициативе документы, предусмотренные абзацами 2, 4 и 6 п. 2.6.1., то такие документы должны быть получены в результате межведомственного информационного взаимодействия.</w:t>
      </w:r>
    </w:p>
    <w:p w:rsidR="0043306C" w:rsidRPr="00C97957" w:rsidRDefault="0043306C" w:rsidP="00727B78">
      <w:pPr>
        <w:pStyle w:val="3"/>
        <w:shd w:val="clear" w:color="auto" w:fill="auto"/>
        <w:spacing w:line="240" w:lineRule="auto"/>
        <w:ind w:left="20" w:right="20" w:firstLine="709"/>
        <w:rPr>
          <w:sz w:val="24"/>
          <w:szCs w:val="24"/>
        </w:rPr>
      </w:pPr>
      <w:r w:rsidRPr="00C97957">
        <w:rPr>
          <w:sz w:val="24"/>
          <w:szCs w:val="24"/>
        </w:rPr>
        <w:t>Должностное лицо, ответственное за прием и регистрацию документов, оформляет расписку в получении документов в 2 экземплярах. Один экземпляр выдается заявителю, второй экземпляр прикладывается к принятым документам и передает принятые документы должностному лицу, ответственному за направление документов в администрацию.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w:t>
      </w:r>
    </w:p>
    <w:p w:rsidR="0043306C" w:rsidRPr="00C97957" w:rsidRDefault="0043306C" w:rsidP="00727B78">
      <w:pPr>
        <w:pStyle w:val="3"/>
        <w:shd w:val="clear" w:color="auto" w:fill="auto"/>
        <w:spacing w:line="240" w:lineRule="auto"/>
        <w:ind w:left="20" w:firstLine="709"/>
        <w:rPr>
          <w:sz w:val="24"/>
          <w:szCs w:val="24"/>
        </w:rPr>
      </w:pPr>
      <w:r w:rsidRPr="00C97957">
        <w:rPr>
          <w:sz w:val="24"/>
          <w:szCs w:val="24"/>
        </w:rPr>
        <w:t>Максимальный срок административной процедуры - 45 минут.</w:t>
      </w:r>
    </w:p>
    <w:p w:rsidR="0043306C" w:rsidRPr="00C97957" w:rsidRDefault="0043306C" w:rsidP="00727B78">
      <w:pPr>
        <w:pStyle w:val="3"/>
        <w:shd w:val="clear" w:color="auto" w:fill="auto"/>
        <w:spacing w:line="240" w:lineRule="auto"/>
        <w:ind w:left="20" w:firstLine="709"/>
        <w:rPr>
          <w:sz w:val="24"/>
          <w:szCs w:val="24"/>
        </w:rPr>
      </w:pPr>
      <w:r w:rsidRPr="00C97957">
        <w:rPr>
          <w:sz w:val="24"/>
          <w:szCs w:val="24"/>
        </w:rPr>
        <w:t>Прием запроса через РПГУ.</w:t>
      </w:r>
    </w:p>
    <w:p w:rsidR="0043306C" w:rsidRPr="00C97957" w:rsidRDefault="0043306C" w:rsidP="00727B78">
      <w:pPr>
        <w:pStyle w:val="3"/>
        <w:shd w:val="clear" w:color="auto" w:fill="auto"/>
        <w:spacing w:line="240" w:lineRule="auto"/>
        <w:ind w:left="20" w:right="20" w:firstLine="709"/>
        <w:rPr>
          <w:sz w:val="24"/>
          <w:szCs w:val="24"/>
        </w:rPr>
      </w:pPr>
      <w:r w:rsidRPr="00C97957">
        <w:rPr>
          <w:sz w:val="24"/>
          <w:szCs w:val="24"/>
        </w:rPr>
        <w:t>Основанием для начала административной процедуры по приему запроса через РПГУ является поступление заявления через РПГУ.</w:t>
      </w:r>
    </w:p>
    <w:p w:rsidR="0043306C" w:rsidRPr="00C97957" w:rsidRDefault="0043306C" w:rsidP="00727B78">
      <w:pPr>
        <w:pStyle w:val="3"/>
        <w:shd w:val="clear" w:color="auto" w:fill="auto"/>
        <w:spacing w:line="240" w:lineRule="auto"/>
        <w:ind w:left="20" w:right="20" w:firstLine="709"/>
        <w:rPr>
          <w:sz w:val="24"/>
          <w:szCs w:val="24"/>
        </w:rPr>
      </w:pPr>
      <w:r w:rsidRPr="00C97957">
        <w:rPr>
          <w:sz w:val="24"/>
          <w:szCs w:val="24"/>
        </w:rPr>
        <w:t>Должностное лицо, ответственное за прием и регистрацию заявлений, поступающих через РПГУ:</w:t>
      </w:r>
    </w:p>
    <w:p w:rsidR="0043306C" w:rsidRPr="00C97957" w:rsidRDefault="0043306C" w:rsidP="00727B78">
      <w:pPr>
        <w:pStyle w:val="3"/>
        <w:shd w:val="clear" w:color="auto" w:fill="auto"/>
        <w:tabs>
          <w:tab w:val="left" w:pos="784"/>
        </w:tabs>
        <w:spacing w:line="240" w:lineRule="auto"/>
        <w:ind w:left="20" w:firstLine="709"/>
        <w:rPr>
          <w:sz w:val="24"/>
          <w:szCs w:val="24"/>
        </w:rPr>
      </w:pPr>
      <w:r w:rsidRPr="00C97957">
        <w:rPr>
          <w:sz w:val="24"/>
          <w:szCs w:val="24"/>
        </w:rPr>
        <w:t>а)</w:t>
      </w:r>
      <w:r w:rsidRPr="00C97957">
        <w:rPr>
          <w:sz w:val="24"/>
          <w:szCs w:val="24"/>
        </w:rPr>
        <w:tab/>
        <w:t>устанавливает предмет обращения;</w:t>
      </w:r>
    </w:p>
    <w:p w:rsidR="0043306C" w:rsidRPr="00C97957" w:rsidRDefault="0043306C" w:rsidP="00727B78">
      <w:pPr>
        <w:pStyle w:val="3"/>
        <w:shd w:val="clear" w:color="auto" w:fill="auto"/>
        <w:tabs>
          <w:tab w:val="left" w:pos="784"/>
        </w:tabs>
        <w:spacing w:line="240" w:lineRule="auto"/>
        <w:ind w:left="20" w:right="20" w:firstLine="709"/>
        <w:rPr>
          <w:sz w:val="24"/>
          <w:szCs w:val="24"/>
        </w:rPr>
      </w:pPr>
      <w:r w:rsidRPr="00C97957">
        <w:rPr>
          <w:sz w:val="24"/>
          <w:szCs w:val="24"/>
        </w:rPr>
        <w:t>б)</w:t>
      </w:r>
      <w:r w:rsidRPr="00C97957">
        <w:rPr>
          <w:sz w:val="24"/>
          <w:szCs w:val="24"/>
        </w:rPr>
        <w:tab/>
        <w:t>регистрирует заявление в информационной системе, используемой для оказания муниципальных услуг (далее - ИС), указывает:</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t>Порядковый номер записи;</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t>идентификатор процесса;</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t>дату и время приема (часы и минуты);</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t>общее количество документов;</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t>данные о заявителе;</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t>цель обращения;</w:t>
      </w:r>
    </w:p>
    <w:p w:rsidR="0043306C" w:rsidRPr="00C97957" w:rsidRDefault="0043306C" w:rsidP="00727B78">
      <w:pPr>
        <w:pStyle w:val="3"/>
        <w:numPr>
          <w:ilvl w:val="0"/>
          <w:numId w:val="12"/>
        </w:numPr>
        <w:shd w:val="clear" w:color="auto" w:fill="auto"/>
        <w:tabs>
          <w:tab w:val="left" w:pos="784"/>
        </w:tabs>
        <w:spacing w:line="240" w:lineRule="auto"/>
        <w:ind w:left="20" w:firstLine="709"/>
        <w:rPr>
          <w:sz w:val="24"/>
          <w:szCs w:val="24"/>
        </w:rPr>
      </w:pPr>
      <w:r w:rsidRPr="00C97957">
        <w:rPr>
          <w:sz w:val="24"/>
          <w:szCs w:val="24"/>
        </w:rPr>
        <w:lastRenderedPageBreak/>
        <w:t>свои фамилию и инициалы.</w:t>
      </w:r>
    </w:p>
    <w:p w:rsidR="0043306C" w:rsidRPr="00C97957" w:rsidRDefault="0043306C" w:rsidP="00727B78">
      <w:pPr>
        <w:pStyle w:val="3"/>
        <w:shd w:val="clear" w:color="auto" w:fill="auto"/>
        <w:tabs>
          <w:tab w:val="left" w:pos="784"/>
        </w:tabs>
        <w:spacing w:line="240" w:lineRule="auto"/>
        <w:ind w:left="20" w:right="20" w:firstLine="709"/>
        <w:rPr>
          <w:sz w:val="24"/>
          <w:szCs w:val="24"/>
        </w:rPr>
      </w:pPr>
      <w:r w:rsidRPr="00C97957">
        <w:rPr>
          <w:sz w:val="24"/>
          <w:szCs w:val="24"/>
        </w:rPr>
        <w:t>в)</w:t>
      </w:r>
      <w:r w:rsidRPr="00C97957">
        <w:rPr>
          <w:sz w:val="24"/>
          <w:szCs w:val="24"/>
        </w:rPr>
        <w:tab/>
        <w:t>информирует заявителя о получении и регистрации заявления, о ходе предоставления муниципальной услуги через личный кабинет на РПГУ с использованием ИС;</w:t>
      </w:r>
    </w:p>
    <w:p w:rsidR="0043306C" w:rsidRPr="00C97957" w:rsidRDefault="0043306C" w:rsidP="00727B78">
      <w:pPr>
        <w:pStyle w:val="3"/>
        <w:shd w:val="clear" w:color="auto" w:fill="auto"/>
        <w:tabs>
          <w:tab w:val="left" w:pos="1032"/>
        </w:tabs>
        <w:spacing w:line="240" w:lineRule="auto"/>
        <w:ind w:left="20" w:right="20" w:firstLine="709"/>
        <w:rPr>
          <w:sz w:val="24"/>
          <w:szCs w:val="24"/>
        </w:rPr>
      </w:pPr>
      <w:r w:rsidRPr="00C97957">
        <w:rPr>
          <w:sz w:val="24"/>
          <w:szCs w:val="24"/>
        </w:rPr>
        <w:t>г)</w:t>
      </w:r>
      <w:r w:rsidRPr="00C97957">
        <w:rPr>
          <w:sz w:val="24"/>
          <w:szCs w:val="24"/>
        </w:rPr>
        <w:tab/>
        <w:t>регистрирует заявление в соответствии с инструкцией по делопроизводству.</w:t>
      </w:r>
    </w:p>
    <w:p w:rsidR="0043306C" w:rsidRPr="00C97957" w:rsidRDefault="0043306C" w:rsidP="00727B78">
      <w:pPr>
        <w:pStyle w:val="3"/>
        <w:shd w:val="clear" w:color="auto" w:fill="auto"/>
        <w:spacing w:line="240" w:lineRule="auto"/>
        <w:ind w:left="20" w:right="20" w:firstLine="709"/>
        <w:rPr>
          <w:sz w:val="24"/>
          <w:szCs w:val="24"/>
        </w:rPr>
      </w:pPr>
      <w:r w:rsidRPr="00C97957">
        <w:rPr>
          <w:sz w:val="24"/>
          <w:szCs w:val="24"/>
        </w:rPr>
        <w:t>После поступления заявления и документов в электронной форме должностное лицо, ответственное за прием и регистрацию документов, поступающих с РПГУ,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Результатом исполнения административной процедуры по приему заявления и документов в электронной форме с использованием РПГУ является принятое и зарегистрированное заявление с прилагаемыми к нему документами, переведенное в бумажную форму.</w:t>
      </w:r>
    </w:p>
    <w:p w:rsidR="004B7796" w:rsidRPr="00C97957" w:rsidRDefault="004B7796" w:rsidP="00727B78">
      <w:pPr>
        <w:pStyle w:val="3"/>
        <w:shd w:val="clear" w:color="auto" w:fill="auto"/>
        <w:spacing w:line="240" w:lineRule="auto"/>
        <w:ind w:left="20" w:firstLine="709"/>
        <w:rPr>
          <w:sz w:val="24"/>
          <w:szCs w:val="24"/>
        </w:rPr>
      </w:pPr>
      <w:r w:rsidRPr="00C97957">
        <w:rPr>
          <w:sz w:val="24"/>
          <w:szCs w:val="24"/>
        </w:rPr>
        <w:t>Максимальный срок приема заявления</w:t>
      </w:r>
      <w:r w:rsidR="00A665F4">
        <w:rPr>
          <w:sz w:val="24"/>
          <w:szCs w:val="24"/>
        </w:rPr>
        <w:t xml:space="preserve"> и документов в электронном виде - </w:t>
      </w:r>
      <w:r w:rsidRPr="00C97957">
        <w:rPr>
          <w:sz w:val="24"/>
          <w:szCs w:val="24"/>
        </w:rPr>
        <w:t>1 рабочий день.</w:t>
      </w:r>
    </w:p>
    <w:p w:rsidR="004B7796" w:rsidRPr="00C97957" w:rsidRDefault="004B7796" w:rsidP="00727B78">
      <w:pPr>
        <w:pStyle w:val="3"/>
        <w:numPr>
          <w:ilvl w:val="0"/>
          <w:numId w:val="23"/>
        </w:numPr>
        <w:shd w:val="clear" w:color="auto" w:fill="auto"/>
        <w:tabs>
          <w:tab w:val="left" w:pos="1431"/>
        </w:tabs>
        <w:spacing w:line="240" w:lineRule="auto"/>
        <w:ind w:left="20" w:right="20" w:firstLine="709"/>
        <w:rPr>
          <w:sz w:val="24"/>
          <w:szCs w:val="24"/>
        </w:rPr>
      </w:pPr>
      <w:r w:rsidRPr="00C97957">
        <w:rPr>
          <w:sz w:val="24"/>
          <w:szCs w:val="24"/>
        </w:rPr>
        <w:t>Направление многофункциональным центром заявления и документов в администрацию.</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Основанием для начала административной процедуры является поступление должностному лицу многофункционального центра, ответственному за направление документов в администрацию, принятых документов.</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Должностное лицо многофункционального центра, ответственное за направление документов в администрацию, направляет все принятые документы в администрацию.</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На рассмотрение направляются все документы, представленные заявителем.</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Направление на рассмотрение документов осуществляется с листами сопровождения, в которых указывается:</w:t>
      </w:r>
    </w:p>
    <w:p w:rsidR="004B7796" w:rsidRPr="00C97957" w:rsidRDefault="004B7796" w:rsidP="00727B78">
      <w:pPr>
        <w:pStyle w:val="3"/>
        <w:numPr>
          <w:ilvl w:val="0"/>
          <w:numId w:val="12"/>
        </w:numPr>
        <w:shd w:val="clear" w:color="auto" w:fill="auto"/>
        <w:tabs>
          <w:tab w:val="left" w:pos="714"/>
        </w:tabs>
        <w:spacing w:line="240" w:lineRule="auto"/>
        <w:ind w:left="20" w:firstLine="709"/>
        <w:rPr>
          <w:sz w:val="24"/>
          <w:szCs w:val="24"/>
        </w:rPr>
      </w:pPr>
      <w:r w:rsidRPr="00C97957">
        <w:rPr>
          <w:sz w:val="24"/>
          <w:szCs w:val="24"/>
        </w:rPr>
        <w:t xml:space="preserve">наименование поселения </w:t>
      </w:r>
      <w:r w:rsidR="00984B25" w:rsidRPr="00C97957">
        <w:rPr>
          <w:sz w:val="24"/>
          <w:szCs w:val="24"/>
        </w:rPr>
        <w:t>Тайшетского</w:t>
      </w:r>
      <w:r w:rsidRPr="00C97957">
        <w:rPr>
          <w:sz w:val="24"/>
          <w:szCs w:val="24"/>
        </w:rPr>
        <w:t xml:space="preserve"> района </w:t>
      </w:r>
      <w:r w:rsidR="00984B25" w:rsidRPr="00C97957">
        <w:rPr>
          <w:sz w:val="24"/>
          <w:szCs w:val="24"/>
        </w:rPr>
        <w:t>Иркутской</w:t>
      </w:r>
      <w:r w:rsidRPr="00C97957">
        <w:rPr>
          <w:sz w:val="24"/>
          <w:szCs w:val="24"/>
        </w:rPr>
        <w:t xml:space="preserve"> области;</w:t>
      </w:r>
    </w:p>
    <w:p w:rsidR="004B7796" w:rsidRPr="00C97957" w:rsidRDefault="004B7796" w:rsidP="00727B78">
      <w:pPr>
        <w:pStyle w:val="3"/>
        <w:numPr>
          <w:ilvl w:val="0"/>
          <w:numId w:val="12"/>
        </w:numPr>
        <w:shd w:val="clear" w:color="auto" w:fill="auto"/>
        <w:tabs>
          <w:tab w:val="left" w:pos="714"/>
        </w:tabs>
        <w:spacing w:line="240" w:lineRule="auto"/>
        <w:ind w:left="20" w:firstLine="709"/>
        <w:rPr>
          <w:sz w:val="24"/>
          <w:szCs w:val="24"/>
        </w:rPr>
      </w:pPr>
      <w:r w:rsidRPr="00C97957">
        <w:rPr>
          <w:sz w:val="24"/>
          <w:szCs w:val="24"/>
        </w:rPr>
        <w:t>перечень и количество направляемых документов;</w:t>
      </w:r>
    </w:p>
    <w:p w:rsidR="004B7796" w:rsidRPr="00C97957" w:rsidRDefault="004B7796" w:rsidP="00727B78">
      <w:pPr>
        <w:pStyle w:val="3"/>
        <w:numPr>
          <w:ilvl w:val="0"/>
          <w:numId w:val="12"/>
        </w:numPr>
        <w:shd w:val="clear" w:color="auto" w:fill="auto"/>
        <w:tabs>
          <w:tab w:val="left" w:pos="714"/>
        </w:tabs>
        <w:spacing w:line="240" w:lineRule="auto"/>
        <w:ind w:left="20" w:firstLine="709"/>
        <w:rPr>
          <w:sz w:val="24"/>
          <w:szCs w:val="24"/>
        </w:rPr>
      </w:pPr>
      <w:r w:rsidRPr="00C97957">
        <w:rPr>
          <w:sz w:val="24"/>
          <w:szCs w:val="24"/>
        </w:rPr>
        <w:t>Ф.И.О. заявителя;</w:t>
      </w:r>
    </w:p>
    <w:p w:rsidR="004B7796" w:rsidRPr="00C97957" w:rsidRDefault="004B7796" w:rsidP="00727B78">
      <w:pPr>
        <w:pStyle w:val="3"/>
        <w:numPr>
          <w:ilvl w:val="0"/>
          <w:numId w:val="12"/>
        </w:numPr>
        <w:shd w:val="clear" w:color="auto" w:fill="auto"/>
        <w:tabs>
          <w:tab w:val="left" w:pos="714"/>
        </w:tabs>
        <w:spacing w:line="240" w:lineRule="auto"/>
        <w:ind w:left="20" w:firstLine="709"/>
        <w:rPr>
          <w:sz w:val="24"/>
          <w:szCs w:val="24"/>
        </w:rPr>
      </w:pPr>
      <w:r w:rsidRPr="00C97957">
        <w:rPr>
          <w:sz w:val="24"/>
          <w:szCs w:val="24"/>
        </w:rPr>
        <w:t>наименование муниципальной услуги;</w:t>
      </w:r>
    </w:p>
    <w:p w:rsidR="004B7796" w:rsidRPr="00C97957" w:rsidRDefault="004B7796" w:rsidP="00727B78">
      <w:pPr>
        <w:pStyle w:val="3"/>
        <w:numPr>
          <w:ilvl w:val="0"/>
          <w:numId w:val="12"/>
        </w:numPr>
        <w:shd w:val="clear" w:color="auto" w:fill="auto"/>
        <w:tabs>
          <w:tab w:val="left" w:pos="714"/>
        </w:tabs>
        <w:spacing w:line="240" w:lineRule="auto"/>
        <w:ind w:left="20" w:right="20" w:firstLine="709"/>
        <w:rPr>
          <w:sz w:val="24"/>
          <w:szCs w:val="24"/>
        </w:rPr>
      </w:pPr>
      <w:r w:rsidRPr="00C97957">
        <w:rPr>
          <w:sz w:val="24"/>
          <w:szCs w:val="24"/>
        </w:rPr>
        <w:t>срок рассмотрения документов в администрации в соответствии с пунктом 2.4 административного регламента.</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Направление документов фиксируется должностным лицом многофункционального центра.</w:t>
      </w:r>
    </w:p>
    <w:p w:rsidR="004B7796" w:rsidRPr="00C97957" w:rsidRDefault="004B7796" w:rsidP="00727B78">
      <w:pPr>
        <w:pStyle w:val="3"/>
        <w:shd w:val="clear" w:color="auto" w:fill="auto"/>
        <w:spacing w:line="240" w:lineRule="auto"/>
        <w:ind w:left="20" w:right="20" w:firstLine="709"/>
        <w:rPr>
          <w:sz w:val="24"/>
          <w:szCs w:val="24"/>
        </w:rPr>
      </w:pPr>
      <w:r w:rsidRPr="00C97957">
        <w:rPr>
          <w:sz w:val="24"/>
          <w:szCs w:val="24"/>
        </w:rPr>
        <w:t xml:space="preserve">Должностное лицо многофункционального центра, ответственное за направление документов, самостоятельно осуществляет </w:t>
      </w:r>
      <w:proofErr w:type="gramStart"/>
      <w:r w:rsidRPr="00C97957">
        <w:rPr>
          <w:sz w:val="24"/>
          <w:szCs w:val="24"/>
        </w:rPr>
        <w:t>контроль за</w:t>
      </w:r>
      <w:proofErr w:type="gramEnd"/>
      <w:r w:rsidRPr="00C97957">
        <w:rPr>
          <w:sz w:val="24"/>
          <w:szCs w:val="24"/>
        </w:rPr>
        <w:t xml:space="preserve"> сроком нахождения документов в администрации. При нарушении сроков рассмотрения документов должностными лицами администрации составляется служебная записка на имя главы администрации.</w:t>
      </w:r>
    </w:p>
    <w:p w:rsidR="004B7796" w:rsidRPr="00C97957" w:rsidRDefault="004B7796" w:rsidP="00727B78">
      <w:pPr>
        <w:pStyle w:val="3"/>
        <w:shd w:val="clear" w:color="auto" w:fill="auto"/>
        <w:spacing w:line="240" w:lineRule="auto"/>
        <w:ind w:left="20" w:firstLine="709"/>
        <w:rPr>
          <w:sz w:val="24"/>
          <w:szCs w:val="24"/>
        </w:rPr>
      </w:pPr>
      <w:r w:rsidRPr="00C97957">
        <w:rPr>
          <w:sz w:val="24"/>
          <w:szCs w:val="24"/>
        </w:rPr>
        <w:t xml:space="preserve">Максимальный срок административной процедуры -1 </w:t>
      </w:r>
      <w:r w:rsidR="00984B25" w:rsidRPr="00C97957">
        <w:rPr>
          <w:sz w:val="24"/>
          <w:szCs w:val="24"/>
        </w:rPr>
        <w:t xml:space="preserve">рабочий </w:t>
      </w:r>
      <w:r w:rsidRPr="00C97957">
        <w:rPr>
          <w:sz w:val="24"/>
          <w:szCs w:val="24"/>
        </w:rPr>
        <w:t>день.</w:t>
      </w:r>
    </w:p>
    <w:p w:rsidR="004B7796" w:rsidRPr="00C97957" w:rsidRDefault="004B7796" w:rsidP="00727B78">
      <w:pPr>
        <w:pStyle w:val="3"/>
        <w:numPr>
          <w:ilvl w:val="0"/>
          <w:numId w:val="23"/>
        </w:numPr>
        <w:shd w:val="clear" w:color="auto" w:fill="auto"/>
        <w:tabs>
          <w:tab w:val="left" w:pos="1202"/>
        </w:tabs>
        <w:spacing w:line="240" w:lineRule="auto"/>
        <w:ind w:left="20" w:firstLine="709"/>
        <w:rPr>
          <w:sz w:val="24"/>
          <w:szCs w:val="24"/>
        </w:rPr>
      </w:pPr>
      <w:r w:rsidRPr="00C97957">
        <w:rPr>
          <w:sz w:val="24"/>
          <w:szCs w:val="24"/>
        </w:rPr>
        <w:t>Межведомственное информационное взаимодействие.</w:t>
      </w:r>
    </w:p>
    <w:p w:rsidR="004B7796" w:rsidRDefault="004B7796" w:rsidP="00727B78">
      <w:pPr>
        <w:pStyle w:val="3"/>
        <w:shd w:val="clear" w:color="auto" w:fill="auto"/>
        <w:spacing w:line="240" w:lineRule="auto"/>
        <w:ind w:left="20" w:firstLine="709"/>
        <w:rPr>
          <w:sz w:val="24"/>
          <w:szCs w:val="24"/>
        </w:rPr>
      </w:pPr>
      <w:r w:rsidRPr="00C97957">
        <w:rPr>
          <w:sz w:val="24"/>
          <w:szCs w:val="24"/>
        </w:rPr>
        <w:t>Основанием для начала административной процедуры по</w:t>
      </w:r>
      <w:r w:rsidR="00984B25" w:rsidRPr="00C97957">
        <w:rPr>
          <w:sz w:val="24"/>
          <w:szCs w:val="24"/>
        </w:rPr>
        <w:t xml:space="preserve"> </w:t>
      </w:r>
      <w:r w:rsidRPr="00C97957">
        <w:rPr>
          <w:sz w:val="24"/>
          <w:szCs w:val="24"/>
        </w:rPr>
        <w:t>межведомственному информационному взаимодействию (далее межведомственное взаимодействие) является поступление заявления на согласование переустройства и (или) перепланировки помещения в многоквартирном доме без приложения документов, которые в соответствии с абзацами 2, 4 и 6 п. 2.6.1.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4539CE" w:rsidRPr="005876A0" w:rsidRDefault="004539CE" w:rsidP="00727B78">
      <w:pPr>
        <w:pStyle w:val="3"/>
        <w:shd w:val="clear" w:color="auto" w:fill="auto"/>
        <w:tabs>
          <w:tab w:val="left" w:pos="780"/>
        </w:tabs>
        <w:spacing w:line="240" w:lineRule="auto"/>
        <w:ind w:right="20" w:firstLine="709"/>
        <w:rPr>
          <w:sz w:val="24"/>
          <w:szCs w:val="24"/>
        </w:rPr>
      </w:pPr>
      <w:r>
        <w:rPr>
          <w:sz w:val="24"/>
          <w:szCs w:val="24"/>
        </w:rPr>
        <w:tab/>
      </w:r>
      <w:r w:rsidRPr="005876A0">
        <w:rPr>
          <w:sz w:val="24"/>
          <w:szCs w:val="24"/>
        </w:rPr>
        <w:t>- в филиал БТИ</w:t>
      </w:r>
      <w:r w:rsidR="00D305FC" w:rsidRPr="005876A0">
        <w:rPr>
          <w:sz w:val="24"/>
          <w:szCs w:val="24"/>
        </w:rPr>
        <w:t xml:space="preserve"> </w:t>
      </w:r>
      <w:proofErr w:type="gramStart"/>
      <w:r w:rsidR="00D305FC" w:rsidRPr="005876A0">
        <w:rPr>
          <w:sz w:val="24"/>
          <w:szCs w:val="24"/>
        </w:rPr>
        <w:t>г</w:t>
      </w:r>
      <w:proofErr w:type="gramEnd"/>
      <w:r w:rsidR="00D305FC" w:rsidRPr="005876A0">
        <w:rPr>
          <w:sz w:val="24"/>
          <w:szCs w:val="24"/>
        </w:rPr>
        <w:t>. Тайшета</w:t>
      </w:r>
      <w:r w:rsidRPr="005876A0">
        <w:rPr>
          <w:sz w:val="24"/>
          <w:szCs w:val="24"/>
        </w:rPr>
        <w:t xml:space="preserve">» о предоставлении копии технического паспорта переустраиваемого и (или) </w:t>
      </w:r>
      <w:proofErr w:type="spellStart"/>
      <w:r w:rsidRPr="005876A0">
        <w:rPr>
          <w:sz w:val="24"/>
          <w:szCs w:val="24"/>
        </w:rPr>
        <w:t>перепланируемого</w:t>
      </w:r>
      <w:proofErr w:type="spellEnd"/>
      <w:r w:rsidRPr="005876A0">
        <w:rPr>
          <w:sz w:val="24"/>
          <w:szCs w:val="24"/>
        </w:rPr>
        <w:t xml:space="preserve"> помещения;</w:t>
      </w:r>
    </w:p>
    <w:p w:rsidR="004539CE" w:rsidRPr="005876A0" w:rsidRDefault="004539CE" w:rsidP="00727B78">
      <w:pPr>
        <w:pStyle w:val="3"/>
        <w:numPr>
          <w:ilvl w:val="0"/>
          <w:numId w:val="12"/>
        </w:numPr>
        <w:shd w:val="clear" w:color="auto" w:fill="auto"/>
        <w:tabs>
          <w:tab w:val="left" w:pos="780"/>
        </w:tabs>
        <w:spacing w:line="240" w:lineRule="auto"/>
        <w:ind w:left="20" w:right="20" w:firstLine="709"/>
        <w:rPr>
          <w:sz w:val="24"/>
          <w:szCs w:val="24"/>
        </w:rPr>
      </w:pPr>
      <w:r w:rsidRPr="005876A0">
        <w:rPr>
          <w:sz w:val="24"/>
          <w:szCs w:val="24"/>
        </w:rPr>
        <w:t xml:space="preserve">в Управление федеральной службы государственной регистрации, кадастра и </w:t>
      </w:r>
      <w:r w:rsidRPr="005876A0">
        <w:rPr>
          <w:sz w:val="24"/>
          <w:szCs w:val="24"/>
        </w:rPr>
        <w:lastRenderedPageBreak/>
        <w:t xml:space="preserve">картографии по </w:t>
      </w:r>
      <w:r w:rsidR="00D305FC" w:rsidRPr="005876A0">
        <w:rPr>
          <w:sz w:val="24"/>
          <w:szCs w:val="24"/>
        </w:rPr>
        <w:t>Иркутской</w:t>
      </w:r>
      <w:r w:rsidRPr="005876A0">
        <w:rPr>
          <w:sz w:val="24"/>
          <w:szCs w:val="24"/>
        </w:rPr>
        <w:t xml:space="preserve"> области о предоставлении сведений из Единого государственного реестра прав на недвижимое имущество и сделок с ним.</w:t>
      </w:r>
    </w:p>
    <w:p w:rsidR="004539CE" w:rsidRPr="005876A0" w:rsidRDefault="004539CE" w:rsidP="00727B78">
      <w:pPr>
        <w:pStyle w:val="3"/>
        <w:shd w:val="clear" w:color="auto" w:fill="auto"/>
        <w:spacing w:line="240" w:lineRule="auto"/>
        <w:ind w:left="20" w:right="20" w:firstLine="709"/>
        <w:rPr>
          <w:sz w:val="24"/>
          <w:szCs w:val="24"/>
        </w:rPr>
      </w:pPr>
      <w:r w:rsidRPr="005876A0">
        <w:rPr>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4539CE" w:rsidRPr="005876A0" w:rsidRDefault="004539CE" w:rsidP="00727B78">
      <w:pPr>
        <w:pStyle w:val="3"/>
        <w:shd w:val="clear" w:color="auto" w:fill="auto"/>
        <w:spacing w:line="240" w:lineRule="auto"/>
        <w:ind w:left="20" w:right="20" w:firstLine="709"/>
        <w:rPr>
          <w:sz w:val="24"/>
          <w:szCs w:val="24"/>
        </w:rPr>
      </w:pPr>
      <w:r w:rsidRPr="005876A0">
        <w:rPr>
          <w:sz w:val="24"/>
          <w:szCs w:val="24"/>
        </w:rPr>
        <w:t>При приеме заявления о предоставлении муниципальной услуги с приложением документов, предусмотренных подпунктом 2,6.1 пункта 2.6, в том числе документов, которые представляются заявителями по собственной инициативе, административная процедура по межведомственному взаимодействию не проводится. В этом случае должностное лицо,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p>
    <w:p w:rsidR="004539CE" w:rsidRPr="005876A0" w:rsidRDefault="004539CE" w:rsidP="00727B78">
      <w:pPr>
        <w:pStyle w:val="3"/>
        <w:shd w:val="clear" w:color="auto" w:fill="auto"/>
        <w:spacing w:line="240" w:lineRule="auto"/>
        <w:ind w:left="20" w:right="20" w:firstLine="709"/>
        <w:rPr>
          <w:sz w:val="24"/>
          <w:szCs w:val="24"/>
        </w:rPr>
      </w:pPr>
      <w:r w:rsidRPr="005876A0">
        <w:rPr>
          <w:sz w:val="24"/>
          <w:szCs w:val="24"/>
        </w:rPr>
        <w:t xml:space="preserve">Процедуры межведомственного взаимодействия осуществляются в соответствии с нормативными правовыми актами Российской Федерации, </w:t>
      </w:r>
      <w:r w:rsidR="00D305FC" w:rsidRPr="005876A0">
        <w:rPr>
          <w:sz w:val="24"/>
          <w:szCs w:val="24"/>
        </w:rPr>
        <w:t>Иркутской</w:t>
      </w:r>
      <w:r w:rsidRPr="005876A0">
        <w:rPr>
          <w:sz w:val="24"/>
          <w:szCs w:val="24"/>
        </w:rPr>
        <w:t xml:space="preserve"> области, муниципальными правовыми актами.</w:t>
      </w:r>
    </w:p>
    <w:p w:rsidR="004539CE" w:rsidRPr="005876A0" w:rsidRDefault="004539CE" w:rsidP="00727B78">
      <w:pPr>
        <w:pStyle w:val="3"/>
        <w:shd w:val="clear" w:color="auto" w:fill="auto"/>
        <w:spacing w:line="240" w:lineRule="auto"/>
        <w:ind w:left="20" w:right="20" w:firstLine="709"/>
        <w:rPr>
          <w:sz w:val="24"/>
          <w:szCs w:val="24"/>
        </w:rPr>
      </w:pPr>
      <w:r w:rsidRPr="005876A0">
        <w:rPr>
          <w:sz w:val="24"/>
          <w:szCs w:val="24"/>
        </w:rPr>
        <w:t xml:space="preserve">В течение 1 </w:t>
      </w:r>
      <w:r w:rsidR="00D305FC" w:rsidRPr="005876A0">
        <w:rPr>
          <w:sz w:val="24"/>
          <w:szCs w:val="24"/>
        </w:rPr>
        <w:t xml:space="preserve">рабочего </w:t>
      </w:r>
      <w:r w:rsidRPr="005876A0">
        <w:rPr>
          <w:sz w:val="24"/>
          <w:szCs w:val="24"/>
        </w:rPr>
        <w:t>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4539CE" w:rsidRPr="005876A0" w:rsidRDefault="004539CE" w:rsidP="00727B78">
      <w:pPr>
        <w:pStyle w:val="3"/>
        <w:shd w:val="clear" w:color="auto" w:fill="auto"/>
        <w:spacing w:line="240" w:lineRule="auto"/>
        <w:ind w:left="20" w:right="20" w:firstLine="709"/>
        <w:rPr>
          <w:sz w:val="24"/>
          <w:szCs w:val="24"/>
        </w:rPr>
      </w:pPr>
      <w:r w:rsidRPr="005876A0">
        <w:rPr>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и направляется для принятия решения о согласовании переустройства и (или) перепланировки помещения в многоквартирном доме на территории </w:t>
      </w:r>
      <w:r w:rsidR="00DE2A7C" w:rsidRPr="001F574C">
        <w:rPr>
          <w:sz w:val="24"/>
          <w:szCs w:val="24"/>
        </w:rPr>
        <w:t>Соляновского</w:t>
      </w:r>
      <w:r w:rsidR="00D305FC" w:rsidRPr="005876A0">
        <w:rPr>
          <w:sz w:val="24"/>
          <w:szCs w:val="24"/>
        </w:rPr>
        <w:t xml:space="preserve"> муниципального образования</w:t>
      </w:r>
      <w:r w:rsidRPr="005876A0">
        <w:rPr>
          <w:sz w:val="24"/>
          <w:szCs w:val="24"/>
        </w:rPr>
        <w:t>.</w:t>
      </w:r>
    </w:p>
    <w:p w:rsidR="004539CE" w:rsidRPr="005876A0" w:rsidRDefault="004539CE" w:rsidP="00727B78">
      <w:pPr>
        <w:pStyle w:val="3"/>
        <w:shd w:val="clear" w:color="auto" w:fill="auto"/>
        <w:spacing w:line="240" w:lineRule="auto"/>
        <w:ind w:left="20" w:right="20" w:firstLine="709"/>
        <w:rPr>
          <w:sz w:val="24"/>
          <w:szCs w:val="24"/>
        </w:rPr>
      </w:pPr>
      <w:r w:rsidRPr="005876A0">
        <w:rPr>
          <w:sz w:val="24"/>
          <w:szCs w:val="24"/>
        </w:rPr>
        <w:t xml:space="preserve">Сформированный пакет документов с резолюцией, проставленной на заявлении главой </w:t>
      </w:r>
      <w:r w:rsidR="00DE2A7C" w:rsidRPr="001F574C">
        <w:rPr>
          <w:sz w:val="24"/>
          <w:szCs w:val="24"/>
        </w:rPr>
        <w:t>Соляновского</w:t>
      </w:r>
      <w:r w:rsidR="00D305FC" w:rsidRPr="005876A0">
        <w:rPr>
          <w:sz w:val="24"/>
          <w:szCs w:val="24"/>
        </w:rPr>
        <w:t xml:space="preserve"> муниципального образования</w:t>
      </w:r>
      <w:r w:rsidRPr="005876A0">
        <w:rPr>
          <w:sz w:val="24"/>
          <w:szCs w:val="24"/>
        </w:rPr>
        <w:t>, поступает на исполнение специалисту.</w:t>
      </w:r>
    </w:p>
    <w:p w:rsidR="004539CE" w:rsidRPr="005876A0" w:rsidRDefault="00A665F4" w:rsidP="00727B78">
      <w:pPr>
        <w:pStyle w:val="3"/>
        <w:numPr>
          <w:ilvl w:val="0"/>
          <w:numId w:val="23"/>
        </w:numPr>
        <w:shd w:val="clear" w:color="auto" w:fill="auto"/>
        <w:tabs>
          <w:tab w:val="left" w:pos="1491"/>
        </w:tabs>
        <w:spacing w:line="240" w:lineRule="auto"/>
        <w:ind w:left="20" w:right="20" w:firstLine="709"/>
        <w:rPr>
          <w:sz w:val="24"/>
          <w:szCs w:val="24"/>
        </w:rPr>
      </w:pPr>
      <w:r w:rsidRPr="005876A0">
        <w:rPr>
          <w:sz w:val="24"/>
          <w:szCs w:val="24"/>
        </w:rPr>
        <w:t xml:space="preserve">Подготовка </w:t>
      </w:r>
      <w:r w:rsidR="004539CE" w:rsidRPr="005876A0">
        <w:rPr>
          <w:sz w:val="24"/>
          <w:szCs w:val="24"/>
        </w:rPr>
        <w:t>и оформл</w:t>
      </w:r>
      <w:r w:rsidRPr="005876A0">
        <w:rPr>
          <w:sz w:val="24"/>
          <w:szCs w:val="24"/>
        </w:rPr>
        <w:t>ение Администрацией</w:t>
      </w:r>
      <w:r w:rsidR="004539CE" w:rsidRPr="005876A0">
        <w:rPr>
          <w:sz w:val="24"/>
          <w:szCs w:val="24"/>
        </w:rPr>
        <w:t xml:space="preserve"> </w:t>
      </w:r>
      <w:r w:rsidR="00DE2A7C" w:rsidRPr="001F574C">
        <w:rPr>
          <w:sz w:val="24"/>
          <w:szCs w:val="24"/>
        </w:rPr>
        <w:t>Соляновского</w:t>
      </w:r>
      <w:r w:rsidRPr="005876A0">
        <w:rPr>
          <w:color w:val="FF0000"/>
          <w:sz w:val="24"/>
          <w:szCs w:val="24"/>
        </w:rPr>
        <w:t xml:space="preserve"> </w:t>
      </w:r>
      <w:r w:rsidRPr="005876A0">
        <w:rPr>
          <w:sz w:val="24"/>
          <w:szCs w:val="24"/>
        </w:rPr>
        <w:t xml:space="preserve">муниципального образования </w:t>
      </w:r>
      <w:r w:rsidR="004539CE" w:rsidRPr="005876A0">
        <w:rPr>
          <w:sz w:val="24"/>
          <w:szCs w:val="24"/>
        </w:rPr>
        <w:t>результат</w:t>
      </w:r>
      <w:r w:rsidRPr="005876A0">
        <w:rPr>
          <w:sz w:val="24"/>
          <w:szCs w:val="24"/>
        </w:rPr>
        <w:t>а</w:t>
      </w:r>
      <w:r w:rsidR="004539CE" w:rsidRPr="005876A0">
        <w:rPr>
          <w:sz w:val="24"/>
          <w:szCs w:val="24"/>
        </w:rPr>
        <w:t xml:space="preserve"> пред</w:t>
      </w:r>
      <w:r w:rsidRPr="005876A0">
        <w:rPr>
          <w:sz w:val="24"/>
          <w:szCs w:val="24"/>
        </w:rPr>
        <w:t>оставления муниципальной услуги.</w:t>
      </w:r>
    </w:p>
    <w:p w:rsidR="00A665F4" w:rsidRPr="005876A0" w:rsidRDefault="004539CE" w:rsidP="00727B78">
      <w:pPr>
        <w:pStyle w:val="3"/>
        <w:numPr>
          <w:ilvl w:val="0"/>
          <w:numId w:val="24"/>
        </w:numPr>
        <w:shd w:val="clear" w:color="auto" w:fill="auto"/>
        <w:tabs>
          <w:tab w:val="left" w:pos="1491"/>
        </w:tabs>
        <w:spacing w:line="240" w:lineRule="auto"/>
        <w:ind w:left="20" w:right="20" w:firstLine="709"/>
        <w:rPr>
          <w:sz w:val="24"/>
          <w:szCs w:val="24"/>
        </w:rPr>
      </w:pPr>
      <w:r w:rsidRPr="005876A0">
        <w:rPr>
          <w:sz w:val="24"/>
          <w:szCs w:val="24"/>
        </w:rPr>
        <w:t>Основанием для начала административной процедуры является поступление заявления и необходимых документов специалисту</w:t>
      </w:r>
      <w:r w:rsidR="00A665F4" w:rsidRPr="005876A0">
        <w:rPr>
          <w:sz w:val="24"/>
          <w:szCs w:val="24"/>
        </w:rPr>
        <w:t xml:space="preserve"> администрации </w:t>
      </w:r>
      <w:r w:rsidR="00DE2A7C" w:rsidRPr="001F574C">
        <w:rPr>
          <w:sz w:val="24"/>
          <w:szCs w:val="24"/>
        </w:rPr>
        <w:t>Соляновского</w:t>
      </w:r>
      <w:r w:rsidR="00A665F4" w:rsidRPr="005876A0">
        <w:rPr>
          <w:sz w:val="24"/>
          <w:szCs w:val="24"/>
        </w:rPr>
        <w:t xml:space="preserve"> муниципального образования.</w:t>
      </w:r>
    </w:p>
    <w:p w:rsidR="00A665F4" w:rsidRPr="005876A0" w:rsidRDefault="00A665F4" w:rsidP="00727B78">
      <w:pPr>
        <w:pStyle w:val="3"/>
        <w:numPr>
          <w:ilvl w:val="0"/>
          <w:numId w:val="24"/>
        </w:numPr>
        <w:shd w:val="clear" w:color="auto" w:fill="auto"/>
        <w:tabs>
          <w:tab w:val="left" w:pos="1437"/>
        </w:tabs>
        <w:spacing w:line="240" w:lineRule="auto"/>
        <w:ind w:left="20" w:right="20" w:firstLine="709"/>
        <w:rPr>
          <w:sz w:val="24"/>
          <w:szCs w:val="24"/>
        </w:rPr>
      </w:pPr>
      <w:r w:rsidRPr="005876A0">
        <w:rPr>
          <w:sz w:val="24"/>
          <w:szCs w:val="24"/>
        </w:rPr>
        <w:t>В день поступления заявления и прилагаемых к нему документов, специалистом осуществляется проверка наличия документов, предусмотренных п.2.6.1. административного регламента.</w:t>
      </w:r>
    </w:p>
    <w:p w:rsidR="00A665F4" w:rsidRPr="00F624D3" w:rsidRDefault="00A665F4" w:rsidP="00F624D3">
      <w:pPr>
        <w:pStyle w:val="3"/>
        <w:numPr>
          <w:ilvl w:val="0"/>
          <w:numId w:val="24"/>
        </w:numPr>
        <w:shd w:val="clear" w:color="auto" w:fill="auto"/>
        <w:tabs>
          <w:tab w:val="left" w:pos="1969"/>
        </w:tabs>
        <w:spacing w:line="240" w:lineRule="auto"/>
        <w:ind w:left="20" w:firstLine="709"/>
        <w:rPr>
          <w:sz w:val="24"/>
          <w:szCs w:val="24"/>
        </w:rPr>
      </w:pPr>
      <w:r w:rsidRPr="005876A0">
        <w:rPr>
          <w:sz w:val="24"/>
          <w:szCs w:val="24"/>
        </w:rPr>
        <w:t>В случае представления документов, предусмотренных пунктом</w:t>
      </w:r>
      <w:r w:rsidR="00F624D3">
        <w:rPr>
          <w:sz w:val="24"/>
          <w:szCs w:val="24"/>
        </w:rPr>
        <w:t xml:space="preserve"> 2.6.1.  </w:t>
      </w:r>
      <w:r w:rsidRPr="00F624D3">
        <w:rPr>
          <w:sz w:val="24"/>
          <w:szCs w:val="24"/>
        </w:rPr>
        <w:t>административного регламента, не в полном объеме, а также при наличии оснований, предусмотренных п. 2.8 регламента, специалист консультирует заявителя лично либо по телефону и предлагает заявителю в течение одного дня представить документы, предусмотренные пунктом 2.6.1. регламента, в полном объеме.</w:t>
      </w:r>
    </w:p>
    <w:p w:rsidR="00A665F4" w:rsidRPr="005876A0" w:rsidRDefault="00A665F4" w:rsidP="00727B78">
      <w:pPr>
        <w:pStyle w:val="3"/>
        <w:shd w:val="clear" w:color="auto" w:fill="auto"/>
        <w:spacing w:line="240" w:lineRule="auto"/>
        <w:ind w:left="20" w:right="20" w:firstLine="709"/>
        <w:rPr>
          <w:sz w:val="24"/>
          <w:szCs w:val="24"/>
        </w:rPr>
      </w:pPr>
      <w:proofErr w:type="gramStart"/>
      <w:r w:rsidRPr="005876A0">
        <w:rPr>
          <w:sz w:val="24"/>
          <w:szCs w:val="24"/>
        </w:rPr>
        <w:t xml:space="preserve">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согласовывается с главой администрации </w:t>
      </w:r>
      <w:r w:rsidR="00DE2A7C" w:rsidRPr="001F574C">
        <w:rPr>
          <w:sz w:val="24"/>
          <w:szCs w:val="24"/>
        </w:rPr>
        <w:t>Соляновского</w:t>
      </w:r>
      <w:r w:rsidR="00706747" w:rsidRPr="005876A0">
        <w:rPr>
          <w:color w:val="FF0000"/>
          <w:sz w:val="24"/>
          <w:szCs w:val="24"/>
        </w:rPr>
        <w:t xml:space="preserve"> </w:t>
      </w:r>
      <w:r w:rsidRPr="005876A0">
        <w:rPr>
          <w:sz w:val="24"/>
          <w:szCs w:val="24"/>
        </w:rPr>
        <w:t>муниципал</w:t>
      </w:r>
      <w:r w:rsidR="00706747" w:rsidRPr="005876A0">
        <w:rPr>
          <w:sz w:val="24"/>
          <w:szCs w:val="24"/>
        </w:rPr>
        <w:t>ьного образования</w:t>
      </w:r>
      <w:r w:rsidRPr="005876A0">
        <w:rPr>
          <w:sz w:val="24"/>
          <w:szCs w:val="24"/>
        </w:rPr>
        <w:t>, подписывается главой администрации муниципального образования, и направляет его по адресу, указанному в заявлении, либо лично заявителю.</w:t>
      </w:r>
      <w:proofErr w:type="gramEnd"/>
    </w:p>
    <w:p w:rsidR="00A665F4" w:rsidRPr="005876A0" w:rsidRDefault="00A665F4" w:rsidP="00727B78">
      <w:pPr>
        <w:pStyle w:val="3"/>
        <w:numPr>
          <w:ilvl w:val="0"/>
          <w:numId w:val="24"/>
        </w:numPr>
        <w:shd w:val="clear" w:color="auto" w:fill="auto"/>
        <w:tabs>
          <w:tab w:val="left" w:pos="1437"/>
        </w:tabs>
        <w:spacing w:line="240" w:lineRule="auto"/>
        <w:ind w:left="20" w:right="20" w:firstLine="709"/>
        <w:rPr>
          <w:sz w:val="24"/>
          <w:szCs w:val="24"/>
        </w:rPr>
      </w:pPr>
      <w:proofErr w:type="gramStart"/>
      <w:r w:rsidRPr="005876A0">
        <w:rPr>
          <w:sz w:val="24"/>
          <w:szCs w:val="24"/>
        </w:rPr>
        <w:t xml:space="preserve">В случае предоставления документов, предусмотренных п. 2.6.1. регламента, в полном объеме, а также при отсутствии оснований, предусмотренных пунктом </w:t>
      </w:r>
      <w:r w:rsidRPr="005876A0">
        <w:rPr>
          <w:sz w:val="24"/>
          <w:szCs w:val="24"/>
        </w:rPr>
        <w:lastRenderedPageBreak/>
        <w:t>2.8 регламента, специалист сформированный пакет документов с проектом решени</w:t>
      </w:r>
      <w:r w:rsidR="00706747" w:rsidRPr="005876A0">
        <w:rPr>
          <w:sz w:val="24"/>
          <w:szCs w:val="24"/>
        </w:rPr>
        <w:t>я</w:t>
      </w:r>
      <w:r w:rsidRPr="005876A0">
        <w:rPr>
          <w:sz w:val="24"/>
          <w:szCs w:val="24"/>
        </w:rPr>
        <w:t xml:space="preserve"> о согласовании (отказе в согласовании) переустройства и (или) перепланировки помещения в многоквартирном доме представляет главе администрации </w:t>
      </w:r>
      <w:r w:rsidR="00F8564F" w:rsidRPr="001F574C">
        <w:rPr>
          <w:sz w:val="24"/>
          <w:szCs w:val="24"/>
        </w:rPr>
        <w:t>Соляновского</w:t>
      </w:r>
      <w:r w:rsidR="00706747" w:rsidRPr="005876A0">
        <w:rPr>
          <w:color w:val="FF0000"/>
          <w:sz w:val="24"/>
          <w:szCs w:val="24"/>
        </w:rPr>
        <w:t xml:space="preserve"> </w:t>
      </w:r>
      <w:r w:rsidR="00706747" w:rsidRPr="005876A0">
        <w:rPr>
          <w:sz w:val="24"/>
          <w:szCs w:val="24"/>
        </w:rPr>
        <w:t>муниципального образования</w:t>
      </w:r>
      <w:r w:rsidRPr="005876A0">
        <w:rPr>
          <w:sz w:val="24"/>
          <w:szCs w:val="24"/>
        </w:rPr>
        <w:t xml:space="preserve"> для принятия решения о согласовании (отказе в согласовании) переустройства и (или) перепланировки помещения в</w:t>
      </w:r>
      <w:proofErr w:type="gramEnd"/>
      <w:r w:rsidRPr="005876A0">
        <w:rPr>
          <w:sz w:val="24"/>
          <w:szCs w:val="24"/>
        </w:rPr>
        <w:t xml:space="preserve"> многоквартирном </w:t>
      </w:r>
      <w:proofErr w:type="gramStart"/>
      <w:r w:rsidRPr="005876A0">
        <w:rPr>
          <w:sz w:val="24"/>
          <w:szCs w:val="24"/>
        </w:rPr>
        <w:t>доме</w:t>
      </w:r>
      <w:proofErr w:type="gramEnd"/>
      <w:r w:rsidRPr="005876A0">
        <w:rPr>
          <w:sz w:val="24"/>
          <w:szCs w:val="24"/>
        </w:rPr>
        <w:t>.</w:t>
      </w:r>
    </w:p>
    <w:p w:rsidR="00A665F4" w:rsidRPr="005876A0" w:rsidRDefault="00A665F4" w:rsidP="00727B78">
      <w:pPr>
        <w:pStyle w:val="3"/>
        <w:numPr>
          <w:ilvl w:val="0"/>
          <w:numId w:val="24"/>
        </w:numPr>
        <w:shd w:val="clear" w:color="auto" w:fill="auto"/>
        <w:tabs>
          <w:tab w:val="left" w:pos="1437"/>
        </w:tabs>
        <w:spacing w:line="240" w:lineRule="auto"/>
        <w:ind w:left="20" w:right="20" w:firstLine="709"/>
        <w:rPr>
          <w:sz w:val="24"/>
          <w:szCs w:val="24"/>
        </w:rPr>
      </w:pPr>
      <w:r w:rsidRPr="005876A0">
        <w:rPr>
          <w:sz w:val="24"/>
          <w:szCs w:val="24"/>
        </w:rPr>
        <w:t xml:space="preserve">Максимальный срок исполнения данной административной процедуры составляет сорок пять </w:t>
      </w:r>
      <w:r w:rsidR="004C1CE7" w:rsidRPr="005876A0">
        <w:rPr>
          <w:sz w:val="24"/>
          <w:szCs w:val="24"/>
        </w:rPr>
        <w:t xml:space="preserve">календарных </w:t>
      </w:r>
      <w:r w:rsidRPr="005876A0">
        <w:rPr>
          <w:sz w:val="24"/>
          <w:szCs w:val="24"/>
        </w:rPr>
        <w:t>дней с</w:t>
      </w:r>
      <w:r w:rsidR="004C1CE7" w:rsidRPr="005876A0">
        <w:rPr>
          <w:sz w:val="24"/>
          <w:szCs w:val="24"/>
        </w:rPr>
        <w:t xml:space="preserve">о дня </w:t>
      </w:r>
      <w:r w:rsidRPr="005876A0">
        <w:rPr>
          <w:sz w:val="24"/>
          <w:szCs w:val="24"/>
        </w:rPr>
        <w:t>поступления сформированного пакета документов специалисту администрации.</w:t>
      </w:r>
    </w:p>
    <w:p w:rsidR="00A665F4" w:rsidRPr="005876A0" w:rsidRDefault="00A665F4" w:rsidP="00727B78">
      <w:pPr>
        <w:pStyle w:val="3"/>
        <w:numPr>
          <w:ilvl w:val="0"/>
          <w:numId w:val="23"/>
        </w:numPr>
        <w:shd w:val="clear" w:color="auto" w:fill="auto"/>
        <w:tabs>
          <w:tab w:val="left" w:pos="1437"/>
        </w:tabs>
        <w:spacing w:line="240" w:lineRule="auto"/>
        <w:ind w:left="20" w:right="20" w:firstLine="709"/>
        <w:rPr>
          <w:sz w:val="24"/>
          <w:szCs w:val="24"/>
        </w:rPr>
      </w:pPr>
      <w:r w:rsidRPr="005876A0">
        <w:rPr>
          <w:sz w:val="24"/>
          <w:szCs w:val="24"/>
        </w:rPr>
        <w:t>Выдача заявителю результата предоставления муниципальной услуги.</w:t>
      </w:r>
    </w:p>
    <w:p w:rsidR="00A665F4" w:rsidRPr="005876A0" w:rsidRDefault="00A665F4" w:rsidP="00727B78">
      <w:pPr>
        <w:pStyle w:val="3"/>
        <w:shd w:val="clear" w:color="auto" w:fill="auto"/>
        <w:spacing w:line="240" w:lineRule="auto"/>
        <w:ind w:left="20" w:right="20" w:firstLine="709"/>
        <w:rPr>
          <w:sz w:val="24"/>
          <w:szCs w:val="24"/>
        </w:rPr>
      </w:pPr>
      <w:r w:rsidRPr="005876A0">
        <w:rPr>
          <w:sz w:val="24"/>
          <w:szCs w:val="24"/>
        </w:rPr>
        <w:t>Должностное лицо уполномоченной организации, ответственное за выдачу документов сообщает заявителю о принятом решении лично по телефону или электронной почте.</w:t>
      </w:r>
    </w:p>
    <w:p w:rsidR="00A665F4" w:rsidRPr="005876A0" w:rsidRDefault="00A665F4" w:rsidP="006B2A3F">
      <w:pPr>
        <w:pStyle w:val="3"/>
        <w:shd w:val="clear" w:color="auto" w:fill="auto"/>
        <w:spacing w:line="240" w:lineRule="auto"/>
        <w:ind w:left="20" w:firstLine="709"/>
        <w:rPr>
          <w:sz w:val="24"/>
          <w:szCs w:val="24"/>
        </w:rPr>
      </w:pPr>
      <w:r w:rsidRPr="005876A0">
        <w:rPr>
          <w:sz w:val="24"/>
          <w:szCs w:val="24"/>
        </w:rPr>
        <w:t>Если заявитель не обратился в упол</w:t>
      </w:r>
      <w:r w:rsidR="004C1CE7" w:rsidRPr="005876A0">
        <w:rPr>
          <w:sz w:val="24"/>
          <w:szCs w:val="24"/>
        </w:rPr>
        <w:t>номоченную организацию в течение</w:t>
      </w:r>
      <w:r w:rsidR="006B2A3F">
        <w:rPr>
          <w:sz w:val="24"/>
          <w:szCs w:val="24"/>
        </w:rPr>
        <w:t xml:space="preserve"> 3 </w:t>
      </w:r>
      <w:r w:rsidRPr="005876A0">
        <w:rPr>
          <w:sz w:val="24"/>
          <w:szCs w:val="24"/>
        </w:rPr>
        <w:t xml:space="preserve">дней </w:t>
      </w:r>
      <w:proofErr w:type="gramStart"/>
      <w:r w:rsidRPr="005876A0">
        <w:rPr>
          <w:sz w:val="24"/>
          <w:szCs w:val="24"/>
        </w:rPr>
        <w:t>с даты регистрации</w:t>
      </w:r>
      <w:proofErr w:type="gramEnd"/>
      <w:r w:rsidRPr="005876A0">
        <w:rPr>
          <w:sz w:val="24"/>
          <w:szCs w:val="24"/>
        </w:rPr>
        <w:t xml:space="preserve"> решения, лицо, ответственное за выдачу документов, направляет документы по почте по адресу, указанному в заявлении.</w:t>
      </w:r>
    </w:p>
    <w:p w:rsidR="00A665F4" w:rsidRPr="005876A0" w:rsidRDefault="00A665F4" w:rsidP="00727B78">
      <w:pPr>
        <w:pStyle w:val="3"/>
        <w:shd w:val="clear" w:color="auto" w:fill="auto"/>
        <w:spacing w:line="240" w:lineRule="auto"/>
        <w:ind w:left="20" w:right="20" w:firstLine="709"/>
        <w:rPr>
          <w:sz w:val="24"/>
          <w:szCs w:val="24"/>
        </w:rPr>
      </w:pPr>
      <w:r w:rsidRPr="005876A0">
        <w:rPr>
          <w:sz w:val="24"/>
          <w:szCs w:val="24"/>
        </w:rPr>
        <w:t>В случае если заявитель указал в заявлении способ получения результата предоставления муниципальной услуги почтовым отправлением по адресу, указанному в заявлении, должностное лицо, ответственное за рассмотрение поступившего заявления, направляет почтовым отправлением заказным письмом по адресу, указанному в заявлении заявителю документы.</w:t>
      </w:r>
    </w:p>
    <w:p w:rsidR="004B7796" w:rsidRDefault="004B7796" w:rsidP="00727B78">
      <w:pPr>
        <w:pStyle w:val="a4"/>
        <w:spacing w:after="0" w:line="240" w:lineRule="auto"/>
        <w:ind w:left="0" w:firstLine="709"/>
        <w:jc w:val="both"/>
        <w:rPr>
          <w:rFonts w:ascii="Times New Roman" w:hAnsi="Times New Roman" w:cs="Times New Roman"/>
          <w:sz w:val="24"/>
          <w:szCs w:val="24"/>
        </w:rPr>
      </w:pPr>
    </w:p>
    <w:p w:rsidR="005876A0" w:rsidRPr="00F624D3" w:rsidRDefault="00936A64" w:rsidP="00F624D3">
      <w:pPr>
        <w:pStyle w:val="13"/>
        <w:shd w:val="clear" w:color="auto" w:fill="auto"/>
        <w:tabs>
          <w:tab w:val="left" w:pos="2796"/>
          <w:tab w:val="left" w:pos="9356"/>
        </w:tabs>
        <w:spacing w:after="0" w:line="240" w:lineRule="auto"/>
        <w:ind w:firstLine="709"/>
        <w:jc w:val="center"/>
        <w:rPr>
          <w:sz w:val="24"/>
          <w:szCs w:val="24"/>
        </w:rPr>
      </w:pPr>
      <w:bookmarkStart w:id="0" w:name="bookmark0"/>
      <w:r w:rsidRPr="00F624D3">
        <w:rPr>
          <w:sz w:val="24"/>
          <w:szCs w:val="24"/>
        </w:rPr>
        <w:t xml:space="preserve">4. </w:t>
      </w:r>
      <w:r w:rsidR="005876A0" w:rsidRPr="00F624D3">
        <w:rPr>
          <w:sz w:val="24"/>
          <w:szCs w:val="24"/>
        </w:rPr>
        <w:t>Порядок и фо</w:t>
      </w:r>
      <w:r w:rsidRPr="00F624D3">
        <w:rPr>
          <w:sz w:val="24"/>
          <w:szCs w:val="24"/>
        </w:rPr>
        <w:t xml:space="preserve">рмы контроля за предоставление </w:t>
      </w:r>
      <w:r w:rsidR="005876A0" w:rsidRPr="00F624D3">
        <w:rPr>
          <w:sz w:val="24"/>
          <w:szCs w:val="24"/>
        </w:rPr>
        <w:t>муниципальной услуги</w:t>
      </w:r>
      <w:bookmarkEnd w:id="0"/>
    </w:p>
    <w:p w:rsidR="00936A64" w:rsidRDefault="00936A64" w:rsidP="00936A64">
      <w:pPr>
        <w:pStyle w:val="13"/>
        <w:shd w:val="clear" w:color="auto" w:fill="auto"/>
        <w:tabs>
          <w:tab w:val="left" w:pos="2796"/>
          <w:tab w:val="left" w:pos="9356"/>
        </w:tabs>
        <w:spacing w:after="0" w:line="240" w:lineRule="auto"/>
        <w:ind w:left="1069" w:firstLine="0"/>
        <w:jc w:val="both"/>
      </w:pPr>
    </w:p>
    <w:p w:rsidR="005876A0" w:rsidRPr="005876A0" w:rsidRDefault="00F624D3" w:rsidP="00F624D3">
      <w:pPr>
        <w:pStyle w:val="3"/>
        <w:shd w:val="clear" w:color="auto" w:fill="auto"/>
        <w:tabs>
          <w:tab w:val="left" w:pos="999"/>
        </w:tabs>
        <w:spacing w:line="240" w:lineRule="auto"/>
        <w:ind w:right="20" w:firstLine="709"/>
        <w:rPr>
          <w:sz w:val="24"/>
          <w:szCs w:val="24"/>
        </w:rPr>
      </w:pPr>
      <w:r>
        <w:rPr>
          <w:sz w:val="24"/>
          <w:szCs w:val="24"/>
        </w:rPr>
        <w:t>4.1.</w:t>
      </w:r>
      <w:r w:rsidR="005876A0" w:rsidRPr="005876A0">
        <w:rPr>
          <w:sz w:val="24"/>
          <w:szCs w:val="24"/>
        </w:rPr>
        <w:t xml:space="preserve">Текущий </w:t>
      </w:r>
      <w:proofErr w:type="gramStart"/>
      <w:r w:rsidR="005876A0" w:rsidRPr="005876A0">
        <w:rPr>
          <w:sz w:val="24"/>
          <w:szCs w:val="24"/>
        </w:rPr>
        <w:t>контроль за</w:t>
      </w:r>
      <w:proofErr w:type="gramEnd"/>
      <w:r w:rsidR="005876A0" w:rsidRPr="005876A0">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F8564F" w:rsidRPr="001F574C">
        <w:rPr>
          <w:sz w:val="24"/>
          <w:szCs w:val="24"/>
        </w:rPr>
        <w:t>Соляновского</w:t>
      </w:r>
      <w:r w:rsidR="005876A0" w:rsidRPr="005876A0">
        <w:rPr>
          <w:sz w:val="24"/>
          <w:szCs w:val="24"/>
        </w:rPr>
        <w:t xml:space="preserve"> муниципального образования.</w:t>
      </w:r>
    </w:p>
    <w:p w:rsidR="005876A0" w:rsidRPr="005876A0" w:rsidRDefault="005876A0" w:rsidP="00727B78">
      <w:pPr>
        <w:pStyle w:val="3"/>
        <w:shd w:val="clear" w:color="auto" w:fill="auto"/>
        <w:spacing w:line="240" w:lineRule="auto"/>
        <w:ind w:left="20" w:right="20" w:firstLine="709"/>
        <w:rPr>
          <w:sz w:val="24"/>
          <w:szCs w:val="24"/>
        </w:rPr>
      </w:pPr>
      <w:r w:rsidRPr="005876A0">
        <w:rPr>
          <w:sz w:val="24"/>
          <w:szCs w:val="24"/>
        </w:rPr>
        <w:t xml:space="preserve">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выполнение административных процедур. Периодичность осуществления текущего контроля устанавливается Главой </w:t>
      </w:r>
      <w:r w:rsidR="00F8564F" w:rsidRPr="001F574C">
        <w:rPr>
          <w:sz w:val="24"/>
          <w:szCs w:val="24"/>
        </w:rPr>
        <w:t>Соляновского</w:t>
      </w:r>
      <w:r>
        <w:rPr>
          <w:sz w:val="24"/>
          <w:szCs w:val="24"/>
        </w:rPr>
        <w:t xml:space="preserve"> </w:t>
      </w:r>
      <w:r w:rsidRPr="005876A0">
        <w:rPr>
          <w:sz w:val="24"/>
          <w:szCs w:val="24"/>
        </w:rPr>
        <w:t xml:space="preserve"> муниципального образования</w:t>
      </w:r>
      <w:r>
        <w:rPr>
          <w:sz w:val="24"/>
          <w:szCs w:val="24"/>
        </w:rPr>
        <w:t>.</w:t>
      </w:r>
    </w:p>
    <w:p w:rsidR="005876A0" w:rsidRPr="005876A0" w:rsidRDefault="005876A0" w:rsidP="00727B78">
      <w:pPr>
        <w:pStyle w:val="3"/>
        <w:shd w:val="clear" w:color="auto" w:fill="auto"/>
        <w:spacing w:line="240" w:lineRule="auto"/>
        <w:ind w:left="20" w:right="20" w:firstLine="709"/>
        <w:rPr>
          <w:sz w:val="24"/>
          <w:szCs w:val="24"/>
        </w:rPr>
      </w:pPr>
      <w:r w:rsidRPr="005876A0">
        <w:rPr>
          <w:sz w:val="24"/>
          <w:szCs w:val="24"/>
        </w:rPr>
        <w:t xml:space="preserve">По результатам проверок Глава </w:t>
      </w:r>
      <w:r w:rsidR="00F8564F" w:rsidRPr="001F574C">
        <w:rPr>
          <w:sz w:val="24"/>
          <w:szCs w:val="24"/>
        </w:rPr>
        <w:t>Соляновского</w:t>
      </w:r>
      <w:r>
        <w:rPr>
          <w:sz w:val="24"/>
          <w:szCs w:val="24"/>
        </w:rPr>
        <w:t xml:space="preserve"> муниципального образования</w:t>
      </w:r>
      <w:r w:rsidRPr="005876A0">
        <w:rPr>
          <w:sz w:val="24"/>
          <w:szCs w:val="24"/>
        </w:rPr>
        <w:t>, осуществляющий текущий контроль, дает указания по устранению выявленных отклонений и нарушений и контролирует их исполнение.</w:t>
      </w:r>
    </w:p>
    <w:p w:rsidR="005876A0" w:rsidRPr="005876A0" w:rsidRDefault="00F624D3" w:rsidP="00F624D3">
      <w:pPr>
        <w:pStyle w:val="3"/>
        <w:shd w:val="clear" w:color="auto" w:fill="auto"/>
        <w:tabs>
          <w:tab w:val="left" w:pos="999"/>
        </w:tabs>
        <w:spacing w:line="240" w:lineRule="auto"/>
        <w:ind w:firstLine="709"/>
        <w:rPr>
          <w:sz w:val="24"/>
          <w:szCs w:val="24"/>
        </w:rPr>
      </w:pPr>
      <w:r>
        <w:rPr>
          <w:sz w:val="24"/>
          <w:szCs w:val="24"/>
        </w:rPr>
        <w:t>4.2.</w:t>
      </w:r>
      <w:r w:rsidR="005876A0" w:rsidRPr="005876A0">
        <w:rPr>
          <w:sz w:val="24"/>
          <w:szCs w:val="24"/>
        </w:rPr>
        <w:t xml:space="preserve">Специалист администрации </w:t>
      </w:r>
      <w:r w:rsidR="00F8564F" w:rsidRPr="001F574C">
        <w:rPr>
          <w:sz w:val="24"/>
          <w:szCs w:val="24"/>
        </w:rPr>
        <w:t>Соляновского</w:t>
      </w:r>
      <w:r w:rsidR="00006154">
        <w:rPr>
          <w:sz w:val="24"/>
          <w:szCs w:val="24"/>
        </w:rPr>
        <w:t xml:space="preserve"> муниципального образования </w:t>
      </w:r>
      <w:r w:rsidR="005876A0" w:rsidRPr="005876A0">
        <w:rPr>
          <w:sz w:val="24"/>
          <w:szCs w:val="24"/>
        </w:rPr>
        <w:t xml:space="preserve">несет ответственность </w:t>
      </w:r>
      <w:proofErr w:type="gramStart"/>
      <w:r w:rsidR="005876A0" w:rsidRPr="005876A0">
        <w:rPr>
          <w:sz w:val="24"/>
          <w:szCs w:val="24"/>
        </w:rPr>
        <w:t>за</w:t>
      </w:r>
      <w:proofErr w:type="gramEnd"/>
      <w:r w:rsidR="005876A0" w:rsidRPr="005876A0">
        <w:rPr>
          <w:sz w:val="24"/>
          <w:szCs w:val="24"/>
        </w:rPr>
        <w:t>:</w:t>
      </w:r>
    </w:p>
    <w:p w:rsidR="005876A0" w:rsidRPr="005876A0" w:rsidRDefault="005876A0" w:rsidP="00727B78">
      <w:pPr>
        <w:pStyle w:val="3"/>
        <w:numPr>
          <w:ilvl w:val="0"/>
          <w:numId w:val="28"/>
        </w:numPr>
        <w:shd w:val="clear" w:color="auto" w:fill="auto"/>
        <w:tabs>
          <w:tab w:val="left" w:pos="817"/>
        </w:tabs>
        <w:spacing w:line="240" w:lineRule="auto"/>
        <w:ind w:left="20" w:firstLine="709"/>
        <w:rPr>
          <w:sz w:val="24"/>
          <w:szCs w:val="24"/>
        </w:rPr>
      </w:pPr>
      <w:r w:rsidRPr="005876A0">
        <w:rPr>
          <w:sz w:val="24"/>
          <w:szCs w:val="24"/>
        </w:rPr>
        <w:t>полноту и грамотность консультирования заявителей;</w:t>
      </w:r>
    </w:p>
    <w:p w:rsidR="005876A0" w:rsidRPr="005876A0" w:rsidRDefault="005876A0" w:rsidP="00727B78">
      <w:pPr>
        <w:pStyle w:val="3"/>
        <w:numPr>
          <w:ilvl w:val="0"/>
          <w:numId w:val="28"/>
        </w:numPr>
        <w:shd w:val="clear" w:color="auto" w:fill="auto"/>
        <w:tabs>
          <w:tab w:val="left" w:pos="999"/>
        </w:tabs>
        <w:spacing w:line="240" w:lineRule="auto"/>
        <w:ind w:left="20" w:right="20" w:firstLine="709"/>
        <w:rPr>
          <w:sz w:val="24"/>
          <w:szCs w:val="24"/>
        </w:rPr>
      </w:pPr>
      <w:r w:rsidRPr="005876A0">
        <w:rPr>
          <w:sz w:val="24"/>
          <w:szCs w:val="24"/>
        </w:rPr>
        <w:t>соблюдение сроков и порядка приема документов, правильность внесения сведений в документы;</w:t>
      </w:r>
    </w:p>
    <w:p w:rsidR="005876A0" w:rsidRPr="005876A0" w:rsidRDefault="005876A0" w:rsidP="00727B78">
      <w:pPr>
        <w:pStyle w:val="3"/>
        <w:numPr>
          <w:ilvl w:val="0"/>
          <w:numId w:val="28"/>
        </w:numPr>
        <w:shd w:val="clear" w:color="auto" w:fill="auto"/>
        <w:tabs>
          <w:tab w:val="left" w:pos="817"/>
        </w:tabs>
        <w:spacing w:line="240" w:lineRule="auto"/>
        <w:ind w:left="20" w:firstLine="709"/>
        <w:rPr>
          <w:sz w:val="24"/>
          <w:szCs w:val="24"/>
        </w:rPr>
      </w:pPr>
      <w:r w:rsidRPr="005876A0">
        <w:rPr>
          <w:sz w:val="24"/>
          <w:szCs w:val="24"/>
        </w:rPr>
        <w:t>полноту представленных заявителями документов;</w:t>
      </w:r>
    </w:p>
    <w:p w:rsidR="005876A0" w:rsidRPr="005876A0" w:rsidRDefault="005876A0" w:rsidP="00727B78">
      <w:pPr>
        <w:pStyle w:val="3"/>
        <w:numPr>
          <w:ilvl w:val="0"/>
          <w:numId w:val="28"/>
        </w:numPr>
        <w:shd w:val="clear" w:color="auto" w:fill="auto"/>
        <w:tabs>
          <w:tab w:val="left" w:pos="999"/>
        </w:tabs>
        <w:spacing w:line="240" w:lineRule="auto"/>
        <w:ind w:left="20" w:right="20" w:firstLine="709"/>
        <w:rPr>
          <w:sz w:val="24"/>
          <w:szCs w:val="24"/>
        </w:rPr>
      </w:pPr>
      <w:r w:rsidRPr="005876A0">
        <w:rPr>
          <w:sz w:val="24"/>
          <w:szCs w:val="24"/>
        </w:rPr>
        <w:t>соблюдение сроков, порядка предоставления муниципальной услуги, подготовки отказа в предоставлении муниципальной услуги;</w:t>
      </w:r>
    </w:p>
    <w:p w:rsidR="005876A0" w:rsidRPr="005876A0" w:rsidRDefault="005876A0" w:rsidP="00727B78">
      <w:pPr>
        <w:pStyle w:val="3"/>
        <w:numPr>
          <w:ilvl w:val="0"/>
          <w:numId w:val="28"/>
        </w:numPr>
        <w:shd w:val="clear" w:color="auto" w:fill="auto"/>
        <w:tabs>
          <w:tab w:val="left" w:pos="817"/>
        </w:tabs>
        <w:spacing w:line="240" w:lineRule="auto"/>
        <w:ind w:left="20" w:firstLine="709"/>
        <w:rPr>
          <w:sz w:val="24"/>
          <w:szCs w:val="24"/>
        </w:rPr>
      </w:pPr>
      <w:r w:rsidRPr="005876A0">
        <w:rPr>
          <w:sz w:val="24"/>
          <w:szCs w:val="24"/>
        </w:rPr>
        <w:t>порядок выдачи документов.</w:t>
      </w:r>
    </w:p>
    <w:p w:rsidR="005876A0" w:rsidRPr="005876A0" w:rsidRDefault="005876A0" w:rsidP="00727B78">
      <w:pPr>
        <w:pStyle w:val="3"/>
        <w:shd w:val="clear" w:color="auto" w:fill="auto"/>
        <w:spacing w:line="240" w:lineRule="auto"/>
        <w:ind w:left="20" w:right="20" w:firstLine="709"/>
        <w:rPr>
          <w:sz w:val="24"/>
          <w:szCs w:val="24"/>
        </w:rPr>
      </w:pPr>
      <w:r w:rsidRPr="005876A0">
        <w:rPr>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5876A0" w:rsidRPr="005876A0" w:rsidRDefault="00F624D3" w:rsidP="00F624D3">
      <w:pPr>
        <w:pStyle w:val="3"/>
        <w:shd w:val="clear" w:color="auto" w:fill="auto"/>
        <w:tabs>
          <w:tab w:val="left" w:pos="999"/>
        </w:tabs>
        <w:spacing w:line="240" w:lineRule="auto"/>
        <w:ind w:right="20" w:firstLine="709"/>
        <w:rPr>
          <w:sz w:val="24"/>
          <w:szCs w:val="24"/>
        </w:rPr>
      </w:pPr>
      <w:r>
        <w:rPr>
          <w:sz w:val="24"/>
          <w:szCs w:val="24"/>
        </w:rPr>
        <w:t xml:space="preserve">4.3. </w:t>
      </w:r>
      <w:r w:rsidR="005876A0" w:rsidRPr="005876A0">
        <w:rPr>
          <w:sz w:val="24"/>
          <w:szCs w:val="24"/>
        </w:rPr>
        <w:t xml:space="preserve">Также текущий контроль осуществляется в процессе согласования и подписания, подготовленных специалистом администрации </w:t>
      </w:r>
      <w:r w:rsidR="00F8564F" w:rsidRPr="001F574C">
        <w:rPr>
          <w:sz w:val="24"/>
          <w:szCs w:val="24"/>
        </w:rPr>
        <w:t>Соляновского</w:t>
      </w:r>
      <w:r w:rsidR="00006154">
        <w:rPr>
          <w:sz w:val="24"/>
          <w:szCs w:val="24"/>
        </w:rPr>
        <w:t xml:space="preserve"> муниципального образования </w:t>
      </w:r>
      <w:r w:rsidR="005876A0" w:rsidRPr="005876A0">
        <w:rPr>
          <w:sz w:val="24"/>
          <w:szCs w:val="24"/>
        </w:rPr>
        <w:t xml:space="preserve">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876A0" w:rsidRPr="005876A0" w:rsidRDefault="005876A0" w:rsidP="00727B78">
      <w:pPr>
        <w:pStyle w:val="3"/>
        <w:shd w:val="clear" w:color="auto" w:fill="auto"/>
        <w:spacing w:line="240" w:lineRule="auto"/>
        <w:ind w:left="20" w:right="20" w:firstLine="709"/>
        <w:rPr>
          <w:sz w:val="24"/>
          <w:szCs w:val="24"/>
        </w:rPr>
      </w:pPr>
      <w:proofErr w:type="gramStart"/>
      <w:r w:rsidRPr="005876A0">
        <w:rPr>
          <w:sz w:val="24"/>
          <w:szCs w:val="24"/>
        </w:rPr>
        <w:t>Контроль за</w:t>
      </w:r>
      <w:proofErr w:type="gramEnd"/>
      <w:r w:rsidRPr="005876A0">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5876A0">
        <w:rPr>
          <w:sz w:val="24"/>
          <w:szCs w:val="24"/>
        </w:rPr>
        <w:lastRenderedPageBreak/>
        <w:t>рассмотрение, принятие в пределах компетенции решений и подготовку ответов на обращения заявителей по вопросу предоставления муниципальной услуги, содержащие жалобы на решения, действия (бездействие) должностных лиц.</w:t>
      </w:r>
    </w:p>
    <w:p w:rsidR="005876A0" w:rsidRPr="005876A0" w:rsidRDefault="005876A0" w:rsidP="00727B78">
      <w:pPr>
        <w:pStyle w:val="3"/>
        <w:shd w:val="clear" w:color="auto" w:fill="auto"/>
        <w:spacing w:line="240" w:lineRule="auto"/>
        <w:ind w:left="20" w:right="20" w:firstLine="709"/>
        <w:rPr>
          <w:sz w:val="24"/>
          <w:szCs w:val="24"/>
        </w:rPr>
      </w:pPr>
      <w:r w:rsidRPr="005876A0">
        <w:rPr>
          <w:sz w:val="24"/>
          <w:szCs w:val="24"/>
        </w:rPr>
        <w:t>Периодичность проведения проверок может носить плановый характер и внеплановый характер (по конкретному обращению заявителей).</w:t>
      </w:r>
    </w:p>
    <w:p w:rsidR="005876A0" w:rsidRPr="00006154" w:rsidRDefault="00F624D3" w:rsidP="00F624D3">
      <w:pPr>
        <w:pStyle w:val="3"/>
        <w:shd w:val="clear" w:color="auto" w:fill="auto"/>
        <w:tabs>
          <w:tab w:val="left" w:pos="999"/>
        </w:tabs>
        <w:spacing w:line="240" w:lineRule="auto"/>
        <w:ind w:right="20" w:firstLine="709"/>
        <w:rPr>
          <w:sz w:val="24"/>
          <w:szCs w:val="24"/>
        </w:rPr>
      </w:pPr>
      <w:r>
        <w:rPr>
          <w:sz w:val="24"/>
          <w:szCs w:val="24"/>
        </w:rPr>
        <w:t xml:space="preserve">4.4. </w:t>
      </w:r>
      <w:r w:rsidR="005876A0" w:rsidRPr="005876A0">
        <w:rPr>
          <w:sz w:val="24"/>
          <w:szCs w:val="24"/>
        </w:rPr>
        <w:t xml:space="preserve">Порядок проведения проверок определяется Главой </w:t>
      </w:r>
      <w:r w:rsidR="00F8564F" w:rsidRPr="001F574C">
        <w:rPr>
          <w:sz w:val="24"/>
          <w:szCs w:val="24"/>
        </w:rPr>
        <w:t>Соляновского</w:t>
      </w:r>
      <w:r w:rsidR="00006154">
        <w:rPr>
          <w:sz w:val="24"/>
          <w:szCs w:val="24"/>
        </w:rPr>
        <w:t xml:space="preserve"> муниципального </w:t>
      </w:r>
      <w:r w:rsidR="005876A0" w:rsidRPr="005876A0">
        <w:rPr>
          <w:sz w:val="24"/>
          <w:szCs w:val="24"/>
        </w:rPr>
        <w:t>образования. По результатам проверки составляется акт и в случае выявления нарушений прав заявителей осуществляется привлечение специалистов, допустивших</w:t>
      </w:r>
      <w:r w:rsidR="00006154">
        <w:rPr>
          <w:sz w:val="24"/>
          <w:szCs w:val="24"/>
        </w:rPr>
        <w:t xml:space="preserve"> </w:t>
      </w:r>
      <w:r w:rsidR="00006154" w:rsidRPr="00006154">
        <w:rPr>
          <w:sz w:val="24"/>
          <w:szCs w:val="24"/>
        </w:rPr>
        <w:t>нарушение, к ответственности в соответствии с действующим законодательством</w:t>
      </w:r>
      <w:r w:rsidR="00006154">
        <w:rPr>
          <w:sz w:val="24"/>
          <w:szCs w:val="24"/>
        </w:rPr>
        <w:t>.</w:t>
      </w:r>
    </w:p>
    <w:p w:rsidR="005876A0" w:rsidRPr="005876A0" w:rsidRDefault="005876A0" w:rsidP="00727B78">
      <w:pPr>
        <w:pStyle w:val="13"/>
        <w:shd w:val="clear" w:color="auto" w:fill="auto"/>
        <w:tabs>
          <w:tab w:val="left" w:pos="2796"/>
        </w:tabs>
        <w:spacing w:after="0" w:line="240" w:lineRule="auto"/>
        <w:ind w:right="2000" w:firstLine="709"/>
        <w:jc w:val="both"/>
        <w:rPr>
          <w:sz w:val="24"/>
          <w:szCs w:val="24"/>
        </w:rPr>
      </w:pPr>
    </w:p>
    <w:p w:rsidR="00006154" w:rsidRDefault="00EC33E3" w:rsidP="00EC33E3">
      <w:pPr>
        <w:pStyle w:val="20"/>
        <w:shd w:val="clear" w:color="auto" w:fill="auto"/>
        <w:tabs>
          <w:tab w:val="left" w:pos="1094"/>
        </w:tabs>
        <w:spacing w:before="0" w:after="240" w:line="240" w:lineRule="auto"/>
        <w:ind w:right="40" w:firstLine="709"/>
        <w:jc w:val="center"/>
      </w:pPr>
      <w:r>
        <w:t xml:space="preserve">5. </w:t>
      </w:r>
      <w:r w:rsidR="00006154">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06154" w:rsidRPr="00834D23" w:rsidRDefault="00EC33E3" w:rsidP="00EC33E3">
      <w:pPr>
        <w:pStyle w:val="3"/>
        <w:shd w:val="clear" w:color="auto" w:fill="auto"/>
        <w:tabs>
          <w:tab w:val="left" w:pos="1094"/>
          <w:tab w:val="right" w:pos="9057"/>
        </w:tabs>
        <w:spacing w:line="240" w:lineRule="auto"/>
        <w:ind w:right="40" w:firstLine="709"/>
        <w:rPr>
          <w:sz w:val="24"/>
          <w:szCs w:val="24"/>
        </w:rPr>
      </w:pPr>
      <w:r>
        <w:rPr>
          <w:sz w:val="24"/>
          <w:szCs w:val="24"/>
        </w:rPr>
        <w:t xml:space="preserve">5.1. </w:t>
      </w:r>
      <w:proofErr w:type="gramStart"/>
      <w:r w:rsidR="00006154" w:rsidRPr="00834D23">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Федеральный закон), или их работников.</w:t>
      </w:r>
      <w:proofErr w:type="gramEnd"/>
    </w:p>
    <w:p w:rsidR="00006154" w:rsidRPr="00834D23" w:rsidRDefault="00006154" w:rsidP="00727B78">
      <w:pPr>
        <w:pStyle w:val="3"/>
        <w:shd w:val="clear" w:color="auto" w:fill="auto"/>
        <w:spacing w:line="240" w:lineRule="auto"/>
        <w:ind w:left="20" w:right="40" w:firstLine="709"/>
        <w:rPr>
          <w:sz w:val="24"/>
          <w:szCs w:val="24"/>
        </w:rPr>
      </w:pPr>
      <w:r w:rsidRPr="00834D23">
        <w:rPr>
          <w:sz w:val="24"/>
          <w:szCs w:val="24"/>
        </w:rPr>
        <w:t xml:space="preserve">Заявитель может обратиться с </w:t>
      </w:r>
      <w:r w:rsidR="006117BE" w:rsidRPr="00834D23">
        <w:rPr>
          <w:sz w:val="24"/>
          <w:szCs w:val="24"/>
        </w:rPr>
        <w:t>жалобой,</w:t>
      </w:r>
      <w:r w:rsidRPr="00834D23">
        <w:rPr>
          <w:sz w:val="24"/>
          <w:szCs w:val="24"/>
        </w:rPr>
        <w:t xml:space="preserve"> в том числе в следующих случаях:</w:t>
      </w:r>
    </w:p>
    <w:p w:rsidR="00006154" w:rsidRPr="00834D23" w:rsidRDefault="00006154" w:rsidP="00727B78">
      <w:pPr>
        <w:pStyle w:val="3"/>
        <w:numPr>
          <w:ilvl w:val="0"/>
          <w:numId w:val="30"/>
        </w:numPr>
        <w:shd w:val="clear" w:color="auto" w:fill="auto"/>
        <w:tabs>
          <w:tab w:val="left" w:pos="1094"/>
          <w:tab w:val="right" w:pos="9057"/>
        </w:tabs>
        <w:spacing w:line="240" w:lineRule="auto"/>
        <w:ind w:left="20" w:firstLine="709"/>
        <w:rPr>
          <w:sz w:val="24"/>
          <w:szCs w:val="24"/>
        </w:rPr>
      </w:pPr>
      <w:r w:rsidRPr="00834D23">
        <w:rPr>
          <w:sz w:val="24"/>
          <w:szCs w:val="24"/>
        </w:rPr>
        <w:t>нарушение срока регистрации запроса о предоставлении</w:t>
      </w:r>
      <w:r w:rsidR="006117BE" w:rsidRPr="00834D23">
        <w:rPr>
          <w:sz w:val="24"/>
          <w:szCs w:val="24"/>
        </w:rPr>
        <w:t xml:space="preserve"> </w:t>
      </w:r>
      <w:r w:rsidRPr="00834D23">
        <w:rPr>
          <w:sz w:val="24"/>
          <w:szCs w:val="24"/>
        </w:rPr>
        <w:t>муниципальной услуги, запроса, указанного в статье 15.1 Федерального закона;</w:t>
      </w:r>
    </w:p>
    <w:p w:rsidR="00006154" w:rsidRPr="00834D23" w:rsidRDefault="00006154" w:rsidP="00727B78">
      <w:pPr>
        <w:pStyle w:val="3"/>
        <w:numPr>
          <w:ilvl w:val="0"/>
          <w:numId w:val="30"/>
        </w:numPr>
        <w:shd w:val="clear" w:color="auto" w:fill="auto"/>
        <w:tabs>
          <w:tab w:val="left" w:pos="852"/>
        </w:tabs>
        <w:spacing w:line="240" w:lineRule="auto"/>
        <w:ind w:left="20" w:right="40" w:firstLine="709"/>
        <w:rPr>
          <w:sz w:val="24"/>
          <w:szCs w:val="24"/>
        </w:rPr>
      </w:pPr>
      <w:r w:rsidRPr="00834D23">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06154" w:rsidRPr="00834D23" w:rsidRDefault="00006154" w:rsidP="00727B78">
      <w:pPr>
        <w:pStyle w:val="3"/>
        <w:numPr>
          <w:ilvl w:val="0"/>
          <w:numId w:val="30"/>
        </w:numPr>
        <w:shd w:val="clear" w:color="auto" w:fill="auto"/>
        <w:tabs>
          <w:tab w:val="left" w:pos="1094"/>
        </w:tabs>
        <w:spacing w:line="240" w:lineRule="auto"/>
        <w:ind w:left="20" w:right="40" w:firstLine="709"/>
        <w:rPr>
          <w:sz w:val="24"/>
          <w:szCs w:val="24"/>
        </w:rPr>
      </w:pPr>
      <w:r w:rsidRPr="00834D2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154" w:rsidRPr="00834D23" w:rsidRDefault="00006154" w:rsidP="00727B78">
      <w:pPr>
        <w:pStyle w:val="3"/>
        <w:numPr>
          <w:ilvl w:val="0"/>
          <w:numId w:val="30"/>
        </w:numPr>
        <w:shd w:val="clear" w:color="auto" w:fill="auto"/>
        <w:tabs>
          <w:tab w:val="left" w:pos="852"/>
        </w:tabs>
        <w:spacing w:line="240" w:lineRule="auto"/>
        <w:ind w:left="20" w:right="40" w:firstLine="709"/>
        <w:rPr>
          <w:sz w:val="24"/>
          <w:szCs w:val="24"/>
        </w:rPr>
      </w:pPr>
      <w:r w:rsidRPr="00834D23">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2A3F" w:rsidRDefault="00006154" w:rsidP="006B2A3F">
      <w:pPr>
        <w:pStyle w:val="3"/>
        <w:numPr>
          <w:ilvl w:val="0"/>
          <w:numId w:val="30"/>
        </w:numPr>
        <w:shd w:val="clear" w:color="auto" w:fill="auto"/>
        <w:tabs>
          <w:tab w:val="left" w:pos="852"/>
        </w:tabs>
        <w:spacing w:line="240" w:lineRule="auto"/>
        <w:ind w:left="20" w:right="40" w:firstLine="709"/>
        <w:rPr>
          <w:sz w:val="24"/>
          <w:szCs w:val="24"/>
        </w:rPr>
      </w:pPr>
      <w:proofErr w:type="gramStart"/>
      <w:r w:rsidRPr="00834D2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w:t>
      </w:r>
      <w:r w:rsidR="006117BE" w:rsidRPr="00834D23">
        <w:rPr>
          <w:sz w:val="24"/>
          <w:szCs w:val="24"/>
        </w:rPr>
        <w:t xml:space="preserve">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117BE" w:rsidRPr="00834D23">
        <w:rPr>
          <w:sz w:val="24"/>
          <w:szCs w:val="24"/>
        </w:rPr>
        <w:t xml:space="preserve"> В указанном случае досудебное (внесудебное) обжалование заявителем решений и действий (бездействия)</w:t>
      </w:r>
      <w:r w:rsidR="006117BE" w:rsidRPr="00834D23">
        <w:rPr>
          <w:sz w:val="24"/>
          <w:szCs w:val="24"/>
        </w:rPr>
        <w:tab/>
        <w:t>многофункционального</w:t>
      </w:r>
      <w:r w:rsidR="006117BE" w:rsidRPr="00834D23">
        <w:rPr>
          <w:sz w:val="24"/>
          <w:szCs w:val="24"/>
        </w:rPr>
        <w:tab/>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6117BE" w:rsidRPr="00834D23">
        <w:rPr>
          <w:sz w:val="24"/>
          <w:szCs w:val="24"/>
        </w:rPr>
        <w:lastRenderedPageBreak/>
        <w:t>объеме в порядке, определенном частью 1,3 статьи 16 Федерального закона;</w:t>
      </w:r>
    </w:p>
    <w:p w:rsidR="006B2A3F" w:rsidRDefault="006117BE" w:rsidP="006B2A3F">
      <w:pPr>
        <w:pStyle w:val="3"/>
        <w:numPr>
          <w:ilvl w:val="0"/>
          <w:numId w:val="30"/>
        </w:numPr>
        <w:shd w:val="clear" w:color="auto" w:fill="auto"/>
        <w:tabs>
          <w:tab w:val="left" w:pos="852"/>
        </w:tabs>
        <w:spacing w:line="240" w:lineRule="auto"/>
        <w:ind w:left="20" w:right="40" w:firstLine="709"/>
        <w:rPr>
          <w:sz w:val="24"/>
          <w:szCs w:val="24"/>
        </w:rPr>
      </w:pPr>
      <w:r w:rsidRPr="006B2A3F">
        <w:rPr>
          <w:sz w:val="24"/>
          <w:szCs w:val="24"/>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A3F" w:rsidRDefault="006117BE" w:rsidP="006B2A3F">
      <w:pPr>
        <w:pStyle w:val="3"/>
        <w:numPr>
          <w:ilvl w:val="0"/>
          <w:numId w:val="30"/>
        </w:numPr>
        <w:shd w:val="clear" w:color="auto" w:fill="auto"/>
        <w:tabs>
          <w:tab w:val="left" w:pos="852"/>
        </w:tabs>
        <w:spacing w:line="240" w:lineRule="auto"/>
        <w:ind w:left="20" w:right="40" w:firstLine="709"/>
        <w:rPr>
          <w:sz w:val="24"/>
          <w:szCs w:val="24"/>
        </w:rPr>
      </w:pPr>
      <w:proofErr w:type="gramStart"/>
      <w:r w:rsidRPr="006B2A3F">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2A3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B2A3F" w:rsidRDefault="006117BE" w:rsidP="006B2A3F">
      <w:pPr>
        <w:pStyle w:val="3"/>
        <w:numPr>
          <w:ilvl w:val="0"/>
          <w:numId w:val="30"/>
        </w:numPr>
        <w:shd w:val="clear" w:color="auto" w:fill="auto"/>
        <w:tabs>
          <w:tab w:val="left" w:pos="852"/>
        </w:tabs>
        <w:spacing w:line="240" w:lineRule="auto"/>
        <w:ind w:left="20" w:right="40" w:firstLine="709"/>
        <w:rPr>
          <w:sz w:val="24"/>
          <w:szCs w:val="24"/>
        </w:rPr>
      </w:pPr>
      <w:r w:rsidRPr="006B2A3F">
        <w:rPr>
          <w:sz w:val="24"/>
          <w:szCs w:val="24"/>
        </w:rPr>
        <w:t>нарушение срока или порядка выдачи документов по результатам предоставления муниципальной услуги;</w:t>
      </w:r>
    </w:p>
    <w:p w:rsidR="006A1148" w:rsidRDefault="006117BE" w:rsidP="006A1148">
      <w:pPr>
        <w:pStyle w:val="3"/>
        <w:numPr>
          <w:ilvl w:val="0"/>
          <w:numId w:val="30"/>
        </w:numPr>
        <w:shd w:val="clear" w:color="auto" w:fill="auto"/>
        <w:tabs>
          <w:tab w:val="left" w:pos="852"/>
        </w:tabs>
        <w:spacing w:line="240" w:lineRule="auto"/>
        <w:ind w:left="20" w:right="40" w:firstLine="709"/>
        <w:rPr>
          <w:sz w:val="24"/>
          <w:szCs w:val="24"/>
        </w:rPr>
      </w:pPr>
      <w:proofErr w:type="gramStart"/>
      <w:r w:rsidRPr="006B2A3F">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2A3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7BE" w:rsidRPr="006A1148" w:rsidRDefault="006117BE" w:rsidP="006A1148">
      <w:pPr>
        <w:pStyle w:val="3"/>
        <w:numPr>
          <w:ilvl w:val="0"/>
          <w:numId w:val="30"/>
        </w:numPr>
        <w:shd w:val="clear" w:color="auto" w:fill="auto"/>
        <w:tabs>
          <w:tab w:val="left" w:pos="852"/>
        </w:tabs>
        <w:spacing w:line="240" w:lineRule="auto"/>
        <w:ind w:left="20" w:right="40" w:firstLine="709"/>
        <w:rPr>
          <w:sz w:val="24"/>
          <w:szCs w:val="24"/>
        </w:rPr>
      </w:pPr>
      <w:r w:rsidRPr="006A1148">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7BE" w:rsidRPr="00834D23" w:rsidRDefault="006A1148" w:rsidP="006A1148">
      <w:pPr>
        <w:pStyle w:val="3"/>
        <w:shd w:val="clear" w:color="auto" w:fill="auto"/>
        <w:tabs>
          <w:tab w:val="left" w:pos="1072"/>
        </w:tabs>
        <w:spacing w:line="240" w:lineRule="auto"/>
        <w:ind w:firstLine="709"/>
        <w:rPr>
          <w:sz w:val="24"/>
          <w:szCs w:val="24"/>
        </w:rPr>
      </w:pPr>
      <w:r>
        <w:rPr>
          <w:sz w:val="24"/>
          <w:szCs w:val="24"/>
        </w:rPr>
        <w:t>5.2.</w:t>
      </w:r>
      <w:r w:rsidR="006117BE" w:rsidRPr="00834D23">
        <w:rPr>
          <w:sz w:val="24"/>
          <w:szCs w:val="24"/>
        </w:rPr>
        <w:t>Общие требования к порядку подачи и рассмотрения жалобы</w:t>
      </w:r>
      <w:r w:rsidR="00521E8A" w:rsidRPr="00834D23">
        <w:rPr>
          <w:sz w:val="24"/>
          <w:szCs w:val="24"/>
        </w:rPr>
        <w:t>.</w:t>
      </w:r>
    </w:p>
    <w:p w:rsidR="006117BE" w:rsidRPr="00834D23" w:rsidRDefault="006A1148" w:rsidP="006A1148">
      <w:pPr>
        <w:pStyle w:val="3"/>
        <w:shd w:val="clear" w:color="auto" w:fill="auto"/>
        <w:tabs>
          <w:tab w:val="left" w:pos="1306"/>
        </w:tabs>
        <w:spacing w:line="240" w:lineRule="auto"/>
        <w:ind w:firstLine="709"/>
        <w:rPr>
          <w:sz w:val="24"/>
          <w:szCs w:val="24"/>
        </w:rPr>
      </w:pPr>
      <w:r>
        <w:rPr>
          <w:sz w:val="24"/>
          <w:szCs w:val="24"/>
        </w:rPr>
        <w:t xml:space="preserve">5.2.1. </w:t>
      </w:r>
      <w:r w:rsidR="006117BE" w:rsidRPr="00834D23">
        <w:rPr>
          <w:sz w:val="24"/>
          <w:szCs w:val="24"/>
        </w:rPr>
        <w:t xml:space="preserve">Жалоба подается в письменной форме на бумажном носителе, </w:t>
      </w:r>
      <w:r w:rsidR="00521E8A" w:rsidRPr="00834D23">
        <w:rPr>
          <w:sz w:val="24"/>
          <w:szCs w:val="24"/>
        </w:rPr>
        <w:t xml:space="preserve"> </w:t>
      </w:r>
      <w:r w:rsidR="006117BE" w:rsidRPr="00834D23">
        <w:rPr>
          <w:sz w:val="24"/>
          <w:szCs w:val="24"/>
        </w:rPr>
        <w:t>в</w:t>
      </w:r>
      <w:r>
        <w:rPr>
          <w:sz w:val="24"/>
          <w:szCs w:val="24"/>
        </w:rPr>
        <w:t xml:space="preserve"> </w:t>
      </w:r>
      <w:r w:rsidR="006117BE" w:rsidRPr="00834D23">
        <w:rPr>
          <w:sz w:val="24"/>
          <w:szCs w:val="24"/>
        </w:rPr>
        <w:t>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w:t>
      </w:r>
      <w:r w:rsidR="00834D23">
        <w:rPr>
          <w:sz w:val="24"/>
          <w:szCs w:val="24"/>
        </w:rPr>
        <w:t>дителя органа, предоставляющего муниципальную</w:t>
      </w:r>
      <w:r>
        <w:rPr>
          <w:sz w:val="24"/>
          <w:szCs w:val="24"/>
        </w:rPr>
        <w:t xml:space="preserve"> </w:t>
      </w:r>
      <w:r w:rsidR="006117BE" w:rsidRPr="00834D23">
        <w:rPr>
          <w:sz w:val="24"/>
          <w:szCs w:val="24"/>
        </w:rPr>
        <w:t xml:space="preserve">услугу, </w:t>
      </w:r>
      <w:r w:rsidR="00521E8A" w:rsidRPr="00834D23">
        <w:rPr>
          <w:sz w:val="24"/>
          <w:szCs w:val="24"/>
        </w:rPr>
        <w:t xml:space="preserve"> подаются на </w:t>
      </w:r>
      <w:r w:rsidR="006117BE" w:rsidRPr="00834D23">
        <w:rPr>
          <w:sz w:val="24"/>
          <w:szCs w:val="24"/>
        </w:rPr>
        <w:t>имя Главы</w:t>
      </w:r>
      <w:r w:rsidR="00521E8A" w:rsidRPr="00834D23">
        <w:rPr>
          <w:sz w:val="24"/>
          <w:szCs w:val="24"/>
        </w:rPr>
        <w:t xml:space="preserve"> </w:t>
      </w:r>
      <w:r w:rsidR="00F8564F" w:rsidRPr="001F574C">
        <w:rPr>
          <w:sz w:val="24"/>
          <w:szCs w:val="24"/>
        </w:rPr>
        <w:t>Соляновского</w:t>
      </w:r>
      <w:r w:rsidR="00521E8A" w:rsidRPr="00F8564F">
        <w:rPr>
          <w:color w:val="auto"/>
          <w:sz w:val="24"/>
          <w:szCs w:val="24"/>
        </w:rPr>
        <w:t xml:space="preserve"> </w:t>
      </w:r>
      <w:r w:rsidR="00521E8A" w:rsidRPr="00834D23">
        <w:rPr>
          <w:sz w:val="24"/>
          <w:szCs w:val="24"/>
        </w:rPr>
        <w:t>муниципального образования</w:t>
      </w:r>
      <w:r w:rsidR="006117BE" w:rsidRPr="00834D23">
        <w:rPr>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w:t>
      </w:r>
      <w:r w:rsidR="006117BE" w:rsidRPr="00834D23">
        <w:rPr>
          <w:sz w:val="24"/>
          <w:szCs w:val="24"/>
        </w:rPr>
        <w:lastRenderedPageBreak/>
        <w:t>дол</w:t>
      </w:r>
      <w:r>
        <w:rPr>
          <w:sz w:val="24"/>
          <w:szCs w:val="24"/>
        </w:rPr>
        <w:t xml:space="preserve">жностному лицу, уполномоченному </w:t>
      </w:r>
      <w:r w:rsidR="006117BE" w:rsidRPr="00834D23">
        <w:rPr>
          <w:sz w:val="24"/>
          <w:szCs w:val="24"/>
        </w:rPr>
        <w:t>норм</w:t>
      </w:r>
      <w:r>
        <w:rPr>
          <w:sz w:val="24"/>
          <w:szCs w:val="24"/>
        </w:rPr>
        <w:t xml:space="preserve">ативным правовым актом </w:t>
      </w:r>
      <w:proofErr w:type="spellStart"/>
      <w:r>
        <w:rPr>
          <w:sz w:val="24"/>
          <w:szCs w:val="24"/>
        </w:rPr>
        <w:t>субъека</w:t>
      </w:r>
      <w:proofErr w:type="spellEnd"/>
      <w:r>
        <w:rPr>
          <w:sz w:val="24"/>
          <w:szCs w:val="24"/>
        </w:rPr>
        <w:t xml:space="preserve"> </w:t>
      </w:r>
      <w:r w:rsidR="006117BE" w:rsidRPr="00834D23">
        <w:rPr>
          <w:sz w:val="24"/>
          <w:szCs w:val="24"/>
        </w:rPr>
        <w:t>Российской</w:t>
      </w:r>
      <w:r w:rsidR="00834D23">
        <w:rPr>
          <w:sz w:val="24"/>
          <w:szCs w:val="24"/>
        </w:rPr>
        <w:t xml:space="preserve"> </w:t>
      </w:r>
      <w:r w:rsidR="006117BE" w:rsidRPr="00834D23">
        <w:rPr>
          <w:sz w:val="24"/>
          <w:szCs w:val="24"/>
        </w:rPr>
        <w:t>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834D23" w:rsidRPr="00834D23" w:rsidRDefault="006A1148" w:rsidP="006A1148">
      <w:pPr>
        <w:pStyle w:val="3"/>
        <w:shd w:val="clear" w:color="auto" w:fill="auto"/>
        <w:tabs>
          <w:tab w:val="left" w:pos="1486"/>
        </w:tabs>
        <w:spacing w:line="240" w:lineRule="auto"/>
        <w:ind w:firstLine="709"/>
        <w:rPr>
          <w:sz w:val="24"/>
          <w:szCs w:val="24"/>
        </w:rPr>
      </w:pPr>
      <w:r>
        <w:rPr>
          <w:sz w:val="24"/>
          <w:szCs w:val="24"/>
        </w:rPr>
        <w:t xml:space="preserve">5.2.2. </w:t>
      </w:r>
      <w:proofErr w:type="gramStart"/>
      <w:r w:rsidR="006117BE" w:rsidRPr="00834D23">
        <w:rPr>
          <w:sz w:val="24"/>
          <w:szCs w:val="24"/>
        </w:rPr>
        <w:t>Жалоба на решения и действия (бездействие) органа,</w:t>
      </w:r>
      <w:r w:rsidR="00834D23">
        <w:rPr>
          <w:sz w:val="24"/>
          <w:szCs w:val="24"/>
        </w:rPr>
        <w:t xml:space="preserve"> предоставляющего</w:t>
      </w:r>
      <w:r>
        <w:rPr>
          <w:sz w:val="24"/>
          <w:szCs w:val="24"/>
        </w:rPr>
        <w:t xml:space="preserve"> муниципальную услугу, </w:t>
      </w:r>
      <w:r w:rsidR="006117BE" w:rsidRPr="00834D23">
        <w:rPr>
          <w:sz w:val="24"/>
          <w:szCs w:val="24"/>
        </w:rPr>
        <w:t>должностного лица органа,</w:t>
      </w:r>
      <w:r w:rsidR="00834D23">
        <w:rPr>
          <w:sz w:val="24"/>
          <w:szCs w:val="24"/>
        </w:rPr>
        <w:t xml:space="preserve"> предоставляющего </w:t>
      </w:r>
      <w:r>
        <w:rPr>
          <w:sz w:val="24"/>
          <w:szCs w:val="24"/>
        </w:rPr>
        <w:t xml:space="preserve">муниципальную услугу, муниципального </w:t>
      </w:r>
      <w:r w:rsidR="006117BE" w:rsidRPr="00834D23">
        <w:rPr>
          <w:sz w:val="24"/>
          <w:szCs w:val="24"/>
        </w:rPr>
        <w:t>служащего,</w:t>
      </w:r>
      <w:r w:rsidR="00834D23">
        <w:rPr>
          <w:sz w:val="24"/>
          <w:szCs w:val="24"/>
        </w:rPr>
        <w:t xml:space="preserve"> </w:t>
      </w:r>
      <w:r w:rsidR="006117BE" w:rsidRPr="00834D23">
        <w:rPr>
          <w:sz w:val="24"/>
          <w:szCs w:val="24"/>
        </w:rPr>
        <w:t>руководителя органа, предоставляющего муниципальную услугу,</w:t>
      </w:r>
      <w:r w:rsidR="00521E8A" w:rsidRPr="00834D23">
        <w:rPr>
          <w:sz w:val="24"/>
          <w:szCs w:val="24"/>
        </w:rPr>
        <w:t xml:space="preserve"> может быть направлена по почте</w:t>
      </w:r>
      <w:r w:rsidR="006117BE" w:rsidRPr="00834D23">
        <w:rPr>
          <w:sz w:val="24"/>
          <w:szCs w:val="24"/>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6117BE" w:rsidRPr="00834D23">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834D23">
        <w:rPr>
          <w:sz w:val="24"/>
          <w:szCs w:val="24"/>
        </w:rPr>
        <w:t xml:space="preserve"> </w:t>
      </w:r>
      <w:r w:rsidR="006117BE" w:rsidRPr="00834D23">
        <w:rPr>
          <w:sz w:val="24"/>
          <w:szCs w:val="24"/>
        </w:rPr>
        <w:t>-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sidR="00834D23" w:rsidRPr="00834D23">
        <w:rPr>
          <w:sz w:val="24"/>
          <w:szCs w:val="24"/>
        </w:rPr>
        <w:t xml:space="preserve"> заявителя. </w:t>
      </w:r>
      <w:proofErr w:type="gramStart"/>
      <w:r w:rsidR="00834D23" w:rsidRPr="00834D23">
        <w:rPr>
          <w:sz w:val="24"/>
          <w:szCs w:val="24"/>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34D23" w:rsidRPr="00834D23" w:rsidRDefault="006A1148" w:rsidP="006A1148">
      <w:pPr>
        <w:pStyle w:val="3"/>
        <w:shd w:val="clear" w:color="auto" w:fill="auto"/>
        <w:tabs>
          <w:tab w:val="left" w:pos="1244"/>
        </w:tabs>
        <w:spacing w:line="240" w:lineRule="auto"/>
        <w:ind w:right="20" w:firstLine="709"/>
        <w:rPr>
          <w:sz w:val="24"/>
          <w:szCs w:val="24"/>
        </w:rPr>
      </w:pPr>
      <w:r>
        <w:rPr>
          <w:sz w:val="24"/>
          <w:szCs w:val="24"/>
        </w:rPr>
        <w:t xml:space="preserve">5.2.3. </w:t>
      </w:r>
      <w:proofErr w:type="gramStart"/>
      <w:r w:rsidR="00834D23" w:rsidRPr="00834D23">
        <w:rPr>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6A1148" w:rsidRDefault="006A1148" w:rsidP="006A1148">
      <w:pPr>
        <w:pStyle w:val="3"/>
        <w:shd w:val="clear" w:color="auto" w:fill="auto"/>
        <w:tabs>
          <w:tab w:val="left" w:pos="1244"/>
        </w:tabs>
        <w:spacing w:line="240" w:lineRule="auto"/>
        <w:ind w:right="20" w:firstLine="709"/>
        <w:rPr>
          <w:sz w:val="24"/>
          <w:szCs w:val="24"/>
        </w:rPr>
      </w:pPr>
      <w:r>
        <w:rPr>
          <w:sz w:val="24"/>
          <w:szCs w:val="24"/>
        </w:rPr>
        <w:t>5.2.4.</w:t>
      </w:r>
      <w:r w:rsidR="00834D23" w:rsidRPr="00834D23">
        <w:rPr>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34D23" w:rsidRPr="00834D23" w:rsidRDefault="006A1148" w:rsidP="006A1148">
      <w:pPr>
        <w:pStyle w:val="3"/>
        <w:shd w:val="clear" w:color="auto" w:fill="auto"/>
        <w:tabs>
          <w:tab w:val="left" w:pos="1244"/>
        </w:tabs>
        <w:spacing w:line="240" w:lineRule="auto"/>
        <w:ind w:right="20" w:firstLine="709"/>
        <w:rPr>
          <w:sz w:val="24"/>
          <w:szCs w:val="24"/>
        </w:rPr>
      </w:pPr>
      <w:r>
        <w:rPr>
          <w:sz w:val="24"/>
          <w:szCs w:val="24"/>
        </w:rPr>
        <w:t xml:space="preserve">5.2.5. </w:t>
      </w:r>
      <w:r w:rsidR="00834D23" w:rsidRPr="00834D23">
        <w:rPr>
          <w:sz w:val="24"/>
          <w:szCs w:val="24"/>
        </w:rPr>
        <w:t>Жалоба должна содержать:</w:t>
      </w:r>
    </w:p>
    <w:p w:rsidR="00834D23" w:rsidRPr="00834D23" w:rsidRDefault="00834D23" w:rsidP="00727B78">
      <w:pPr>
        <w:pStyle w:val="3"/>
        <w:numPr>
          <w:ilvl w:val="0"/>
          <w:numId w:val="32"/>
        </w:numPr>
        <w:shd w:val="clear" w:color="auto" w:fill="auto"/>
        <w:tabs>
          <w:tab w:val="left" w:pos="889"/>
        </w:tabs>
        <w:spacing w:line="240" w:lineRule="auto"/>
        <w:ind w:left="20" w:right="20" w:firstLine="709"/>
        <w:rPr>
          <w:sz w:val="24"/>
          <w:szCs w:val="24"/>
        </w:rPr>
      </w:pPr>
      <w:proofErr w:type="gramStart"/>
      <w:r w:rsidRPr="00834D23">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834D23" w:rsidRPr="00834D23" w:rsidRDefault="00834D23" w:rsidP="00727B78">
      <w:pPr>
        <w:pStyle w:val="3"/>
        <w:numPr>
          <w:ilvl w:val="0"/>
          <w:numId w:val="32"/>
        </w:numPr>
        <w:shd w:val="clear" w:color="auto" w:fill="auto"/>
        <w:tabs>
          <w:tab w:val="left" w:pos="889"/>
        </w:tabs>
        <w:spacing w:line="240" w:lineRule="auto"/>
        <w:ind w:left="20" w:right="20" w:firstLine="709"/>
        <w:rPr>
          <w:sz w:val="24"/>
          <w:szCs w:val="24"/>
        </w:rPr>
      </w:pPr>
      <w:proofErr w:type="gramStart"/>
      <w:r w:rsidRPr="00834D2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4D23" w:rsidRPr="006A1148" w:rsidRDefault="00834D23" w:rsidP="006A1148">
      <w:pPr>
        <w:pStyle w:val="3"/>
        <w:numPr>
          <w:ilvl w:val="0"/>
          <w:numId w:val="32"/>
        </w:numPr>
        <w:shd w:val="clear" w:color="auto" w:fill="auto"/>
        <w:tabs>
          <w:tab w:val="left" w:pos="889"/>
        </w:tabs>
        <w:spacing w:line="240" w:lineRule="auto"/>
        <w:ind w:left="20" w:firstLine="709"/>
        <w:rPr>
          <w:sz w:val="24"/>
          <w:szCs w:val="24"/>
        </w:rPr>
      </w:pPr>
      <w:r w:rsidRPr="00834D23">
        <w:rPr>
          <w:sz w:val="24"/>
          <w:szCs w:val="24"/>
        </w:rPr>
        <w:t>сведения об обжалуемых решениях и действиях (бездействии) органа,</w:t>
      </w:r>
      <w:r w:rsidR="006A1148">
        <w:rPr>
          <w:sz w:val="24"/>
          <w:szCs w:val="24"/>
        </w:rPr>
        <w:t xml:space="preserve"> </w:t>
      </w:r>
      <w:r w:rsidRPr="006A1148">
        <w:rPr>
          <w:sz w:val="24"/>
          <w:szCs w:val="24"/>
        </w:rPr>
        <w:t>предоставляющего муниципальную услугу, должностного лица органа, предоставляющего муниципальную услугу,</w:t>
      </w:r>
      <w:r w:rsidR="006A1148">
        <w:rPr>
          <w:sz w:val="24"/>
          <w:szCs w:val="24"/>
        </w:rPr>
        <w:t xml:space="preserve"> либо муниципального служащего, многофункционального </w:t>
      </w:r>
      <w:r w:rsidRPr="006A1148">
        <w:rPr>
          <w:sz w:val="24"/>
          <w:szCs w:val="24"/>
        </w:rPr>
        <w:t>центра, работника многофункционального центра, организаций, предусмотренных частью 1.1 статьи 16 Федерального закона, их работников;</w:t>
      </w:r>
    </w:p>
    <w:p w:rsidR="006A1148" w:rsidRDefault="00834D23" w:rsidP="006A1148">
      <w:pPr>
        <w:pStyle w:val="3"/>
        <w:numPr>
          <w:ilvl w:val="0"/>
          <w:numId w:val="32"/>
        </w:numPr>
        <w:shd w:val="clear" w:color="auto" w:fill="auto"/>
        <w:tabs>
          <w:tab w:val="left" w:pos="889"/>
        </w:tabs>
        <w:spacing w:line="240" w:lineRule="auto"/>
        <w:ind w:left="20" w:right="20" w:firstLine="709"/>
        <w:rPr>
          <w:sz w:val="24"/>
          <w:szCs w:val="24"/>
        </w:rPr>
      </w:pPr>
      <w:r w:rsidRPr="00834D23">
        <w:rPr>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w:t>
      </w:r>
      <w:r>
        <w:rPr>
          <w:sz w:val="24"/>
          <w:szCs w:val="24"/>
        </w:rPr>
        <w:t>го многофункционального центра</w:t>
      </w:r>
      <w:r w:rsidR="004664DE">
        <w:rPr>
          <w:sz w:val="24"/>
          <w:szCs w:val="24"/>
        </w:rPr>
        <w:t xml:space="preserve"> </w:t>
      </w:r>
      <w:r w:rsidR="004664DE" w:rsidRPr="00B97CAA">
        <w:rPr>
          <w:color w:val="auto"/>
          <w:sz w:val="24"/>
          <w:szCs w:val="24"/>
        </w:rPr>
        <w:t xml:space="preserve">работника </w:t>
      </w:r>
      <w:r w:rsidR="004664DE" w:rsidRPr="00B97CAA">
        <w:rPr>
          <w:sz w:val="24"/>
          <w:szCs w:val="24"/>
        </w:rPr>
        <w:t>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4664DE" w:rsidRPr="006A1148" w:rsidRDefault="006A1148" w:rsidP="006A1148">
      <w:pPr>
        <w:pStyle w:val="3"/>
        <w:shd w:val="clear" w:color="auto" w:fill="auto"/>
        <w:spacing w:line="240" w:lineRule="auto"/>
        <w:ind w:right="20" w:firstLine="729"/>
        <w:rPr>
          <w:sz w:val="24"/>
          <w:szCs w:val="24"/>
        </w:rPr>
      </w:pPr>
      <w:proofErr w:type="gramStart"/>
      <w:r w:rsidRPr="006A1148">
        <w:rPr>
          <w:sz w:val="24"/>
          <w:szCs w:val="24"/>
        </w:rPr>
        <w:t>5.2.6.</w:t>
      </w:r>
      <w:r w:rsidR="004664DE" w:rsidRPr="006A1148">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w:t>
      </w:r>
      <w:proofErr w:type="gramEnd"/>
      <w:r w:rsidR="004664DE" w:rsidRPr="006A1148">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4DE" w:rsidRPr="00B97CAA" w:rsidRDefault="006A1148" w:rsidP="006A1148">
      <w:pPr>
        <w:pStyle w:val="3"/>
        <w:shd w:val="clear" w:color="auto" w:fill="auto"/>
        <w:tabs>
          <w:tab w:val="left" w:pos="1349"/>
        </w:tabs>
        <w:spacing w:line="240" w:lineRule="auto"/>
        <w:ind w:right="40" w:firstLine="709"/>
        <w:rPr>
          <w:sz w:val="24"/>
          <w:szCs w:val="24"/>
        </w:rPr>
      </w:pPr>
      <w:r>
        <w:rPr>
          <w:sz w:val="24"/>
          <w:szCs w:val="24"/>
        </w:rPr>
        <w:t xml:space="preserve">5.2.7. </w:t>
      </w:r>
      <w:r w:rsidR="004664DE" w:rsidRPr="00B97CAA">
        <w:rPr>
          <w:sz w:val="24"/>
          <w:szCs w:val="24"/>
        </w:rPr>
        <w:t>По результатам рассмотрения жалобы принимается одно из следующих решений:</w:t>
      </w:r>
    </w:p>
    <w:p w:rsidR="004664DE" w:rsidRPr="00B97CAA" w:rsidRDefault="004664DE" w:rsidP="00727B78">
      <w:pPr>
        <w:pStyle w:val="3"/>
        <w:numPr>
          <w:ilvl w:val="0"/>
          <w:numId w:val="33"/>
        </w:numPr>
        <w:shd w:val="clear" w:color="auto" w:fill="auto"/>
        <w:tabs>
          <w:tab w:val="left" w:pos="894"/>
        </w:tabs>
        <w:spacing w:line="240" w:lineRule="auto"/>
        <w:ind w:left="40" w:right="40" w:firstLine="709"/>
        <w:rPr>
          <w:sz w:val="24"/>
          <w:szCs w:val="24"/>
        </w:rPr>
      </w:pPr>
      <w:proofErr w:type="gramStart"/>
      <w:r w:rsidRPr="00B97CAA">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64DE" w:rsidRPr="00B97CAA" w:rsidRDefault="004664DE" w:rsidP="00727B78">
      <w:pPr>
        <w:pStyle w:val="3"/>
        <w:numPr>
          <w:ilvl w:val="0"/>
          <w:numId w:val="33"/>
        </w:numPr>
        <w:shd w:val="clear" w:color="auto" w:fill="auto"/>
        <w:tabs>
          <w:tab w:val="left" w:pos="894"/>
        </w:tabs>
        <w:spacing w:line="240" w:lineRule="auto"/>
        <w:ind w:left="40" w:firstLine="709"/>
        <w:rPr>
          <w:sz w:val="24"/>
          <w:szCs w:val="24"/>
        </w:rPr>
      </w:pPr>
      <w:r w:rsidRPr="00B97CAA">
        <w:rPr>
          <w:sz w:val="24"/>
          <w:szCs w:val="24"/>
        </w:rPr>
        <w:t>в удовлетворении жалобы отказывается.</w:t>
      </w:r>
    </w:p>
    <w:p w:rsidR="004664DE" w:rsidRPr="00B97CAA" w:rsidRDefault="006A1148" w:rsidP="006A1148">
      <w:pPr>
        <w:pStyle w:val="3"/>
        <w:shd w:val="clear" w:color="auto" w:fill="auto"/>
        <w:tabs>
          <w:tab w:val="left" w:pos="1349"/>
        </w:tabs>
        <w:spacing w:line="240" w:lineRule="auto"/>
        <w:ind w:right="40" w:firstLine="709"/>
        <w:rPr>
          <w:sz w:val="24"/>
          <w:szCs w:val="24"/>
        </w:rPr>
      </w:pPr>
      <w:r>
        <w:rPr>
          <w:sz w:val="24"/>
          <w:szCs w:val="24"/>
        </w:rPr>
        <w:t xml:space="preserve">5.2.8. </w:t>
      </w:r>
      <w:r w:rsidR="004664DE" w:rsidRPr="00B97CAA">
        <w:rPr>
          <w:sz w:val="24"/>
          <w:szCs w:val="24"/>
        </w:rPr>
        <w:t>Не позднее дня, следующего за днем принятия решения, указанного в подпункте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4DE" w:rsidRPr="00B97CAA" w:rsidRDefault="006A1148" w:rsidP="006A1148">
      <w:pPr>
        <w:pStyle w:val="3"/>
        <w:shd w:val="clear" w:color="auto" w:fill="auto"/>
        <w:tabs>
          <w:tab w:val="left" w:pos="1349"/>
        </w:tabs>
        <w:spacing w:line="240" w:lineRule="auto"/>
        <w:ind w:right="40" w:firstLine="709"/>
        <w:rPr>
          <w:sz w:val="24"/>
          <w:szCs w:val="24"/>
        </w:rPr>
      </w:pPr>
      <w:r>
        <w:rPr>
          <w:sz w:val="24"/>
          <w:szCs w:val="24"/>
        </w:rPr>
        <w:t xml:space="preserve">5.2.9. </w:t>
      </w:r>
      <w:proofErr w:type="gramStart"/>
      <w:r w:rsidR="004664DE" w:rsidRPr="00B97CAA">
        <w:rPr>
          <w:sz w:val="24"/>
          <w:szCs w:val="24"/>
        </w:rPr>
        <w:t>В случае признания жалобы подлежащей удовлетворению в ответе заявителю, указанном в подпункте 5.2.8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w:t>
      </w:r>
      <w:proofErr w:type="gramEnd"/>
      <w:r w:rsidR="004664DE" w:rsidRPr="00B97CAA">
        <w:rPr>
          <w:sz w:val="24"/>
          <w:szCs w:val="24"/>
        </w:rPr>
        <w:t xml:space="preserve"> совершить заявителю в целях получения муниципальной услуги.</w:t>
      </w:r>
    </w:p>
    <w:p w:rsidR="006A1148" w:rsidRDefault="006A1148" w:rsidP="006A1148">
      <w:pPr>
        <w:pStyle w:val="3"/>
        <w:shd w:val="clear" w:color="auto" w:fill="auto"/>
        <w:tabs>
          <w:tab w:val="left" w:pos="1349"/>
        </w:tabs>
        <w:spacing w:line="240" w:lineRule="auto"/>
        <w:ind w:right="40" w:firstLine="709"/>
        <w:rPr>
          <w:sz w:val="24"/>
          <w:szCs w:val="24"/>
        </w:rPr>
      </w:pPr>
      <w:r>
        <w:rPr>
          <w:sz w:val="24"/>
          <w:szCs w:val="24"/>
        </w:rPr>
        <w:t xml:space="preserve">5.2.10. </w:t>
      </w:r>
      <w:r w:rsidR="004664DE" w:rsidRPr="00B97CAA">
        <w:rPr>
          <w:sz w:val="24"/>
          <w:szCs w:val="24"/>
        </w:rPr>
        <w:t>В случае признания жалобы, не подлежащей удовлетворению в ответе заявителю, указанном в подпункте 5.2.8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64DE" w:rsidRPr="00B97CAA" w:rsidRDefault="006A1148" w:rsidP="006A1148">
      <w:pPr>
        <w:pStyle w:val="3"/>
        <w:shd w:val="clear" w:color="auto" w:fill="auto"/>
        <w:tabs>
          <w:tab w:val="left" w:pos="1349"/>
        </w:tabs>
        <w:spacing w:line="240" w:lineRule="auto"/>
        <w:ind w:right="40" w:firstLine="709"/>
        <w:rPr>
          <w:sz w:val="24"/>
          <w:szCs w:val="24"/>
        </w:rPr>
      </w:pPr>
      <w:r>
        <w:rPr>
          <w:sz w:val="24"/>
          <w:szCs w:val="24"/>
        </w:rPr>
        <w:t xml:space="preserve">5.2.11. </w:t>
      </w:r>
      <w:r w:rsidR="004664DE" w:rsidRPr="00B97CA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5.2.1 Административного регламента, незамедлительно направляют имеющиеся материалы в органы прокуратуры.</w:t>
      </w:r>
    </w:p>
    <w:p w:rsidR="004664DE" w:rsidRPr="0051334A" w:rsidRDefault="004664DE" w:rsidP="00727B78">
      <w:pPr>
        <w:pStyle w:val="a4"/>
        <w:spacing w:after="0" w:line="240" w:lineRule="auto"/>
        <w:ind w:left="0" w:firstLine="709"/>
        <w:jc w:val="both"/>
        <w:rPr>
          <w:rFonts w:ascii="Times New Roman" w:hAnsi="Times New Roman" w:cs="Times New Roman"/>
          <w:sz w:val="24"/>
          <w:szCs w:val="24"/>
        </w:rPr>
      </w:pPr>
    </w:p>
    <w:p w:rsidR="001B3750" w:rsidRPr="0051334A" w:rsidRDefault="001B3750" w:rsidP="00727B78">
      <w:pPr>
        <w:pStyle w:val="a4"/>
        <w:spacing w:after="0" w:line="240" w:lineRule="auto"/>
        <w:ind w:left="0" w:firstLine="709"/>
        <w:jc w:val="both"/>
        <w:rPr>
          <w:rFonts w:ascii="Times New Roman" w:hAnsi="Times New Roman" w:cs="Times New Roman"/>
          <w:sz w:val="24"/>
          <w:szCs w:val="24"/>
        </w:rPr>
      </w:pPr>
    </w:p>
    <w:p w:rsidR="001B3750" w:rsidRPr="0051334A" w:rsidRDefault="001B3750" w:rsidP="00727B78">
      <w:pPr>
        <w:pStyle w:val="a4"/>
        <w:spacing w:after="0" w:line="240" w:lineRule="auto"/>
        <w:ind w:left="0" w:firstLine="709"/>
        <w:jc w:val="both"/>
        <w:rPr>
          <w:rFonts w:ascii="Times New Roman" w:hAnsi="Times New Roman" w:cs="Times New Roman"/>
          <w:sz w:val="24"/>
          <w:szCs w:val="24"/>
        </w:rPr>
      </w:pPr>
    </w:p>
    <w:p w:rsidR="001B3750" w:rsidRDefault="001B3750" w:rsidP="00727B78">
      <w:pPr>
        <w:pStyle w:val="a4"/>
        <w:spacing w:after="0" w:line="240" w:lineRule="auto"/>
        <w:ind w:left="0" w:firstLine="709"/>
        <w:jc w:val="both"/>
        <w:rPr>
          <w:rFonts w:ascii="Times New Roman" w:hAnsi="Times New Roman" w:cs="Times New Roman"/>
          <w:sz w:val="24"/>
          <w:szCs w:val="24"/>
        </w:rPr>
      </w:pPr>
    </w:p>
    <w:p w:rsidR="00C774F4" w:rsidRPr="0051334A" w:rsidRDefault="00C774F4" w:rsidP="00727B78">
      <w:pPr>
        <w:pStyle w:val="a4"/>
        <w:spacing w:after="0" w:line="240" w:lineRule="auto"/>
        <w:ind w:left="0" w:firstLine="709"/>
        <w:jc w:val="both"/>
        <w:rPr>
          <w:rFonts w:ascii="Times New Roman" w:hAnsi="Times New Roman" w:cs="Times New Roman"/>
          <w:sz w:val="24"/>
          <w:szCs w:val="24"/>
        </w:rPr>
      </w:pPr>
    </w:p>
    <w:p w:rsidR="001B3750" w:rsidRPr="001B3750" w:rsidRDefault="001B3750" w:rsidP="00727B78">
      <w:pPr>
        <w:pStyle w:val="31"/>
        <w:framePr w:w="8989" w:h="598" w:hRule="exact" w:wrap="none" w:vAnchor="page" w:hAnchor="page" w:x="1484" w:y="13391"/>
        <w:shd w:val="clear" w:color="auto" w:fill="auto"/>
        <w:spacing w:before="0" w:after="0" w:line="240" w:lineRule="auto"/>
        <w:ind w:left="5420" w:right="80" w:firstLine="709"/>
        <w:jc w:val="both"/>
        <w:rPr>
          <w:b/>
        </w:rPr>
      </w:pPr>
    </w:p>
    <w:p w:rsidR="0019240C" w:rsidRDefault="0019240C" w:rsidP="006A1148">
      <w:pPr>
        <w:pStyle w:val="a4"/>
        <w:spacing w:after="0" w:line="240" w:lineRule="auto"/>
        <w:ind w:left="0" w:firstLine="709"/>
        <w:jc w:val="right"/>
        <w:rPr>
          <w:rFonts w:ascii="Times New Roman" w:hAnsi="Times New Roman" w:cs="Times New Roman"/>
          <w:sz w:val="24"/>
          <w:szCs w:val="24"/>
        </w:rPr>
      </w:pPr>
    </w:p>
    <w:p w:rsidR="0015187E" w:rsidRPr="00D876A0" w:rsidRDefault="001B3750" w:rsidP="006A1148">
      <w:pPr>
        <w:pStyle w:val="a4"/>
        <w:spacing w:after="0" w:line="240" w:lineRule="auto"/>
        <w:ind w:left="0" w:firstLine="709"/>
        <w:jc w:val="right"/>
        <w:rPr>
          <w:rFonts w:ascii="Times New Roman" w:hAnsi="Times New Roman" w:cs="Times New Roman"/>
          <w:sz w:val="24"/>
          <w:szCs w:val="24"/>
        </w:rPr>
      </w:pPr>
      <w:r w:rsidRPr="00D876A0">
        <w:rPr>
          <w:rFonts w:ascii="Times New Roman" w:hAnsi="Times New Roman" w:cs="Times New Roman"/>
          <w:sz w:val="24"/>
          <w:szCs w:val="24"/>
        </w:rPr>
        <w:lastRenderedPageBreak/>
        <w:t xml:space="preserve">Приложение № 1 </w:t>
      </w:r>
    </w:p>
    <w:p w:rsidR="001B3750" w:rsidRPr="00D876A0" w:rsidRDefault="0015187E" w:rsidP="006A1148">
      <w:pPr>
        <w:pStyle w:val="a4"/>
        <w:spacing w:after="0" w:line="240" w:lineRule="auto"/>
        <w:ind w:left="0" w:firstLine="709"/>
        <w:jc w:val="right"/>
        <w:rPr>
          <w:rFonts w:ascii="Times New Roman" w:hAnsi="Times New Roman" w:cs="Times New Roman"/>
          <w:sz w:val="24"/>
          <w:szCs w:val="24"/>
        </w:rPr>
      </w:pPr>
      <w:r w:rsidRPr="00D876A0">
        <w:rPr>
          <w:rFonts w:ascii="Times New Roman" w:hAnsi="Times New Roman" w:cs="Times New Roman"/>
          <w:sz w:val="24"/>
          <w:szCs w:val="24"/>
        </w:rPr>
        <w:t xml:space="preserve">к </w:t>
      </w:r>
      <w:r w:rsidR="001B3750" w:rsidRPr="00D876A0">
        <w:rPr>
          <w:rFonts w:ascii="Times New Roman" w:hAnsi="Times New Roman" w:cs="Times New Roman"/>
          <w:sz w:val="24"/>
          <w:szCs w:val="24"/>
        </w:rPr>
        <w:t>Административному регламенту</w:t>
      </w:r>
    </w:p>
    <w:p w:rsidR="001B3750" w:rsidRDefault="001B3750" w:rsidP="00727B78">
      <w:pPr>
        <w:pStyle w:val="a4"/>
        <w:spacing w:after="0" w:line="240" w:lineRule="auto"/>
        <w:ind w:left="0" w:firstLine="709"/>
        <w:jc w:val="both"/>
        <w:rPr>
          <w:rFonts w:ascii="Times New Roman" w:hAnsi="Times New Roman" w:cs="Times New Roman"/>
          <w:b/>
          <w:sz w:val="24"/>
          <w:szCs w:val="24"/>
        </w:rPr>
      </w:pPr>
    </w:p>
    <w:p w:rsidR="001B3750" w:rsidRDefault="001B3750" w:rsidP="00D876A0">
      <w:pPr>
        <w:pStyle w:val="a4"/>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СВЕДЕНИЯ</w:t>
      </w:r>
    </w:p>
    <w:p w:rsidR="00BE6684" w:rsidRDefault="00C71A4E" w:rsidP="00D876A0">
      <w:pPr>
        <w:pStyle w:val="a4"/>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 xml:space="preserve">О МЕСТЕ НАХОЖДЕНИЯ ГОСУДАРСТВЕННОГО АВТОНОМНОГО УЧРЕЖДЕНИЯ «МНОГОФУНКЦИОНАЛЬНЫЙ ЦЕНТР ПРЕДОСТАВЛЕНИЯ ГОСУДАРСТВЕННЫХ </w:t>
      </w:r>
      <w:r w:rsidR="00BE6684">
        <w:rPr>
          <w:rFonts w:ascii="Times New Roman" w:hAnsi="Times New Roman" w:cs="Times New Roman"/>
          <w:b/>
          <w:sz w:val="24"/>
          <w:szCs w:val="24"/>
        </w:rPr>
        <w:t>И МУНИЦИПАЛЬНЫХ УСЛУГ ТАЙШЕТСКОГО МУНИЦИПАЛЬНОГО РАЙОНА ИРКУТСКОЙ ОБЛАСТИ</w:t>
      </w:r>
    </w:p>
    <w:p w:rsidR="00BE6684" w:rsidRDefault="00BE6684"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Look w:val="04A0"/>
      </w:tblPr>
      <w:tblGrid>
        <w:gridCol w:w="3190"/>
        <w:gridCol w:w="3190"/>
        <w:gridCol w:w="3191"/>
      </w:tblGrid>
      <w:tr w:rsidR="00BE6684" w:rsidTr="00BE6684">
        <w:tc>
          <w:tcPr>
            <w:tcW w:w="3190" w:type="dxa"/>
          </w:tcPr>
          <w:p w:rsidR="00BE6684" w:rsidRPr="00BE6684" w:rsidRDefault="00BE6684" w:rsidP="00D876A0">
            <w:pPr>
              <w:pStyle w:val="a4"/>
              <w:ind w:left="0" w:firstLine="709"/>
              <w:jc w:val="center"/>
              <w:rPr>
                <w:rFonts w:ascii="Times New Roman" w:hAnsi="Times New Roman" w:cs="Times New Roman"/>
                <w:b/>
                <w:sz w:val="24"/>
                <w:szCs w:val="24"/>
              </w:rPr>
            </w:pPr>
            <w:r w:rsidRPr="00BE6684">
              <w:rPr>
                <w:rFonts w:ascii="Times New Roman" w:hAnsi="Times New Roman" w:cs="Times New Roman"/>
                <w:b/>
                <w:sz w:val="24"/>
                <w:szCs w:val="24"/>
              </w:rPr>
              <w:t xml:space="preserve">Местонахождение </w:t>
            </w:r>
            <w:r>
              <w:rPr>
                <w:rFonts w:ascii="Times New Roman" w:hAnsi="Times New Roman" w:cs="Times New Roman"/>
                <w:b/>
                <w:sz w:val="24"/>
                <w:szCs w:val="24"/>
              </w:rPr>
              <w:t>ГАУ «МФЦ Тайшетского МР ИО»</w:t>
            </w:r>
          </w:p>
        </w:tc>
        <w:tc>
          <w:tcPr>
            <w:tcW w:w="3190" w:type="dxa"/>
          </w:tcPr>
          <w:p w:rsidR="00BE6684" w:rsidRDefault="00BE6684" w:rsidP="00D876A0">
            <w:pPr>
              <w:pStyle w:val="a4"/>
              <w:ind w:left="0" w:firstLine="709"/>
              <w:jc w:val="center"/>
              <w:rPr>
                <w:rFonts w:ascii="Times New Roman" w:hAnsi="Times New Roman" w:cs="Times New Roman"/>
                <w:b/>
                <w:sz w:val="24"/>
                <w:szCs w:val="24"/>
              </w:rPr>
            </w:pPr>
            <w:r>
              <w:rPr>
                <w:rFonts w:ascii="Times New Roman" w:hAnsi="Times New Roman" w:cs="Times New Roman"/>
                <w:b/>
                <w:sz w:val="24"/>
                <w:szCs w:val="24"/>
              </w:rPr>
              <w:t>телефон</w:t>
            </w:r>
          </w:p>
        </w:tc>
        <w:tc>
          <w:tcPr>
            <w:tcW w:w="3191" w:type="dxa"/>
          </w:tcPr>
          <w:p w:rsidR="00BE6684" w:rsidRDefault="00BE6684" w:rsidP="00D876A0">
            <w:pPr>
              <w:pStyle w:val="a4"/>
              <w:ind w:left="0" w:firstLine="709"/>
              <w:jc w:val="center"/>
              <w:rPr>
                <w:rFonts w:ascii="Times New Roman" w:hAnsi="Times New Roman" w:cs="Times New Roman"/>
                <w:b/>
                <w:sz w:val="24"/>
                <w:szCs w:val="24"/>
              </w:rPr>
            </w:pPr>
            <w:r>
              <w:rPr>
                <w:rFonts w:ascii="Times New Roman" w:hAnsi="Times New Roman" w:cs="Times New Roman"/>
                <w:b/>
                <w:sz w:val="24"/>
                <w:szCs w:val="24"/>
              </w:rPr>
              <w:t>время работы</w:t>
            </w:r>
          </w:p>
        </w:tc>
      </w:tr>
      <w:tr w:rsidR="00040875" w:rsidTr="00BE6684">
        <w:tc>
          <w:tcPr>
            <w:tcW w:w="3190" w:type="dxa"/>
          </w:tcPr>
          <w:p w:rsidR="00040875" w:rsidRPr="00870BE7" w:rsidRDefault="00040875" w:rsidP="00D876A0">
            <w:pPr>
              <w:pStyle w:val="a4"/>
              <w:ind w:left="0" w:firstLine="142"/>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Иркутская область</w:t>
            </w:r>
          </w:p>
          <w:p w:rsidR="00040875" w:rsidRPr="00870BE7" w:rsidRDefault="00040875" w:rsidP="00D876A0">
            <w:pPr>
              <w:pStyle w:val="a4"/>
              <w:ind w:left="0" w:firstLine="142"/>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Тайшетский район</w:t>
            </w:r>
          </w:p>
          <w:p w:rsidR="00040875" w:rsidRPr="00870BE7" w:rsidRDefault="00040875" w:rsidP="00D876A0">
            <w:pPr>
              <w:pStyle w:val="a4"/>
              <w:ind w:left="0" w:firstLine="142"/>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г.  Тайшет</w:t>
            </w:r>
          </w:p>
          <w:p w:rsidR="00040875" w:rsidRPr="00BE6684" w:rsidRDefault="00040875" w:rsidP="00D876A0">
            <w:pPr>
              <w:pStyle w:val="a4"/>
              <w:ind w:left="0" w:firstLine="142"/>
              <w:jc w:val="center"/>
              <w:rPr>
                <w:rFonts w:ascii="Times New Roman" w:hAnsi="Times New Roman" w:cs="Times New Roman"/>
                <w:b/>
                <w:sz w:val="24"/>
                <w:szCs w:val="24"/>
              </w:rPr>
            </w:pPr>
            <w:r w:rsidRPr="00870BE7">
              <w:rPr>
                <w:rFonts w:ascii="Times New Roman" w:hAnsi="Times New Roman" w:cs="Times New Roman"/>
                <w:color w:val="222222"/>
                <w:sz w:val="24"/>
                <w:szCs w:val="24"/>
                <w:shd w:val="clear" w:color="auto" w:fill="FFFFFF"/>
              </w:rPr>
              <w:t>ул.</w:t>
            </w:r>
            <w:r w:rsidR="00870BE7" w:rsidRPr="00870BE7">
              <w:rPr>
                <w:rFonts w:ascii="Times New Roman" w:hAnsi="Times New Roman" w:cs="Times New Roman"/>
                <w:color w:val="222222"/>
                <w:sz w:val="24"/>
                <w:szCs w:val="24"/>
                <w:shd w:val="clear" w:color="auto" w:fill="FFFFFF"/>
              </w:rPr>
              <w:t xml:space="preserve"> Транспортная,</w:t>
            </w:r>
            <w:r w:rsidRPr="00870BE7">
              <w:rPr>
                <w:rFonts w:ascii="Times New Roman" w:hAnsi="Times New Roman" w:cs="Times New Roman"/>
                <w:color w:val="222222"/>
                <w:sz w:val="24"/>
                <w:szCs w:val="24"/>
                <w:shd w:val="clear" w:color="auto" w:fill="FFFFFF"/>
              </w:rPr>
              <w:t xml:space="preserve"> 19н</w:t>
            </w:r>
          </w:p>
        </w:tc>
        <w:tc>
          <w:tcPr>
            <w:tcW w:w="3190" w:type="dxa"/>
          </w:tcPr>
          <w:p w:rsidR="00040875" w:rsidRDefault="00040875" w:rsidP="00727B78">
            <w:pPr>
              <w:pStyle w:val="a4"/>
              <w:ind w:left="0" w:firstLine="709"/>
              <w:jc w:val="both"/>
              <w:rPr>
                <w:rFonts w:ascii="Times New Roman" w:hAnsi="Times New Roman" w:cs="Times New Roman"/>
                <w:b/>
                <w:sz w:val="24"/>
                <w:szCs w:val="24"/>
              </w:rPr>
            </w:pPr>
          </w:p>
          <w:p w:rsidR="00040875" w:rsidRDefault="00040875" w:rsidP="00727B78">
            <w:pPr>
              <w:pStyle w:val="a4"/>
              <w:ind w:left="0" w:firstLine="709"/>
              <w:jc w:val="both"/>
              <w:rPr>
                <w:rFonts w:ascii="Times New Roman" w:hAnsi="Times New Roman" w:cs="Times New Roman"/>
                <w:b/>
                <w:sz w:val="24"/>
                <w:szCs w:val="24"/>
              </w:rPr>
            </w:pPr>
            <w:r>
              <w:rPr>
                <w:rFonts w:ascii="Times New Roman" w:hAnsi="Times New Roman" w:cs="Times New Roman"/>
                <w:b/>
                <w:sz w:val="24"/>
                <w:szCs w:val="24"/>
              </w:rPr>
              <w:t>-</w:t>
            </w:r>
          </w:p>
        </w:tc>
        <w:tc>
          <w:tcPr>
            <w:tcW w:w="3191" w:type="dxa"/>
          </w:tcPr>
          <w:p w:rsidR="00040875" w:rsidRPr="00870BE7" w:rsidRDefault="00040875" w:rsidP="00727B78">
            <w:pPr>
              <w:pStyle w:val="a4"/>
              <w:ind w:left="0" w:firstLine="709"/>
              <w:jc w:val="both"/>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понедельник, среда, пятница:</w:t>
            </w:r>
          </w:p>
          <w:p w:rsidR="00040875" w:rsidRPr="00870BE7" w:rsidRDefault="00040875" w:rsidP="00727B78">
            <w:pPr>
              <w:pStyle w:val="a4"/>
              <w:ind w:left="0" w:firstLine="709"/>
              <w:jc w:val="both"/>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 xml:space="preserve">с 09:00 до 19:00 </w:t>
            </w:r>
          </w:p>
          <w:p w:rsidR="00040875" w:rsidRPr="00870BE7" w:rsidRDefault="00040875" w:rsidP="00727B78">
            <w:pPr>
              <w:pStyle w:val="a4"/>
              <w:ind w:left="0" w:firstLine="709"/>
              <w:jc w:val="both"/>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rPr>
              <w:br/>
            </w:r>
            <w:r w:rsidRPr="00870BE7">
              <w:rPr>
                <w:rFonts w:ascii="Times New Roman" w:hAnsi="Times New Roman" w:cs="Times New Roman"/>
                <w:color w:val="222222"/>
                <w:sz w:val="24"/>
                <w:szCs w:val="24"/>
                <w:shd w:val="clear" w:color="auto" w:fill="FFFFFF"/>
              </w:rPr>
              <w:t>вторник, четверг:</w:t>
            </w:r>
          </w:p>
          <w:p w:rsidR="00040875" w:rsidRPr="00870BE7" w:rsidRDefault="00040875" w:rsidP="00727B78">
            <w:pPr>
              <w:pStyle w:val="a4"/>
              <w:ind w:left="0" w:firstLine="709"/>
              <w:jc w:val="both"/>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с 09:00 до 20:00</w:t>
            </w:r>
          </w:p>
          <w:p w:rsidR="00040875" w:rsidRPr="00870BE7" w:rsidRDefault="00040875" w:rsidP="00727B78">
            <w:pPr>
              <w:pStyle w:val="a4"/>
              <w:ind w:left="0" w:firstLine="709"/>
              <w:jc w:val="both"/>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rPr>
              <w:br/>
            </w:r>
            <w:r w:rsidRPr="00870BE7">
              <w:rPr>
                <w:rFonts w:ascii="Times New Roman" w:hAnsi="Times New Roman" w:cs="Times New Roman"/>
                <w:color w:val="222222"/>
                <w:sz w:val="24"/>
                <w:szCs w:val="24"/>
                <w:shd w:val="clear" w:color="auto" w:fill="FFFFFF"/>
              </w:rPr>
              <w:t>суббота:</w:t>
            </w:r>
          </w:p>
          <w:p w:rsidR="00040875" w:rsidRPr="00040875" w:rsidRDefault="00040875" w:rsidP="00727B78">
            <w:pPr>
              <w:pStyle w:val="a4"/>
              <w:ind w:left="0" w:firstLine="709"/>
              <w:jc w:val="both"/>
              <w:rPr>
                <w:rFonts w:ascii="Trebuchet MS" w:hAnsi="Trebuchet MS"/>
                <w:color w:val="222222"/>
                <w:sz w:val="15"/>
                <w:szCs w:val="15"/>
                <w:shd w:val="clear" w:color="auto" w:fill="FFFFFF"/>
              </w:rPr>
            </w:pPr>
            <w:r w:rsidRPr="00870BE7">
              <w:rPr>
                <w:rFonts w:ascii="Times New Roman" w:hAnsi="Times New Roman" w:cs="Times New Roman"/>
                <w:color w:val="222222"/>
                <w:sz w:val="24"/>
                <w:szCs w:val="24"/>
                <w:shd w:val="clear" w:color="auto" w:fill="FFFFFF"/>
              </w:rPr>
              <w:t>с 09:00 до 16:00</w:t>
            </w:r>
          </w:p>
        </w:tc>
      </w:tr>
    </w:tbl>
    <w:p w:rsidR="00BE6684" w:rsidRDefault="00BE6684"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F8564F" w:rsidRDefault="00F8564F" w:rsidP="00727B78">
      <w:pPr>
        <w:pStyle w:val="a4"/>
        <w:spacing w:after="0" w:line="240" w:lineRule="auto"/>
        <w:ind w:left="0" w:firstLine="709"/>
        <w:jc w:val="both"/>
        <w:rPr>
          <w:rFonts w:ascii="Times New Roman" w:hAnsi="Times New Roman" w:cs="Times New Roman"/>
          <w:b/>
          <w:sz w:val="24"/>
          <w:szCs w:val="24"/>
        </w:rPr>
      </w:pPr>
    </w:p>
    <w:p w:rsidR="00C774F4" w:rsidRDefault="00C774F4" w:rsidP="00727B78">
      <w:pPr>
        <w:pStyle w:val="a4"/>
        <w:spacing w:after="0" w:line="240" w:lineRule="auto"/>
        <w:ind w:left="0" w:firstLine="709"/>
        <w:jc w:val="both"/>
        <w:rPr>
          <w:rFonts w:ascii="Times New Roman" w:hAnsi="Times New Roman" w:cs="Times New Roman"/>
          <w:b/>
          <w:sz w:val="24"/>
          <w:szCs w:val="24"/>
        </w:rPr>
      </w:pPr>
    </w:p>
    <w:p w:rsidR="00F8564F" w:rsidRDefault="00F8564F" w:rsidP="00727B78">
      <w:pPr>
        <w:pStyle w:val="a4"/>
        <w:spacing w:after="0" w:line="240" w:lineRule="auto"/>
        <w:ind w:left="0" w:firstLine="709"/>
        <w:jc w:val="both"/>
        <w:rPr>
          <w:rFonts w:ascii="Times New Roman" w:hAnsi="Times New Roman" w:cs="Times New Roman"/>
          <w:b/>
          <w:sz w:val="24"/>
          <w:szCs w:val="24"/>
        </w:rPr>
      </w:pPr>
    </w:p>
    <w:p w:rsidR="00C774F4" w:rsidRDefault="00C774F4" w:rsidP="00727B78">
      <w:pPr>
        <w:pStyle w:val="a4"/>
        <w:spacing w:after="0" w:line="240" w:lineRule="auto"/>
        <w:ind w:left="0" w:firstLine="709"/>
        <w:jc w:val="both"/>
        <w:rPr>
          <w:rFonts w:ascii="Times New Roman" w:hAnsi="Times New Roman" w:cs="Times New Roman"/>
          <w:b/>
          <w:sz w:val="24"/>
          <w:szCs w:val="24"/>
        </w:rPr>
      </w:pPr>
    </w:p>
    <w:p w:rsidR="0015187E" w:rsidRPr="00D876A0" w:rsidRDefault="00D959E2" w:rsidP="00D876A0">
      <w:pPr>
        <w:pStyle w:val="a4"/>
        <w:spacing w:after="0" w:line="240" w:lineRule="auto"/>
        <w:ind w:left="0" w:firstLine="709"/>
        <w:jc w:val="right"/>
        <w:rPr>
          <w:rFonts w:ascii="Times New Roman" w:hAnsi="Times New Roman" w:cs="Times New Roman"/>
          <w:sz w:val="24"/>
          <w:szCs w:val="24"/>
        </w:rPr>
      </w:pPr>
      <w:r w:rsidRPr="00D876A0">
        <w:rPr>
          <w:rFonts w:ascii="Times New Roman" w:hAnsi="Times New Roman" w:cs="Times New Roman"/>
          <w:sz w:val="24"/>
          <w:szCs w:val="24"/>
        </w:rPr>
        <w:lastRenderedPageBreak/>
        <w:t xml:space="preserve">Приложение № </w:t>
      </w:r>
      <w:r w:rsidR="0015187E" w:rsidRPr="00D876A0">
        <w:rPr>
          <w:rFonts w:ascii="Times New Roman" w:hAnsi="Times New Roman" w:cs="Times New Roman"/>
          <w:sz w:val="24"/>
          <w:szCs w:val="24"/>
        </w:rPr>
        <w:t>2</w:t>
      </w:r>
    </w:p>
    <w:p w:rsidR="00D959E2" w:rsidRPr="00D876A0" w:rsidRDefault="00D959E2" w:rsidP="00D876A0">
      <w:pPr>
        <w:pStyle w:val="a4"/>
        <w:spacing w:after="0" w:line="240" w:lineRule="auto"/>
        <w:ind w:left="0" w:firstLine="709"/>
        <w:jc w:val="right"/>
        <w:rPr>
          <w:rFonts w:ascii="Times New Roman" w:hAnsi="Times New Roman" w:cs="Times New Roman"/>
          <w:sz w:val="24"/>
          <w:szCs w:val="24"/>
        </w:rPr>
      </w:pPr>
      <w:r w:rsidRPr="00D876A0">
        <w:rPr>
          <w:rFonts w:ascii="Times New Roman" w:hAnsi="Times New Roman" w:cs="Times New Roman"/>
          <w:sz w:val="24"/>
          <w:szCs w:val="24"/>
        </w:rPr>
        <w:t xml:space="preserve"> к </w:t>
      </w:r>
      <w:r w:rsidR="0015187E" w:rsidRPr="00D876A0">
        <w:rPr>
          <w:rFonts w:ascii="Times New Roman" w:hAnsi="Times New Roman" w:cs="Times New Roman"/>
          <w:sz w:val="24"/>
          <w:szCs w:val="24"/>
        </w:rPr>
        <w:t xml:space="preserve"> </w:t>
      </w:r>
      <w:r w:rsidRPr="00D876A0">
        <w:rPr>
          <w:rFonts w:ascii="Times New Roman" w:hAnsi="Times New Roman" w:cs="Times New Roman"/>
          <w:sz w:val="24"/>
          <w:szCs w:val="24"/>
        </w:rPr>
        <w:t>Административному регламенту</w:t>
      </w: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727B78">
      <w:pPr>
        <w:pStyle w:val="a4"/>
        <w:spacing w:after="0" w:line="240" w:lineRule="auto"/>
        <w:ind w:left="0" w:firstLine="709"/>
        <w:jc w:val="both"/>
        <w:rPr>
          <w:rFonts w:ascii="Times New Roman" w:hAnsi="Times New Roman" w:cs="Times New Roman"/>
          <w:b/>
          <w:sz w:val="24"/>
          <w:szCs w:val="24"/>
        </w:rPr>
      </w:pPr>
    </w:p>
    <w:p w:rsidR="00D959E2" w:rsidRDefault="00D959E2" w:rsidP="00D876A0">
      <w:pPr>
        <w:pStyle w:val="a4"/>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БЛОК – СХЕМА</w:t>
      </w:r>
    </w:p>
    <w:p w:rsidR="00D959E2" w:rsidRDefault="00D959E2" w:rsidP="00D876A0">
      <w:pPr>
        <w:pStyle w:val="a4"/>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последовательности выполнения административных процедур осуществления функции, связанной с принятием решений о согласовании переустройства и (или) перепланировки помещения в многоквартирном доме</w:t>
      </w:r>
    </w:p>
    <w:p w:rsidR="00D959E2" w:rsidRDefault="00D959E2"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Ind w:w="2518" w:type="dxa"/>
        <w:tblLook w:val="04A0"/>
      </w:tblPr>
      <w:tblGrid>
        <w:gridCol w:w="3704"/>
      </w:tblGrid>
      <w:tr w:rsidR="00D959E2" w:rsidTr="00D959E2">
        <w:trPr>
          <w:trHeight w:val="691"/>
        </w:trPr>
        <w:tc>
          <w:tcPr>
            <w:tcW w:w="3704" w:type="dxa"/>
          </w:tcPr>
          <w:p w:rsidR="00D959E2" w:rsidRDefault="00D959E2" w:rsidP="00727B78">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Обращение заявителя </w:t>
            </w:r>
            <w:proofErr w:type="gramStart"/>
            <w:r>
              <w:rPr>
                <w:rFonts w:ascii="Times New Roman" w:hAnsi="Times New Roman" w:cs="Times New Roman"/>
                <w:sz w:val="24"/>
                <w:szCs w:val="24"/>
              </w:rPr>
              <w:t>за</w:t>
            </w:r>
            <w:proofErr w:type="gramEnd"/>
          </w:p>
          <w:p w:rsidR="00D959E2" w:rsidRPr="00D959E2" w:rsidRDefault="00D959E2" w:rsidP="00727B78">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получением муниципальной услуги</w:t>
            </w:r>
          </w:p>
        </w:tc>
      </w:tr>
    </w:tbl>
    <w:p w:rsidR="00D959E2" w:rsidRDefault="00DE5574" w:rsidP="00727B78">
      <w:pPr>
        <w:pStyle w:val="a4"/>
        <w:spacing w:after="0" w:line="240" w:lineRule="auto"/>
        <w:ind w:left="0" w:firstLine="709"/>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09.05pt;margin-top:0;width:1pt;height:27.4pt;z-index:251658240;mso-position-horizontal-relative:text;mso-position-vertical-relative:text" o:connectortype="straight">
            <v:stroke endarrow="block"/>
          </v:shape>
        </w:pict>
      </w:r>
    </w:p>
    <w:p w:rsidR="00D959E2" w:rsidRDefault="00D959E2"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Ind w:w="2518" w:type="dxa"/>
        <w:tblLook w:val="04A0"/>
      </w:tblPr>
      <w:tblGrid>
        <w:gridCol w:w="3752"/>
      </w:tblGrid>
      <w:tr w:rsidR="00D959E2" w:rsidTr="00D959E2">
        <w:trPr>
          <w:trHeight w:val="259"/>
        </w:trPr>
        <w:tc>
          <w:tcPr>
            <w:tcW w:w="3752" w:type="dxa"/>
          </w:tcPr>
          <w:p w:rsidR="00D959E2" w:rsidRPr="00D959E2" w:rsidRDefault="00D959E2" w:rsidP="00727B78">
            <w:pPr>
              <w:pStyle w:val="a4"/>
              <w:ind w:left="0" w:firstLine="709"/>
              <w:jc w:val="both"/>
              <w:rPr>
                <w:rFonts w:ascii="Times New Roman" w:hAnsi="Times New Roman" w:cs="Times New Roman"/>
                <w:sz w:val="24"/>
                <w:szCs w:val="24"/>
              </w:rPr>
            </w:pPr>
            <w:r w:rsidRPr="00D959E2">
              <w:rPr>
                <w:rFonts w:ascii="Times New Roman" w:hAnsi="Times New Roman" w:cs="Times New Roman"/>
                <w:sz w:val="24"/>
                <w:szCs w:val="24"/>
              </w:rPr>
              <w:t>Прием и регистрация</w:t>
            </w:r>
          </w:p>
          <w:p w:rsidR="00D959E2" w:rsidRDefault="00D959E2" w:rsidP="00727B78">
            <w:pPr>
              <w:pStyle w:val="a4"/>
              <w:ind w:left="0" w:firstLine="709"/>
              <w:jc w:val="both"/>
              <w:rPr>
                <w:rFonts w:ascii="Times New Roman" w:hAnsi="Times New Roman" w:cs="Times New Roman"/>
                <w:b/>
                <w:sz w:val="24"/>
                <w:szCs w:val="24"/>
              </w:rPr>
            </w:pPr>
            <w:r>
              <w:rPr>
                <w:rFonts w:ascii="Times New Roman" w:hAnsi="Times New Roman" w:cs="Times New Roman"/>
                <w:sz w:val="24"/>
                <w:szCs w:val="24"/>
              </w:rPr>
              <w:t>д</w:t>
            </w:r>
            <w:r w:rsidRPr="00D959E2">
              <w:rPr>
                <w:rFonts w:ascii="Times New Roman" w:hAnsi="Times New Roman" w:cs="Times New Roman"/>
                <w:sz w:val="24"/>
                <w:szCs w:val="24"/>
              </w:rPr>
              <w:t>окументов заявителя</w:t>
            </w:r>
          </w:p>
        </w:tc>
      </w:tr>
    </w:tbl>
    <w:p w:rsidR="00D959E2" w:rsidRDefault="00DE5574" w:rsidP="00727B78">
      <w:pPr>
        <w:pStyle w:val="a4"/>
        <w:spacing w:after="0" w:line="240" w:lineRule="auto"/>
        <w:ind w:left="0" w:firstLine="709"/>
        <w:jc w:val="both"/>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211.05pt;margin-top:1.95pt;width:1pt;height:27.4pt;z-index:251659264;mso-position-horizontal-relative:text;mso-position-vertical-relative:text" o:connectortype="straight">
            <v:stroke endarrow="block"/>
          </v:shape>
        </w:pict>
      </w:r>
    </w:p>
    <w:p w:rsidR="00D959E2" w:rsidRDefault="00D959E2"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Ind w:w="2518" w:type="dxa"/>
        <w:tblLook w:val="04A0"/>
      </w:tblPr>
      <w:tblGrid>
        <w:gridCol w:w="3722"/>
      </w:tblGrid>
      <w:tr w:rsidR="00D959E2" w:rsidTr="002A754F">
        <w:trPr>
          <w:trHeight w:val="219"/>
        </w:trPr>
        <w:tc>
          <w:tcPr>
            <w:tcW w:w="3722" w:type="dxa"/>
          </w:tcPr>
          <w:p w:rsidR="00D959E2" w:rsidRPr="002A754F" w:rsidRDefault="002A754F" w:rsidP="00727B78">
            <w:pPr>
              <w:pStyle w:val="a4"/>
              <w:ind w:left="0" w:firstLine="709"/>
              <w:jc w:val="both"/>
              <w:rPr>
                <w:rFonts w:ascii="Times New Roman" w:hAnsi="Times New Roman" w:cs="Times New Roman"/>
                <w:sz w:val="24"/>
                <w:szCs w:val="24"/>
              </w:rPr>
            </w:pPr>
            <w:r w:rsidRPr="002A754F">
              <w:rPr>
                <w:rFonts w:ascii="Times New Roman" w:hAnsi="Times New Roman" w:cs="Times New Roman"/>
                <w:sz w:val="24"/>
                <w:szCs w:val="24"/>
              </w:rPr>
              <w:t>Формирование личного дела</w:t>
            </w:r>
          </w:p>
          <w:p w:rsidR="002A754F" w:rsidRDefault="002A754F" w:rsidP="00727B78">
            <w:pPr>
              <w:pStyle w:val="a4"/>
              <w:ind w:left="0" w:firstLine="709"/>
              <w:jc w:val="both"/>
              <w:rPr>
                <w:rFonts w:ascii="Times New Roman" w:hAnsi="Times New Roman" w:cs="Times New Roman"/>
                <w:b/>
                <w:sz w:val="24"/>
                <w:szCs w:val="24"/>
              </w:rPr>
            </w:pPr>
            <w:r w:rsidRPr="002A754F">
              <w:rPr>
                <w:rFonts w:ascii="Times New Roman" w:hAnsi="Times New Roman" w:cs="Times New Roman"/>
                <w:sz w:val="24"/>
                <w:szCs w:val="24"/>
              </w:rPr>
              <w:t>заявителя</w:t>
            </w:r>
          </w:p>
        </w:tc>
      </w:tr>
    </w:tbl>
    <w:p w:rsidR="00D959E2" w:rsidRDefault="00DE5574" w:rsidP="00727B78">
      <w:pPr>
        <w:pStyle w:val="a4"/>
        <w:spacing w:after="0" w:line="240" w:lineRule="auto"/>
        <w:ind w:left="0" w:firstLine="709"/>
        <w:jc w:val="both"/>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left:0;text-align:left;margin-left:210.05pt;margin-top:-.25pt;width:1pt;height:27.4pt;z-index:251660288;mso-position-horizontal-relative:text;mso-position-vertical-relative:text" o:connectortype="straight">
            <v:stroke endarrow="block"/>
          </v:shape>
        </w:pict>
      </w:r>
    </w:p>
    <w:p w:rsidR="0051334A" w:rsidRDefault="0051334A"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Ind w:w="2093" w:type="dxa"/>
        <w:tblLook w:val="04A0"/>
      </w:tblPr>
      <w:tblGrid>
        <w:gridCol w:w="4634"/>
      </w:tblGrid>
      <w:tr w:rsidR="0051334A" w:rsidTr="0051334A">
        <w:trPr>
          <w:trHeight w:val="259"/>
        </w:trPr>
        <w:tc>
          <w:tcPr>
            <w:tcW w:w="4634" w:type="dxa"/>
          </w:tcPr>
          <w:p w:rsidR="0051334A" w:rsidRPr="0051334A" w:rsidRDefault="0051334A" w:rsidP="00727B78">
            <w:pPr>
              <w:pStyle w:val="a4"/>
              <w:ind w:left="0" w:firstLine="709"/>
              <w:jc w:val="both"/>
              <w:rPr>
                <w:rFonts w:ascii="Times New Roman" w:hAnsi="Times New Roman" w:cs="Times New Roman"/>
                <w:sz w:val="24"/>
                <w:szCs w:val="24"/>
              </w:rPr>
            </w:pPr>
            <w:r w:rsidRPr="0051334A">
              <w:rPr>
                <w:rFonts w:ascii="Times New Roman" w:hAnsi="Times New Roman" w:cs="Times New Roman"/>
                <w:sz w:val="24"/>
                <w:szCs w:val="24"/>
              </w:rPr>
              <w:t>Межведомственное информационное взаимодействие, в случаях предусмотренных Административным регламентом</w:t>
            </w:r>
          </w:p>
        </w:tc>
      </w:tr>
    </w:tbl>
    <w:p w:rsidR="0051334A" w:rsidRDefault="00DE5574" w:rsidP="00727B78">
      <w:pPr>
        <w:pStyle w:val="a4"/>
        <w:spacing w:after="0" w:line="240" w:lineRule="auto"/>
        <w:ind w:left="0" w:firstLine="709"/>
        <w:jc w:val="both"/>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left:0;text-align:left;margin-left:212.05pt;margin-top:2.75pt;width:1pt;height:27.4pt;z-index:251661312;mso-position-horizontal-relative:text;mso-position-vertical-relative:text" o:connectortype="straight">
            <v:stroke endarrow="block"/>
          </v:shape>
        </w:pict>
      </w:r>
    </w:p>
    <w:p w:rsidR="00131C20" w:rsidRDefault="00131C20"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Ind w:w="2093" w:type="dxa"/>
        <w:tblLook w:val="04A0"/>
      </w:tblPr>
      <w:tblGrid>
        <w:gridCol w:w="4644"/>
      </w:tblGrid>
      <w:tr w:rsidR="00131C20" w:rsidTr="00131C20">
        <w:trPr>
          <w:trHeight w:val="215"/>
        </w:trPr>
        <w:tc>
          <w:tcPr>
            <w:tcW w:w="4644" w:type="dxa"/>
          </w:tcPr>
          <w:p w:rsidR="00131C20" w:rsidRPr="00131C20" w:rsidRDefault="00DE5574" w:rsidP="00727B78">
            <w:pPr>
              <w:pStyle w:val="a4"/>
              <w:ind w:left="0" w:firstLine="709"/>
              <w:jc w:val="both"/>
              <w:rPr>
                <w:rFonts w:ascii="Times New Roman" w:hAnsi="Times New Roman" w:cs="Times New Roman"/>
                <w:sz w:val="24"/>
                <w:szCs w:val="24"/>
              </w:rPr>
            </w:pPr>
            <w:r w:rsidRPr="00DE5574">
              <w:rPr>
                <w:rFonts w:ascii="Times New Roman" w:hAnsi="Times New Roman" w:cs="Times New Roman"/>
                <w:b/>
                <w:noProof/>
                <w:sz w:val="24"/>
                <w:szCs w:val="24"/>
              </w:rPr>
              <w:pict>
                <v:shape id="_x0000_s1030" type="#_x0000_t32" style="position:absolute;left:0;text-align:left;margin-left:185pt;margin-top:41.05pt;width:1pt;height:27.4pt;z-index:251662336" o:connectortype="straight">
                  <v:stroke endarrow="block"/>
                </v:shape>
              </w:pict>
            </w:r>
            <w:r w:rsidRPr="00DE5574">
              <w:rPr>
                <w:rFonts w:ascii="Times New Roman" w:hAnsi="Times New Roman" w:cs="Times New Roman"/>
                <w:b/>
                <w:noProof/>
                <w:sz w:val="24"/>
                <w:szCs w:val="24"/>
              </w:rPr>
              <w:pict>
                <v:shape id="_x0000_s1031" type="#_x0000_t32" style="position:absolute;left:0;text-align:left;margin-left:42.55pt;margin-top:41.05pt;width:1pt;height:27.4pt;z-index:251663360" o:connectortype="straight">
                  <v:stroke endarrow="block"/>
                </v:shape>
              </w:pict>
            </w:r>
            <w:r w:rsidR="00131C20" w:rsidRPr="00131C20">
              <w:rPr>
                <w:rFonts w:ascii="Times New Roman" w:hAnsi="Times New Roman" w:cs="Times New Roman"/>
                <w:sz w:val="24"/>
                <w:szCs w:val="24"/>
              </w:rPr>
              <w:t xml:space="preserve">Согласование документов в администрации муниципального образования </w:t>
            </w:r>
          </w:p>
        </w:tc>
      </w:tr>
    </w:tbl>
    <w:p w:rsidR="00131C20" w:rsidRDefault="00131C20" w:rsidP="00727B78">
      <w:pPr>
        <w:pStyle w:val="a4"/>
        <w:spacing w:after="0" w:line="240" w:lineRule="auto"/>
        <w:ind w:left="0" w:firstLine="709"/>
        <w:jc w:val="both"/>
        <w:rPr>
          <w:rFonts w:ascii="Times New Roman" w:hAnsi="Times New Roman" w:cs="Times New Roman"/>
          <w:b/>
          <w:sz w:val="24"/>
          <w:szCs w:val="24"/>
        </w:rPr>
      </w:pPr>
    </w:p>
    <w:p w:rsidR="00131C20" w:rsidRDefault="00131C20"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Look w:val="04A0"/>
      </w:tblPr>
      <w:tblGrid>
        <w:gridCol w:w="4785"/>
        <w:gridCol w:w="4786"/>
      </w:tblGrid>
      <w:tr w:rsidR="00131C20" w:rsidTr="00131C20">
        <w:tc>
          <w:tcPr>
            <w:tcW w:w="4785" w:type="dxa"/>
          </w:tcPr>
          <w:p w:rsidR="00131C20" w:rsidRPr="0015187E" w:rsidRDefault="00131C20" w:rsidP="00727B78">
            <w:pPr>
              <w:pStyle w:val="a4"/>
              <w:ind w:left="0" w:firstLine="709"/>
              <w:jc w:val="both"/>
              <w:rPr>
                <w:rFonts w:ascii="Times New Roman" w:hAnsi="Times New Roman" w:cs="Times New Roman"/>
                <w:sz w:val="24"/>
                <w:szCs w:val="24"/>
              </w:rPr>
            </w:pPr>
            <w:r w:rsidRPr="0015187E">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w:t>
            </w:r>
          </w:p>
        </w:tc>
        <w:tc>
          <w:tcPr>
            <w:tcW w:w="4786" w:type="dxa"/>
          </w:tcPr>
          <w:p w:rsidR="00131C20" w:rsidRPr="0015187E" w:rsidRDefault="0015187E" w:rsidP="00727B78">
            <w:pPr>
              <w:pStyle w:val="a4"/>
              <w:ind w:left="0" w:firstLine="709"/>
              <w:jc w:val="both"/>
              <w:rPr>
                <w:rFonts w:ascii="Times New Roman" w:hAnsi="Times New Roman" w:cs="Times New Roman"/>
                <w:sz w:val="24"/>
                <w:szCs w:val="24"/>
              </w:rPr>
            </w:pPr>
            <w:r w:rsidRPr="0015187E">
              <w:rPr>
                <w:rFonts w:ascii="Times New Roman" w:hAnsi="Times New Roman" w:cs="Times New Roman"/>
                <w:sz w:val="24"/>
                <w:szCs w:val="24"/>
              </w:rPr>
              <w:t>Решение об отказе в согласовании переустройства и (или) перепланировки помещения в многоквартирном доме</w:t>
            </w:r>
          </w:p>
        </w:tc>
      </w:tr>
    </w:tbl>
    <w:p w:rsidR="00131C20" w:rsidRDefault="00DE5574" w:rsidP="00727B78">
      <w:pPr>
        <w:pStyle w:val="a4"/>
        <w:spacing w:after="0" w:line="240" w:lineRule="auto"/>
        <w:ind w:left="0" w:firstLine="709"/>
        <w:jc w:val="both"/>
        <w:rPr>
          <w:rFonts w:ascii="Times New Roman" w:hAnsi="Times New Roman" w:cs="Times New Roman"/>
          <w:b/>
          <w:sz w:val="24"/>
          <w:szCs w:val="24"/>
        </w:rPr>
      </w:pPr>
      <w:r>
        <w:rPr>
          <w:rFonts w:ascii="Times New Roman" w:hAnsi="Times New Roman" w:cs="Times New Roman"/>
          <w:b/>
          <w:noProof/>
          <w:sz w:val="24"/>
          <w:szCs w:val="24"/>
        </w:rPr>
        <w:pict>
          <v:shape id="_x0000_s1032" type="#_x0000_t32" style="position:absolute;left:0;text-align:left;margin-left:293.2pt;margin-top:.65pt;width:1pt;height:27.4pt;z-index:251664384;mso-position-horizontal-relative:text;mso-position-vertical-relative:text" o:connectortype="straight">
            <v:stroke endarrow="block"/>
          </v:shape>
        </w:pict>
      </w:r>
      <w:r>
        <w:rPr>
          <w:rFonts w:ascii="Times New Roman" w:hAnsi="Times New Roman" w:cs="Times New Roman"/>
          <w:b/>
          <w:noProof/>
          <w:sz w:val="24"/>
          <w:szCs w:val="24"/>
        </w:rPr>
        <w:pict>
          <v:shape id="_x0000_s1033" type="#_x0000_t32" style="position:absolute;left:0;text-align:left;margin-left:146.2pt;margin-top:.65pt;width:1pt;height:27.4pt;z-index:251665408;mso-position-horizontal-relative:text;mso-position-vertical-relative:text" o:connectortype="straight">
            <v:stroke endarrow="block"/>
          </v:shape>
        </w:pict>
      </w:r>
    </w:p>
    <w:p w:rsidR="0015187E" w:rsidRDefault="0015187E" w:rsidP="00727B78">
      <w:pPr>
        <w:pStyle w:val="a4"/>
        <w:spacing w:after="0" w:line="240" w:lineRule="auto"/>
        <w:ind w:left="0" w:firstLine="709"/>
        <w:jc w:val="both"/>
        <w:rPr>
          <w:rFonts w:ascii="Times New Roman" w:hAnsi="Times New Roman" w:cs="Times New Roman"/>
          <w:b/>
          <w:sz w:val="24"/>
          <w:szCs w:val="24"/>
        </w:rPr>
      </w:pPr>
    </w:p>
    <w:tbl>
      <w:tblPr>
        <w:tblStyle w:val="a7"/>
        <w:tblW w:w="0" w:type="auto"/>
        <w:tblLook w:val="04A0"/>
      </w:tblPr>
      <w:tblGrid>
        <w:gridCol w:w="4785"/>
        <w:gridCol w:w="4786"/>
      </w:tblGrid>
      <w:tr w:rsidR="0015187E" w:rsidTr="0015187E">
        <w:tc>
          <w:tcPr>
            <w:tcW w:w="4785" w:type="dxa"/>
          </w:tcPr>
          <w:p w:rsidR="0015187E" w:rsidRPr="0015187E" w:rsidRDefault="0015187E" w:rsidP="00727B78">
            <w:pPr>
              <w:pStyle w:val="a4"/>
              <w:ind w:left="0" w:firstLine="709"/>
              <w:jc w:val="both"/>
              <w:rPr>
                <w:rFonts w:ascii="Times New Roman" w:hAnsi="Times New Roman" w:cs="Times New Roman"/>
                <w:sz w:val="24"/>
                <w:szCs w:val="24"/>
              </w:rPr>
            </w:pPr>
            <w:r w:rsidRPr="0015187E">
              <w:rPr>
                <w:rFonts w:ascii="Times New Roman" w:hAnsi="Times New Roman" w:cs="Times New Roman"/>
                <w:sz w:val="24"/>
                <w:szCs w:val="24"/>
              </w:rPr>
              <w:t>Выдача заявителю:</w:t>
            </w:r>
          </w:p>
          <w:p w:rsidR="0015187E" w:rsidRDefault="0015187E" w:rsidP="00727B78">
            <w:pPr>
              <w:pStyle w:val="a4"/>
              <w:ind w:left="0" w:firstLine="709"/>
              <w:jc w:val="both"/>
              <w:rPr>
                <w:rFonts w:ascii="Times New Roman" w:hAnsi="Times New Roman" w:cs="Times New Roman"/>
                <w:b/>
                <w:sz w:val="24"/>
                <w:szCs w:val="24"/>
              </w:rPr>
            </w:pPr>
            <w:r>
              <w:rPr>
                <w:rFonts w:ascii="Times New Roman" w:hAnsi="Times New Roman" w:cs="Times New Roman"/>
                <w:sz w:val="24"/>
                <w:szCs w:val="24"/>
              </w:rPr>
              <w:t>р</w:t>
            </w:r>
            <w:r w:rsidRPr="0015187E">
              <w:rPr>
                <w:rFonts w:ascii="Times New Roman" w:hAnsi="Times New Roman" w:cs="Times New Roman"/>
                <w:sz w:val="24"/>
                <w:szCs w:val="24"/>
              </w:rPr>
              <w:t>ешение о согласовании переустройства и (или) перепланировки помещения в многоквартирном доме</w:t>
            </w:r>
          </w:p>
        </w:tc>
        <w:tc>
          <w:tcPr>
            <w:tcW w:w="4786" w:type="dxa"/>
          </w:tcPr>
          <w:p w:rsidR="0015187E" w:rsidRPr="0015187E" w:rsidRDefault="0015187E" w:rsidP="00727B78">
            <w:pPr>
              <w:pStyle w:val="a4"/>
              <w:ind w:left="0" w:firstLine="709"/>
              <w:jc w:val="both"/>
              <w:rPr>
                <w:rFonts w:ascii="Times New Roman" w:hAnsi="Times New Roman" w:cs="Times New Roman"/>
                <w:sz w:val="24"/>
                <w:szCs w:val="24"/>
              </w:rPr>
            </w:pPr>
            <w:r w:rsidRPr="0015187E">
              <w:rPr>
                <w:rFonts w:ascii="Times New Roman" w:hAnsi="Times New Roman" w:cs="Times New Roman"/>
                <w:sz w:val="24"/>
                <w:szCs w:val="24"/>
              </w:rPr>
              <w:t>Выдача заявителю:</w:t>
            </w:r>
          </w:p>
          <w:p w:rsidR="0015187E" w:rsidRDefault="0015187E" w:rsidP="00727B78">
            <w:pPr>
              <w:pStyle w:val="a4"/>
              <w:ind w:left="0" w:firstLine="709"/>
              <w:jc w:val="both"/>
              <w:rPr>
                <w:rFonts w:ascii="Times New Roman" w:hAnsi="Times New Roman" w:cs="Times New Roman"/>
                <w:b/>
                <w:sz w:val="24"/>
                <w:szCs w:val="24"/>
              </w:rPr>
            </w:pPr>
            <w:r>
              <w:rPr>
                <w:rFonts w:ascii="Times New Roman" w:hAnsi="Times New Roman" w:cs="Times New Roman"/>
                <w:sz w:val="24"/>
                <w:szCs w:val="24"/>
              </w:rPr>
              <w:t>р</w:t>
            </w:r>
            <w:r w:rsidRPr="0015187E">
              <w:rPr>
                <w:rFonts w:ascii="Times New Roman" w:hAnsi="Times New Roman" w:cs="Times New Roman"/>
                <w:sz w:val="24"/>
                <w:szCs w:val="24"/>
              </w:rPr>
              <w:t>ешение о</w:t>
            </w:r>
            <w:r>
              <w:rPr>
                <w:rFonts w:ascii="Times New Roman" w:hAnsi="Times New Roman" w:cs="Times New Roman"/>
                <w:sz w:val="24"/>
                <w:szCs w:val="24"/>
              </w:rPr>
              <w:t>б отказе в</w:t>
            </w:r>
            <w:r w:rsidRPr="0015187E">
              <w:rPr>
                <w:rFonts w:ascii="Times New Roman" w:hAnsi="Times New Roman" w:cs="Times New Roman"/>
                <w:sz w:val="24"/>
                <w:szCs w:val="24"/>
              </w:rPr>
              <w:t xml:space="preserve"> согласовании переустройства и (или) перепланировки помещения в многоквартирном доме</w:t>
            </w:r>
          </w:p>
        </w:tc>
      </w:tr>
    </w:tbl>
    <w:p w:rsidR="0015187E" w:rsidRDefault="0015187E" w:rsidP="00727B78">
      <w:pPr>
        <w:pStyle w:val="a4"/>
        <w:spacing w:after="0" w:line="240" w:lineRule="auto"/>
        <w:ind w:left="0" w:firstLine="709"/>
        <w:jc w:val="both"/>
        <w:rPr>
          <w:rFonts w:ascii="Times New Roman" w:hAnsi="Times New Roman" w:cs="Times New Roman"/>
          <w:b/>
          <w:sz w:val="24"/>
          <w:szCs w:val="24"/>
        </w:rPr>
      </w:pPr>
    </w:p>
    <w:p w:rsidR="00131C20" w:rsidRDefault="00131C20" w:rsidP="00727B78">
      <w:pPr>
        <w:pStyle w:val="a4"/>
        <w:spacing w:after="0" w:line="240" w:lineRule="auto"/>
        <w:ind w:left="0" w:firstLine="709"/>
        <w:jc w:val="both"/>
        <w:rPr>
          <w:rFonts w:ascii="Times New Roman" w:hAnsi="Times New Roman" w:cs="Times New Roman"/>
          <w:b/>
          <w:sz w:val="24"/>
          <w:szCs w:val="24"/>
        </w:rPr>
      </w:pPr>
    </w:p>
    <w:p w:rsidR="0015187E" w:rsidRDefault="0015187E" w:rsidP="00727B78">
      <w:pPr>
        <w:pStyle w:val="a4"/>
        <w:spacing w:after="0" w:line="240" w:lineRule="auto"/>
        <w:ind w:left="0" w:firstLine="709"/>
        <w:jc w:val="both"/>
        <w:rPr>
          <w:rFonts w:ascii="Times New Roman" w:hAnsi="Times New Roman" w:cs="Times New Roman"/>
          <w:b/>
          <w:sz w:val="24"/>
          <w:szCs w:val="24"/>
        </w:rPr>
      </w:pPr>
    </w:p>
    <w:p w:rsidR="0015187E" w:rsidRDefault="0015187E" w:rsidP="00727B78">
      <w:pPr>
        <w:pStyle w:val="a4"/>
        <w:spacing w:after="0" w:line="240" w:lineRule="auto"/>
        <w:ind w:left="0" w:firstLine="709"/>
        <w:jc w:val="both"/>
        <w:rPr>
          <w:rFonts w:ascii="Times New Roman" w:hAnsi="Times New Roman" w:cs="Times New Roman"/>
          <w:b/>
          <w:sz w:val="24"/>
          <w:szCs w:val="24"/>
        </w:rPr>
      </w:pPr>
    </w:p>
    <w:p w:rsidR="0015187E" w:rsidRDefault="0015187E" w:rsidP="00727B78">
      <w:pPr>
        <w:pStyle w:val="a4"/>
        <w:spacing w:after="0" w:line="240" w:lineRule="auto"/>
        <w:ind w:left="0" w:firstLine="709"/>
        <w:jc w:val="both"/>
        <w:rPr>
          <w:rFonts w:ascii="Times New Roman" w:hAnsi="Times New Roman" w:cs="Times New Roman"/>
          <w:b/>
          <w:sz w:val="24"/>
          <w:szCs w:val="24"/>
        </w:rPr>
      </w:pPr>
    </w:p>
    <w:p w:rsidR="0015187E" w:rsidRDefault="0015187E" w:rsidP="00727B78">
      <w:pPr>
        <w:pStyle w:val="a4"/>
        <w:spacing w:after="0" w:line="240" w:lineRule="auto"/>
        <w:ind w:left="0" w:firstLine="709"/>
        <w:jc w:val="both"/>
        <w:rPr>
          <w:rFonts w:ascii="Times New Roman" w:hAnsi="Times New Roman" w:cs="Times New Roman"/>
          <w:b/>
          <w:sz w:val="24"/>
          <w:szCs w:val="24"/>
        </w:rPr>
      </w:pPr>
    </w:p>
    <w:p w:rsidR="0015187E" w:rsidRDefault="0015187E" w:rsidP="00D876A0">
      <w:pPr>
        <w:spacing w:after="0" w:line="240" w:lineRule="auto"/>
        <w:jc w:val="both"/>
        <w:rPr>
          <w:rFonts w:ascii="Times New Roman" w:hAnsi="Times New Roman" w:cs="Times New Roman"/>
          <w:b/>
          <w:sz w:val="24"/>
          <w:szCs w:val="24"/>
        </w:rPr>
      </w:pPr>
    </w:p>
    <w:p w:rsidR="00C774F4" w:rsidRDefault="00C774F4" w:rsidP="00D876A0">
      <w:pPr>
        <w:spacing w:after="0" w:line="240" w:lineRule="auto"/>
        <w:jc w:val="both"/>
        <w:rPr>
          <w:rFonts w:ascii="Times New Roman" w:hAnsi="Times New Roman" w:cs="Times New Roman"/>
          <w:b/>
          <w:sz w:val="24"/>
          <w:szCs w:val="24"/>
        </w:rPr>
      </w:pPr>
    </w:p>
    <w:p w:rsidR="00C774F4" w:rsidRPr="00D876A0" w:rsidRDefault="00C774F4" w:rsidP="00D876A0">
      <w:pPr>
        <w:spacing w:after="0" w:line="240" w:lineRule="auto"/>
        <w:jc w:val="both"/>
        <w:rPr>
          <w:rFonts w:ascii="Times New Roman" w:hAnsi="Times New Roman" w:cs="Times New Roman"/>
          <w:b/>
          <w:sz w:val="24"/>
          <w:szCs w:val="24"/>
        </w:rPr>
      </w:pPr>
    </w:p>
    <w:p w:rsidR="0015187E" w:rsidRPr="00D876A0" w:rsidRDefault="0015187E" w:rsidP="00D876A0">
      <w:pPr>
        <w:pStyle w:val="a4"/>
        <w:spacing w:after="0" w:line="240" w:lineRule="auto"/>
        <w:ind w:left="0" w:firstLine="709"/>
        <w:jc w:val="right"/>
        <w:rPr>
          <w:rFonts w:ascii="Times New Roman" w:hAnsi="Times New Roman" w:cs="Times New Roman"/>
          <w:sz w:val="24"/>
          <w:szCs w:val="24"/>
        </w:rPr>
      </w:pPr>
      <w:r w:rsidRPr="00D876A0">
        <w:rPr>
          <w:rFonts w:ascii="Times New Roman" w:hAnsi="Times New Roman" w:cs="Times New Roman"/>
          <w:sz w:val="24"/>
          <w:szCs w:val="24"/>
        </w:rPr>
        <w:lastRenderedPageBreak/>
        <w:t xml:space="preserve">Приложение № 3 </w:t>
      </w:r>
    </w:p>
    <w:p w:rsidR="0015187E" w:rsidRPr="00D876A0" w:rsidRDefault="0015187E" w:rsidP="00D876A0">
      <w:pPr>
        <w:pStyle w:val="a4"/>
        <w:spacing w:after="0" w:line="240" w:lineRule="auto"/>
        <w:ind w:left="0"/>
        <w:jc w:val="right"/>
        <w:rPr>
          <w:rFonts w:ascii="Times New Roman" w:hAnsi="Times New Roman" w:cs="Times New Roman"/>
          <w:sz w:val="24"/>
          <w:szCs w:val="24"/>
        </w:rPr>
      </w:pPr>
      <w:r w:rsidRPr="00D876A0">
        <w:rPr>
          <w:rFonts w:ascii="Times New Roman" w:hAnsi="Times New Roman" w:cs="Times New Roman"/>
          <w:sz w:val="24"/>
          <w:szCs w:val="24"/>
        </w:rPr>
        <w:t>к  Административному регламенту</w:t>
      </w:r>
    </w:p>
    <w:p w:rsidR="0015187E" w:rsidRDefault="0015187E" w:rsidP="00D876A0">
      <w:pPr>
        <w:pStyle w:val="a4"/>
        <w:spacing w:after="0" w:line="240" w:lineRule="auto"/>
        <w:ind w:left="0"/>
        <w:jc w:val="right"/>
        <w:rPr>
          <w:rFonts w:ascii="Times New Roman" w:hAnsi="Times New Roman" w:cs="Times New Roman"/>
          <w:b/>
          <w:sz w:val="24"/>
          <w:szCs w:val="24"/>
        </w:rPr>
      </w:pPr>
    </w:p>
    <w:p w:rsidR="0015187E" w:rsidRDefault="0015187E" w:rsidP="00D876A0">
      <w:pPr>
        <w:pStyle w:val="a4"/>
        <w:spacing w:after="0" w:line="240" w:lineRule="auto"/>
        <w:ind w:left="0"/>
        <w:jc w:val="both"/>
        <w:rPr>
          <w:rFonts w:ascii="Times New Roman" w:hAnsi="Times New Roman" w:cs="Times New Roman"/>
          <w:sz w:val="24"/>
          <w:szCs w:val="24"/>
        </w:rPr>
      </w:pPr>
      <w:r w:rsidRPr="003B5681">
        <w:rPr>
          <w:rFonts w:ascii="Times New Roman" w:hAnsi="Times New Roman" w:cs="Times New Roman"/>
          <w:sz w:val="24"/>
          <w:szCs w:val="24"/>
        </w:rPr>
        <w:t>Прошу разре</w:t>
      </w:r>
      <w:r w:rsidR="003B5681" w:rsidRPr="003B5681">
        <w:rPr>
          <w:rFonts w:ascii="Times New Roman" w:hAnsi="Times New Roman" w:cs="Times New Roman"/>
          <w:sz w:val="24"/>
          <w:szCs w:val="24"/>
        </w:rPr>
        <w:t>шить ___________________________________________________________</w:t>
      </w:r>
    </w:p>
    <w:p w:rsidR="003B5681" w:rsidRDefault="003B5681"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                           (переустройство, перепланировку, переустройство и перепланировку – нужное указать)</w:t>
      </w:r>
    </w:p>
    <w:p w:rsidR="003B5681" w:rsidRDefault="003B5681" w:rsidP="00D876A0">
      <w:pPr>
        <w:pStyle w:val="a4"/>
        <w:spacing w:after="0" w:line="240" w:lineRule="auto"/>
        <w:ind w:left="0"/>
        <w:jc w:val="both"/>
        <w:rPr>
          <w:rFonts w:ascii="Times New Roman" w:hAnsi="Times New Roman" w:cs="Times New Roman"/>
          <w:sz w:val="16"/>
          <w:szCs w:val="16"/>
        </w:rPr>
      </w:pPr>
    </w:p>
    <w:p w:rsidR="003B5681" w:rsidRDefault="003B5681"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Помещения в многоквартирном доме, занимаемого на основании:</w:t>
      </w:r>
    </w:p>
    <w:p w:rsidR="003B5681" w:rsidRDefault="003B5681" w:rsidP="00D876A0">
      <w:pPr>
        <w:pStyle w:val="a4"/>
        <w:spacing w:after="0" w:line="240" w:lineRule="auto"/>
        <w:ind w:left="0"/>
        <w:jc w:val="both"/>
        <w:rPr>
          <w:rFonts w:ascii="Times New Roman" w:hAnsi="Times New Roman" w:cs="Times New Roman"/>
          <w:sz w:val="16"/>
          <w:szCs w:val="16"/>
        </w:rPr>
      </w:pPr>
    </w:p>
    <w:p w:rsidR="003B5681" w:rsidRDefault="003B5681"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B5681" w:rsidRDefault="003B5681"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(права собственности, договора найма, договора аренды – </w:t>
      </w:r>
      <w:proofErr w:type="gramStart"/>
      <w:r>
        <w:rPr>
          <w:rFonts w:ascii="Times New Roman" w:hAnsi="Times New Roman" w:cs="Times New Roman"/>
          <w:sz w:val="16"/>
          <w:szCs w:val="16"/>
        </w:rPr>
        <w:t>нужное</w:t>
      </w:r>
      <w:proofErr w:type="gramEnd"/>
      <w:r>
        <w:rPr>
          <w:rFonts w:ascii="Times New Roman" w:hAnsi="Times New Roman" w:cs="Times New Roman"/>
          <w:sz w:val="16"/>
          <w:szCs w:val="16"/>
        </w:rPr>
        <w:t xml:space="preserve"> указать)</w:t>
      </w:r>
    </w:p>
    <w:p w:rsidR="003B5681" w:rsidRDefault="003B5681" w:rsidP="00D876A0">
      <w:pPr>
        <w:pStyle w:val="a4"/>
        <w:spacing w:after="0" w:line="240" w:lineRule="auto"/>
        <w:ind w:left="0"/>
        <w:jc w:val="both"/>
        <w:rPr>
          <w:rFonts w:ascii="Times New Roman" w:hAnsi="Times New Roman" w:cs="Times New Roman"/>
          <w:sz w:val="16"/>
          <w:szCs w:val="16"/>
        </w:rPr>
      </w:pPr>
    </w:p>
    <w:p w:rsidR="003B5681" w:rsidRDefault="003B5681"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w:t>
      </w:r>
    </w:p>
    <w:p w:rsidR="003B5681" w:rsidRDefault="003B5681" w:rsidP="00D876A0">
      <w:pPr>
        <w:pStyle w:val="a4"/>
        <w:spacing w:after="0" w:line="240" w:lineRule="auto"/>
        <w:ind w:left="0"/>
        <w:jc w:val="both"/>
        <w:rPr>
          <w:rFonts w:ascii="Times New Roman" w:hAnsi="Times New Roman" w:cs="Times New Roman"/>
          <w:sz w:val="16"/>
          <w:szCs w:val="16"/>
        </w:rPr>
      </w:pPr>
    </w:p>
    <w:p w:rsidR="003B5681" w:rsidRDefault="003B5681" w:rsidP="00D876A0">
      <w:pPr>
        <w:pStyle w:val="a4"/>
        <w:spacing w:after="0" w:line="240" w:lineRule="auto"/>
        <w:ind w:left="0"/>
        <w:jc w:val="both"/>
        <w:rPr>
          <w:rFonts w:ascii="Times New Roman" w:hAnsi="Times New Roman" w:cs="Times New Roman"/>
          <w:sz w:val="16"/>
          <w:szCs w:val="16"/>
        </w:rPr>
      </w:pPr>
    </w:p>
    <w:p w:rsidR="003B5681" w:rsidRDefault="003B5681" w:rsidP="00D876A0">
      <w:pPr>
        <w:pStyle w:val="a4"/>
        <w:spacing w:after="0" w:line="240" w:lineRule="auto"/>
        <w:ind w:left="0"/>
        <w:jc w:val="right"/>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z w:val="24"/>
          <w:szCs w:val="24"/>
        </w:rPr>
        <w:t xml:space="preserve"> Главе </w:t>
      </w:r>
      <w:r w:rsidR="00F8564F" w:rsidRPr="001F574C">
        <w:rPr>
          <w:rFonts w:ascii="Times New Roman" w:hAnsi="Times New Roman" w:cs="Times New Roman"/>
          <w:sz w:val="24"/>
          <w:szCs w:val="24"/>
        </w:rPr>
        <w:t>Соляновского</w:t>
      </w:r>
    </w:p>
    <w:p w:rsidR="003B5681" w:rsidRDefault="003B5681" w:rsidP="00D876A0">
      <w:pPr>
        <w:pStyle w:val="a4"/>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B5681" w:rsidRDefault="003B5681" w:rsidP="00D876A0">
      <w:pPr>
        <w:pStyle w:val="a4"/>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_______________________</w:t>
      </w:r>
    </w:p>
    <w:p w:rsidR="003B5681" w:rsidRDefault="003B5681" w:rsidP="00D876A0">
      <w:pPr>
        <w:pStyle w:val="a4"/>
        <w:spacing w:after="0" w:line="240" w:lineRule="auto"/>
        <w:ind w:left="0"/>
        <w:jc w:val="right"/>
        <w:rPr>
          <w:rFonts w:ascii="Times New Roman" w:hAnsi="Times New Roman" w:cs="Times New Roman"/>
          <w:sz w:val="16"/>
          <w:szCs w:val="16"/>
        </w:rPr>
      </w:pPr>
      <w:r w:rsidRPr="003B5681">
        <w:rPr>
          <w:rFonts w:ascii="Times New Roman" w:hAnsi="Times New Roman" w:cs="Times New Roman"/>
          <w:sz w:val="16"/>
          <w:szCs w:val="16"/>
        </w:rPr>
        <w:t>(ФИО)</w:t>
      </w:r>
    </w:p>
    <w:p w:rsidR="003B5681" w:rsidRDefault="003B5681" w:rsidP="00D876A0">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Заявление</w:t>
      </w:r>
    </w:p>
    <w:p w:rsidR="003B5681" w:rsidRDefault="00BF03FA" w:rsidP="00D876A0">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w:t>
      </w:r>
      <w:r w:rsidR="003B5681">
        <w:rPr>
          <w:rFonts w:ascii="Times New Roman" w:hAnsi="Times New Roman" w:cs="Times New Roman"/>
          <w:sz w:val="24"/>
          <w:szCs w:val="24"/>
        </w:rPr>
        <w:t xml:space="preserve"> переустройстве и (или) перепланировке помещения</w:t>
      </w:r>
    </w:p>
    <w:p w:rsidR="003B5681" w:rsidRDefault="003B5681" w:rsidP="00D876A0">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 многоквартирном доме</w:t>
      </w:r>
    </w:p>
    <w:p w:rsidR="003B5681" w:rsidRDefault="003B5681" w:rsidP="00D876A0">
      <w:pPr>
        <w:pStyle w:val="a4"/>
        <w:spacing w:after="0" w:line="240" w:lineRule="auto"/>
        <w:ind w:left="0"/>
        <w:jc w:val="both"/>
        <w:rPr>
          <w:rFonts w:ascii="Times New Roman" w:hAnsi="Times New Roman" w:cs="Times New Roman"/>
          <w:sz w:val="24"/>
          <w:szCs w:val="24"/>
        </w:rPr>
      </w:pPr>
    </w:p>
    <w:p w:rsidR="003B5681" w:rsidRDefault="003B5681"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w:t>
      </w:r>
    </w:p>
    <w:p w:rsidR="003B5681" w:rsidRDefault="003B5681" w:rsidP="00D876A0">
      <w:pPr>
        <w:pStyle w:val="a4"/>
        <w:spacing w:after="0" w:line="240" w:lineRule="auto"/>
        <w:ind w:left="0"/>
        <w:jc w:val="both"/>
        <w:rPr>
          <w:rFonts w:ascii="Times New Roman" w:hAnsi="Times New Roman" w:cs="Times New Roman"/>
          <w:sz w:val="16"/>
          <w:szCs w:val="16"/>
        </w:rPr>
      </w:pPr>
      <w:proofErr w:type="gramStart"/>
      <w:r>
        <w:rPr>
          <w:rFonts w:ascii="Times New Roman" w:hAnsi="Times New Roman" w:cs="Times New Roman"/>
          <w:sz w:val="16"/>
          <w:szCs w:val="16"/>
        </w:rPr>
        <w:t xml:space="preserve">(указывается наниматель, либо арендатор, либо собственник помещения </w:t>
      </w:r>
      <w:r w:rsidR="00BF03FA">
        <w:rPr>
          <w:rFonts w:ascii="Times New Roman" w:hAnsi="Times New Roman" w:cs="Times New Roman"/>
          <w:sz w:val="16"/>
          <w:szCs w:val="16"/>
        </w:rPr>
        <w:t xml:space="preserve"> в</w:t>
      </w:r>
      <w:proofErr w:type="gramEnd"/>
    </w:p>
    <w:p w:rsidR="00BF03FA" w:rsidRDefault="00BF03FA" w:rsidP="00D876A0">
      <w:pPr>
        <w:pStyle w:val="a4"/>
        <w:spacing w:after="0" w:line="240" w:lineRule="auto"/>
        <w:ind w:left="0"/>
        <w:jc w:val="both"/>
        <w:rPr>
          <w:rFonts w:ascii="Times New Roman" w:hAnsi="Times New Roman" w:cs="Times New Roman"/>
          <w:sz w:val="16"/>
          <w:szCs w:val="16"/>
        </w:rPr>
      </w:pP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многоквартирном доме, либо собственники помещения, находящегося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общей</w:t>
      </w:r>
    </w:p>
    <w:p w:rsidR="00BF03FA" w:rsidRDefault="00BF03FA" w:rsidP="00D876A0">
      <w:pPr>
        <w:pStyle w:val="a4"/>
        <w:spacing w:after="0" w:line="240" w:lineRule="auto"/>
        <w:ind w:left="0"/>
        <w:jc w:val="both"/>
        <w:rPr>
          <w:rFonts w:ascii="Times New Roman" w:hAnsi="Times New Roman" w:cs="Times New Roman"/>
          <w:sz w:val="16"/>
          <w:szCs w:val="16"/>
        </w:rPr>
      </w:pP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собственности двух и более лиц, в случае, если ни один из собственников </w:t>
      </w:r>
    </w:p>
    <w:p w:rsidR="00BF03FA" w:rsidRDefault="00BF03FA" w:rsidP="00D876A0">
      <w:pPr>
        <w:pStyle w:val="a4"/>
        <w:spacing w:after="0" w:line="240" w:lineRule="auto"/>
        <w:ind w:left="0"/>
        <w:jc w:val="both"/>
        <w:rPr>
          <w:rFonts w:ascii="Times New Roman" w:hAnsi="Times New Roman" w:cs="Times New Roman"/>
          <w:sz w:val="16"/>
          <w:szCs w:val="16"/>
        </w:rPr>
      </w:pP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w:t>
      </w: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либо иных лиц не </w:t>
      </w:r>
      <w:proofErr w:type="gramStart"/>
      <w:r>
        <w:rPr>
          <w:rFonts w:ascii="Times New Roman" w:hAnsi="Times New Roman" w:cs="Times New Roman"/>
          <w:sz w:val="16"/>
          <w:szCs w:val="16"/>
        </w:rPr>
        <w:t>уполномочен</w:t>
      </w:r>
      <w:proofErr w:type="gramEnd"/>
      <w:r>
        <w:rPr>
          <w:rFonts w:ascii="Times New Roman" w:hAnsi="Times New Roman" w:cs="Times New Roman"/>
          <w:sz w:val="16"/>
          <w:szCs w:val="16"/>
        </w:rPr>
        <w:t xml:space="preserve"> в установленном порядке представлять их интересы)</w:t>
      </w:r>
    </w:p>
    <w:p w:rsidR="00BF03FA" w:rsidRDefault="00BF03FA" w:rsidP="00D876A0">
      <w:pPr>
        <w:pStyle w:val="a4"/>
        <w:spacing w:after="0" w:line="240" w:lineRule="auto"/>
        <w:ind w:left="0"/>
        <w:jc w:val="both"/>
        <w:rPr>
          <w:rFonts w:ascii="Times New Roman" w:hAnsi="Times New Roman" w:cs="Times New Roman"/>
          <w:sz w:val="16"/>
          <w:szCs w:val="16"/>
        </w:rPr>
      </w:pPr>
    </w:p>
    <w:p w:rsidR="00BF03FA" w:rsidRDefault="00BF03FA"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w:t>
      </w:r>
    </w:p>
    <w:p w:rsidR="00BF03FA" w:rsidRDefault="00BF03FA" w:rsidP="00D876A0">
      <w:pPr>
        <w:pStyle w:val="a4"/>
        <w:spacing w:after="0" w:line="240" w:lineRule="auto"/>
        <w:ind w:left="0"/>
        <w:jc w:val="both"/>
        <w:rPr>
          <w:rFonts w:ascii="Times New Roman" w:hAnsi="Times New Roman" w:cs="Times New Roman"/>
          <w:sz w:val="16"/>
          <w:szCs w:val="16"/>
        </w:rPr>
      </w:pPr>
    </w:p>
    <w:p w:rsidR="00BF03FA" w:rsidRDefault="00BF03FA" w:rsidP="00D876A0">
      <w:pPr>
        <w:pStyle w:val="a4"/>
        <w:spacing w:after="0" w:line="240" w:lineRule="auto"/>
        <w:ind w:left="0"/>
        <w:jc w:val="both"/>
        <w:rPr>
          <w:rFonts w:ascii="Times New Roman" w:hAnsi="Times New Roman" w:cs="Times New Roman"/>
          <w:sz w:val="24"/>
          <w:szCs w:val="24"/>
        </w:rPr>
      </w:pPr>
      <w:r w:rsidRPr="00BF03FA">
        <w:rPr>
          <w:rFonts w:ascii="Times New Roman" w:hAnsi="Times New Roman" w:cs="Times New Roman"/>
          <w:sz w:val="24"/>
          <w:szCs w:val="24"/>
        </w:rPr>
        <w:t xml:space="preserve">Место нахождения помещения: </w:t>
      </w:r>
      <w:r>
        <w:rPr>
          <w:rFonts w:ascii="Times New Roman" w:hAnsi="Times New Roman" w:cs="Times New Roman"/>
          <w:sz w:val="24"/>
          <w:szCs w:val="24"/>
        </w:rPr>
        <w:t>________________________________________________</w:t>
      </w:r>
    </w:p>
    <w:p w:rsidR="00D179F5" w:rsidRDefault="00D179F5"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D179F5">
        <w:rPr>
          <w:rFonts w:ascii="Times New Roman" w:hAnsi="Times New Roman" w:cs="Times New Roman"/>
          <w:sz w:val="16"/>
          <w:szCs w:val="16"/>
        </w:rPr>
        <w:t>(указывается полный адрес</w:t>
      </w:r>
      <w:r>
        <w:rPr>
          <w:rFonts w:ascii="Times New Roman" w:hAnsi="Times New Roman" w:cs="Times New Roman"/>
          <w:sz w:val="16"/>
          <w:szCs w:val="16"/>
        </w:rPr>
        <w:t>:</w:t>
      </w:r>
      <w:proofErr w:type="gramEnd"/>
    </w:p>
    <w:p w:rsidR="00D179F5" w:rsidRDefault="00D179F5" w:rsidP="00D876A0">
      <w:pPr>
        <w:pStyle w:val="a4"/>
        <w:spacing w:after="0" w:line="240" w:lineRule="auto"/>
        <w:ind w:left="0"/>
        <w:jc w:val="both"/>
        <w:rPr>
          <w:rFonts w:ascii="Times New Roman" w:hAnsi="Times New Roman" w:cs="Times New Roman"/>
          <w:sz w:val="16"/>
          <w:szCs w:val="16"/>
        </w:rPr>
      </w:pPr>
    </w:p>
    <w:p w:rsidR="00D179F5" w:rsidRDefault="00D179F5"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D179F5" w:rsidRDefault="00D179F5"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Субъект Российской Федерации, муниципальное образование, поселение,</w:t>
      </w:r>
    </w:p>
    <w:p w:rsidR="00D179F5" w:rsidRDefault="00D179F5" w:rsidP="00D876A0">
      <w:pPr>
        <w:pStyle w:val="a4"/>
        <w:spacing w:after="0" w:line="240" w:lineRule="auto"/>
        <w:ind w:left="0"/>
        <w:jc w:val="both"/>
        <w:rPr>
          <w:rFonts w:ascii="Times New Roman" w:hAnsi="Times New Roman" w:cs="Times New Roman"/>
          <w:sz w:val="16"/>
          <w:szCs w:val="16"/>
        </w:rPr>
      </w:pPr>
    </w:p>
    <w:p w:rsidR="00D179F5" w:rsidRDefault="00D179F5"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D179F5" w:rsidRDefault="00D179F5" w:rsidP="00D876A0">
      <w:pPr>
        <w:pStyle w:val="a4"/>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улица, дом, корпус, строение, квартира (комната), подъезд, этаж)</w:t>
      </w:r>
    </w:p>
    <w:p w:rsidR="009962D6" w:rsidRDefault="009962D6" w:rsidP="00D876A0">
      <w:pPr>
        <w:pStyle w:val="a4"/>
        <w:spacing w:after="0" w:line="240" w:lineRule="auto"/>
        <w:ind w:left="0"/>
        <w:jc w:val="both"/>
        <w:rPr>
          <w:rFonts w:ascii="Times New Roman" w:hAnsi="Times New Roman" w:cs="Times New Roman"/>
          <w:sz w:val="16"/>
          <w:szCs w:val="16"/>
        </w:rPr>
      </w:pPr>
    </w:p>
    <w:p w:rsidR="009962D6" w:rsidRDefault="009962D6"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Собственни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 помещения в МКД: ____________________________________________</w:t>
      </w: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13278" w:rsidRDefault="00313278" w:rsidP="00D876A0">
      <w:pPr>
        <w:pStyle w:val="a4"/>
        <w:spacing w:after="0" w:line="240" w:lineRule="auto"/>
        <w:ind w:left="0"/>
        <w:jc w:val="both"/>
        <w:rPr>
          <w:rFonts w:ascii="Times New Roman" w:hAnsi="Times New Roman" w:cs="Times New Roman"/>
          <w:sz w:val="24"/>
          <w:szCs w:val="24"/>
        </w:rPr>
      </w:pP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согласно прилагаемому проекту (проектной документации) переустройства и (или) перепланировки помещения в МКД.</w:t>
      </w:r>
    </w:p>
    <w:p w:rsidR="00313278" w:rsidRPr="00FD2059" w:rsidRDefault="00313278" w:rsidP="00D876A0">
      <w:pPr>
        <w:pStyle w:val="a4"/>
        <w:spacing w:after="0" w:line="240" w:lineRule="auto"/>
        <w:ind w:left="0"/>
        <w:jc w:val="both"/>
        <w:rPr>
          <w:rFonts w:ascii="Times New Roman" w:hAnsi="Times New Roman" w:cs="Times New Roman"/>
          <w:sz w:val="10"/>
          <w:szCs w:val="10"/>
        </w:rPr>
      </w:pP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Срок производства ремонтно-строительных работ с «____» ________ 201___г.</w:t>
      </w: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 «____» _________201____г.</w:t>
      </w:r>
    </w:p>
    <w:p w:rsidR="00313278" w:rsidRPr="00FD2059" w:rsidRDefault="00313278" w:rsidP="00D876A0">
      <w:pPr>
        <w:pStyle w:val="a4"/>
        <w:spacing w:after="0" w:line="240" w:lineRule="auto"/>
        <w:ind w:left="0"/>
        <w:jc w:val="both"/>
        <w:rPr>
          <w:rFonts w:ascii="Times New Roman" w:hAnsi="Times New Roman" w:cs="Times New Roman"/>
          <w:sz w:val="10"/>
          <w:szCs w:val="10"/>
        </w:rPr>
      </w:pP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Режим производства ремонтно-строительных работ с </w:t>
      </w:r>
      <w:proofErr w:type="spellStart"/>
      <w:r>
        <w:rPr>
          <w:rFonts w:ascii="Times New Roman" w:hAnsi="Times New Roman" w:cs="Times New Roman"/>
          <w:sz w:val="24"/>
          <w:szCs w:val="24"/>
        </w:rPr>
        <w:t>__________</w:t>
      </w:r>
      <w:proofErr w:type="gramStart"/>
      <w:r>
        <w:rPr>
          <w:rFonts w:ascii="Times New Roman" w:hAnsi="Times New Roman" w:cs="Times New Roman"/>
          <w:sz w:val="24"/>
          <w:szCs w:val="24"/>
        </w:rPr>
        <w:t>по</w:t>
      </w:r>
      <w:proofErr w:type="spellEnd"/>
      <w:proofErr w:type="gramEnd"/>
      <w:r>
        <w:rPr>
          <w:rFonts w:ascii="Times New Roman" w:hAnsi="Times New Roman" w:cs="Times New Roman"/>
          <w:sz w:val="24"/>
          <w:szCs w:val="24"/>
        </w:rPr>
        <w:t xml:space="preserve"> ___________ часов в </w:t>
      </w:r>
      <w:proofErr w:type="spellStart"/>
      <w:r>
        <w:rPr>
          <w:rFonts w:ascii="Times New Roman" w:hAnsi="Times New Roman" w:cs="Times New Roman"/>
          <w:sz w:val="24"/>
          <w:szCs w:val="24"/>
        </w:rPr>
        <w:t>___________________дни</w:t>
      </w:r>
      <w:proofErr w:type="spellEnd"/>
      <w:r>
        <w:rPr>
          <w:rFonts w:ascii="Times New Roman" w:hAnsi="Times New Roman" w:cs="Times New Roman"/>
          <w:sz w:val="24"/>
          <w:szCs w:val="24"/>
        </w:rPr>
        <w:t>.</w:t>
      </w: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Обязуюсь:</w:t>
      </w: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313278" w:rsidRDefault="0031327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w:t>
      </w:r>
      <w:r w:rsidR="006F18C8">
        <w:rPr>
          <w:rFonts w:ascii="Times New Roman" w:hAnsi="Times New Roman" w:cs="Times New Roman"/>
          <w:sz w:val="24"/>
          <w:szCs w:val="24"/>
        </w:rPr>
        <w:t>органа для проверки хода работ;</w:t>
      </w:r>
    </w:p>
    <w:p w:rsidR="006F18C8" w:rsidRDefault="006F18C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осуществить работы в установленные сроки и с соблюдением согласованного режима проведения работ.</w:t>
      </w:r>
    </w:p>
    <w:p w:rsidR="006F18C8" w:rsidRDefault="006F18C8"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помещения в МКД по договору социального найма от «____»_________201___г.  №_____________:</w:t>
      </w:r>
    </w:p>
    <w:p w:rsidR="006F18C8" w:rsidRPr="00594C79" w:rsidRDefault="006F18C8" w:rsidP="00D876A0">
      <w:pPr>
        <w:pStyle w:val="a4"/>
        <w:spacing w:after="0" w:line="240" w:lineRule="auto"/>
        <w:ind w:left="0"/>
        <w:jc w:val="both"/>
        <w:rPr>
          <w:rFonts w:ascii="Times New Roman" w:hAnsi="Times New Roman" w:cs="Times New Roman"/>
          <w:sz w:val="10"/>
          <w:szCs w:val="10"/>
        </w:rPr>
      </w:pPr>
    </w:p>
    <w:tbl>
      <w:tblPr>
        <w:tblStyle w:val="a7"/>
        <w:tblW w:w="0" w:type="auto"/>
        <w:tblLook w:val="04A0"/>
      </w:tblPr>
      <w:tblGrid>
        <w:gridCol w:w="540"/>
        <w:gridCol w:w="1836"/>
        <w:gridCol w:w="3366"/>
        <w:gridCol w:w="1914"/>
        <w:gridCol w:w="1915"/>
      </w:tblGrid>
      <w:tr w:rsidR="006F18C8" w:rsidTr="00AE1FDD">
        <w:tc>
          <w:tcPr>
            <w:tcW w:w="540" w:type="dxa"/>
          </w:tcPr>
          <w:p w:rsidR="006F18C8" w:rsidRDefault="006F18C8" w:rsidP="00D876A0">
            <w:pPr>
              <w:pStyle w:val="a4"/>
              <w:ind w:left="0"/>
              <w:jc w:val="both"/>
              <w:rPr>
                <w:rFonts w:ascii="Times New Roman" w:hAnsi="Times New Roman" w:cs="Times New Roman"/>
                <w:sz w:val="24"/>
                <w:szCs w:val="24"/>
              </w:rPr>
            </w:pPr>
            <w:r>
              <w:rPr>
                <w:rFonts w:ascii="Times New Roman" w:hAnsi="Times New Roman" w:cs="Times New Roman"/>
                <w:sz w:val="24"/>
                <w:szCs w:val="24"/>
              </w:rPr>
              <w:t>№</w:t>
            </w:r>
          </w:p>
          <w:p w:rsidR="006F18C8" w:rsidRDefault="006F18C8" w:rsidP="00D876A0">
            <w:pPr>
              <w:pStyle w:val="a4"/>
              <w:ind w:left="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36" w:type="dxa"/>
          </w:tcPr>
          <w:p w:rsidR="006F18C8" w:rsidRPr="00AE1FDD" w:rsidRDefault="006F18C8" w:rsidP="00D876A0">
            <w:pPr>
              <w:pStyle w:val="a4"/>
              <w:ind w:left="0"/>
              <w:jc w:val="both"/>
              <w:rPr>
                <w:rFonts w:ascii="Times New Roman" w:hAnsi="Times New Roman" w:cs="Times New Roman"/>
              </w:rPr>
            </w:pPr>
            <w:r w:rsidRPr="00AE1FDD">
              <w:rPr>
                <w:rFonts w:ascii="Times New Roman" w:hAnsi="Times New Roman" w:cs="Times New Roman"/>
              </w:rPr>
              <w:t>Фамилия, имя,</w:t>
            </w:r>
          </w:p>
          <w:p w:rsidR="006F18C8" w:rsidRPr="00AE1FDD" w:rsidRDefault="006F18C8" w:rsidP="00D876A0">
            <w:pPr>
              <w:pStyle w:val="a4"/>
              <w:ind w:left="0"/>
              <w:jc w:val="both"/>
              <w:rPr>
                <w:rFonts w:ascii="Times New Roman" w:hAnsi="Times New Roman" w:cs="Times New Roman"/>
              </w:rPr>
            </w:pPr>
            <w:r w:rsidRPr="00AE1FDD">
              <w:rPr>
                <w:rFonts w:ascii="Times New Roman" w:hAnsi="Times New Roman" w:cs="Times New Roman"/>
              </w:rPr>
              <w:t>отчество</w:t>
            </w:r>
          </w:p>
        </w:tc>
        <w:tc>
          <w:tcPr>
            <w:tcW w:w="3366" w:type="dxa"/>
          </w:tcPr>
          <w:p w:rsidR="006F18C8" w:rsidRPr="00AE1FDD" w:rsidRDefault="00AE1FDD" w:rsidP="00D876A0">
            <w:pPr>
              <w:pStyle w:val="a4"/>
              <w:ind w:left="0"/>
              <w:jc w:val="both"/>
              <w:rPr>
                <w:rFonts w:ascii="Times New Roman" w:hAnsi="Times New Roman" w:cs="Times New Roman"/>
              </w:rPr>
            </w:pPr>
            <w:r w:rsidRPr="00AE1FDD">
              <w:rPr>
                <w:rFonts w:ascii="Times New Roman" w:hAnsi="Times New Roman" w:cs="Times New Roman"/>
              </w:rPr>
              <w:t>Документ, удостоверяющий личность (серия, номер, кем и когда выдан)</w:t>
            </w:r>
          </w:p>
        </w:tc>
        <w:tc>
          <w:tcPr>
            <w:tcW w:w="1914" w:type="dxa"/>
          </w:tcPr>
          <w:p w:rsidR="006F18C8" w:rsidRPr="00AE1FDD" w:rsidRDefault="00AE1FDD" w:rsidP="00D876A0">
            <w:pPr>
              <w:pStyle w:val="a4"/>
              <w:ind w:left="0"/>
              <w:jc w:val="both"/>
              <w:rPr>
                <w:rFonts w:ascii="Times New Roman" w:hAnsi="Times New Roman" w:cs="Times New Roman"/>
              </w:rPr>
            </w:pPr>
            <w:r w:rsidRPr="00AE1FDD">
              <w:rPr>
                <w:rFonts w:ascii="Times New Roman" w:hAnsi="Times New Roman" w:cs="Times New Roman"/>
              </w:rPr>
              <w:t>Подпись</w:t>
            </w:r>
            <w:r w:rsidR="00594C79">
              <w:rPr>
                <w:rFonts w:ascii="Times New Roman" w:hAnsi="Times New Roman" w:cs="Times New Roman"/>
              </w:rPr>
              <w:t>*</w:t>
            </w:r>
          </w:p>
        </w:tc>
        <w:tc>
          <w:tcPr>
            <w:tcW w:w="1915" w:type="dxa"/>
          </w:tcPr>
          <w:p w:rsidR="006F18C8" w:rsidRPr="00AE1FDD" w:rsidRDefault="00AE1FDD" w:rsidP="00D876A0">
            <w:pPr>
              <w:pStyle w:val="a4"/>
              <w:ind w:left="0"/>
              <w:jc w:val="both"/>
              <w:rPr>
                <w:rFonts w:ascii="Times New Roman" w:hAnsi="Times New Roman" w:cs="Times New Roman"/>
              </w:rPr>
            </w:pPr>
            <w:r w:rsidRPr="00AE1FDD">
              <w:rPr>
                <w:rFonts w:ascii="Times New Roman" w:hAnsi="Times New Roman" w:cs="Times New Roman"/>
              </w:rPr>
              <w:t xml:space="preserve">Отметка о нотариальном </w:t>
            </w:r>
            <w:proofErr w:type="gramStart"/>
            <w:r w:rsidRPr="00AE1FDD">
              <w:rPr>
                <w:rFonts w:ascii="Times New Roman" w:hAnsi="Times New Roman" w:cs="Times New Roman"/>
              </w:rPr>
              <w:t>заверении подписей</w:t>
            </w:r>
            <w:proofErr w:type="gramEnd"/>
            <w:r w:rsidRPr="00AE1FDD">
              <w:rPr>
                <w:rFonts w:ascii="Times New Roman" w:hAnsi="Times New Roman" w:cs="Times New Roman"/>
              </w:rPr>
              <w:t xml:space="preserve"> лиц</w:t>
            </w:r>
          </w:p>
        </w:tc>
      </w:tr>
      <w:tr w:rsidR="004C541A" w:rsidTr="00AE1FDD">
        <w:tc>
          <w:tcPr>
            <w:tcW w:w="540" w:type="dxa"/>
          </w:tcPr>
          <w:p w:rsidR="004C541A" w:rsidRDefault="004C541A" w:rsidP="00D876A0">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4C541A" w:rsidRPr="00AE1FDD" w:rsidRDefault="004C541A" w:rsidP="00D876A0">
            <w:pPr>
              <w:pStyle w:val="a4"/>
              <w:ind w:left="0"/>
              <w:jc w:val="both"/>
              <w:rPr>
                <w:rFonts w:ascii="Times New Roman" w:hAnsi="Times New Roman" w:cs="Times New Roman"/>
              </w:rPr>
            </w:pPr>
            <w:r>
              <w:rPr>
                <w:rFonts w:ascii="Times New Roman" w:hAnsi="Times New Roman" w:cs="Times New Roman"/>
              </w:rPr>
              <w:t>2</w:t>
            </w:r>
          </w:p>
        </w:tc>
        <w:tc>
          <w:tcPr>
            <w:tcW w:w="3366" w:type="dxa"/>
          </w:tcPr>
          <w:p w:rsidR="004C541A" w:rsidRPr="00AE1FDD" w:rsidRDefault="004C541A" w:rsidP="00D876A0">
            <w:pPr>
              <w:pStyle w:val="a4"/>
              <w:ind w:left="0"/>
              <w:jc w:val="both"/>
              <w:rPr>
                <w:rFonts w:ascii="Times New Roman" w:hAnsi="Times New Roman" w:cs="Times New Roman"/>
              </w:rPr>
            </w:pPr>
            <w:r>
              <w:rPr>
                <w:rFonts w:ascii="Times New Roman" w:hAnsi="Times New Roman" w:cs="Times New Roman"/>
              </w:rPr>
              <w:t>3</w:t>
            </w:r>
          </w:p>
        </w:tc>
        <w:tc>
          <w:tcPr>
            <w:tcW w:w="1914" w:type="dxa"/>
          </w:tcPr>
          <w:p w:rsidR="004C541A" w:rsidRPr="00AE1FDD" w:rsidRDefault="004C541A" w:rsidP="00D876A0">
            <w:pPr>
              <w:pStyle w:val="a4"/>
              <w:ind w:left="0"/>
              <w:jc w:val="both"/>
              <w:rPr>
                <w:rFonts w:ascii="Times New Roman" w:hAnsi="Times New Roman" w:cs="Times New Roman"/>
              </w:rPr>
            </w:pPr>
            <w:r>
              <w:rPr>
                <w:rFonts w:ascii="Times New Roman" w:hAnsi="Times New Roman" w:cs="Times New Roman"/>
              </w:rPr>
              <w:t>4</w:t>
            </w:r>
          </w:p>
        </w:tc>
        <w:tc>
          <w:tcPr>
            <w:tcW w:w="1915" w:type="dxa"/>
          </w:tcPr>
          <w:p w:rsidR="004C541A" w:rsidRPr="00AE1FDD" w:rsidRDefault="004C541A" w:rsidP="00D876A0">
            <w:pPr>
              <w:pStyle w:val="a4"/>
              <w:ind w:left="0"/>
              <w:jc w:val="both"/>
              <w:rPr>
                <w:rFonts w:ascii="Times New Roman" w:hAnsi="Times New Roman" w:cs="Times New Roman"/>
              </w:rPr>
            </w:pPr>
            <w:r>
              <w:rPr>
                <w:rFonts w:ascii="Times New Roman" w:hAnsi="Times New Roman" w:cs="Times New Roman"/>
              </w:rPr>
              <w:t>5</w:t>
            </w:r>
          </w:p>
        </w:tc>
      </w:tr>
      <w:tr w:rsidR="004C541A" w:rsidTr="00AE1FDD">
        <w:tc>
          <w:tcPr>
            <w:tcW w:w="540" w:type="dxa"/>
          </w:tcPr>
          <w:p w:rsidR="004C541A" w:rsidRDefault="004C541A" w:rsidP="00D876A0">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4C541A" w:rsidRDefault="004C541A" w:rsidP="00D876A0">
            <w:pPr>
              <w:pStyle w:val="a4"/>
              <w:ind w:left="0"/>
              <w:jc w:val="both"/>
              <w:rPr>
                <w:rFonts w:ascii="Times New Roman" w:hAnsi="Times New Roman" w:cs="Times New Roman"/>
              </w:rPr>
            </w:pPr>
          </w:p>
        </w:tc>
        <w:tc>
          <w:tcPr>
            <w:tcW w:w="3366" w:type="dxa"/>
          </w:tcPr>
          <w:p w:rsidR="004C541A" w:rsidRDefault="004C541A" w:rsidP="00D876A0">
            <w:pPr>
              <w:pStyle w:val="a4"/>
              <w:ind w:left="0"/>
              <w:jc w:val="both"/>
              <w:rPr>
                <w:rFonts w:ascii="Times New Roman" w:hAnsi="Times New Roman" w:cs="Times New Roman"/>
              </w:rPr>
            </w:pPr>
          </w:p>
        </w:tc>
        <w:tc>
          <w:tcPr>
            <w:tcW w:w="1914" w:type="dxa"/>
          </w:tcPr>
          <w:p w:rsidR="004C541A" w:rsidRDefault="004C541A" w:rsidP="00D876A0">
            <w:pPr>
              <w:pStyle w:val="a4"/>
              <w:ind w:left="0"/>
              <w:jc w:val="both"/>
              <w:rPr>
                <w:rFonts w:ascii="Times New Roman" w:hAnsi="Times New Roman" w:cs="Times New Roman"/>
              </w:rPr>
            </w:pPr>
          </w:p>
        </w:tc>
        <w:tc>
          <w:tcPr>
            <w:tcW w:w="1915" w:type="dxa"/>
          </w:tcPr>
          <w:p w:rsidR="004C541A" w:rsidRDefault="004C541A" w:rsidP="00D876A0">
            <w:pPr>
              <w:pStyle w:val="a4"/>
              <w:ind w:left="0"/>
              <w:jc w:val="both"/>
              <w:rPr>
                <w:rFonts w:ascii="Times New Roman" w:hAnsi="Times New Roman" w:cs="Times New Roman"/>
              </w:rPr>
            </w:pPr>
          </w:p>
        </w:tc>
      </w:tr>
      <w:tr w:rsidR="004C541A" w:rsidTr="00AE1FDD">
        <w:tc>
          <w:tcPr>
            <w:tcW w:w="540" w:type="dxa"/>
          </w:tcPr>
          <w:p w:rsidR="004C541A" w:rsidRDefault="004C541A" w:rsidP="00D876A0">
            <w:pPr>
              <w:pStyle w:val="a4"/>
              <w:ind w:left="0"/>
              <w:jc w:val="both"/>
              <w:rPr>
                <w:rFonts w:ascii="Times New Roman" w:hAnsi="Times New Roman" w:cs="Times New Roman"/>
                <w:sz w:val="24"/>
                <w:szCs w:val="24"/>
              </w:rPr>
            </w:pPr>
          </w:p>
        </w:tc>
        <w:tc>
          <w:tcPr>
            <w:tcW w:w="1836" w:type="dxa"/>
          </w:tcPr>
          <w:p w:rsidR="004C541A" w:rsidRDefault="004C541A" w:rsidP="00D876A0">
            <w:pPr>
              <w:pStyle w:val="a4"/>
              <w:ind w:left="0"/>
              <w:jc w:val="both"/>
              <w:rPr>
                <w:rFonts w:ascii="Times New Roman" w:hAnsi="Times New Roman" w:cs="Times New Roman"/>
              </w:rPr>
            </w:pPr>
          </w:p>
        </w:tc>
        <w:tc>
          <w:tcPr>
            <w:tcW w:w="3366" w:type="dxa"/>
          </w:tcPr>
          <w:p w:rsidR="004C541A" w:rsidRDefault="004C541A" w:rsidP="00D876A0">
            <w:pPr>
              <w:pStyle w:val="a4"/>
              <w:ind w:left="0"/>
              <w:jc w:val="both"/>
              <w:rPr>
                <w:rFonts w:ascii="Times New Roman" w:hAnsi="Times New Roman" w:cs="Times New Roman"/>
              </w:rPr>
            </w:pPr>
          </w:p>
        </w:tc>
        <w:tc>
          <w:tcPr>
            <w:tcW w:w="1914" w:type="dxa"/>
          </w:tcPr>
          <w:p w:rsidR="004C541A" w:rsidRDefault="004C541A" w:rsidP="00D876A0">
            <w:pPr>
              <w:pStyle w:val="a4"/>
              <w:ind w:left="0"/>
              <w:jc w:val="both"/>
              <w:rPr>
                <w:rFonts w:ascii="Times New Roman" w:hAnsi="Times New Roman" w:cs="Times New Roman"/>
              </w:rPr>
            </w:pPr>
          </w:p>
        </w:tc>
        <w:tc>
          <w:tcPr>
            <w:tcW w:w="1915" w:type="dxa"/>
          </w:tcPr>
          <w:p w:rsidR="004C541A" w:rsidRDefault="004C541A" w:rsidP="00D876A0">
            <w:pPr>
              <w:pStyle w:val="a4"/>
              <w:ind w:left="0"/>
              <w:jc w:val="both"/>
              <w:rPr>
                <w:rFonts w:ascii="Times New Roman" w:hAnsi="Times New Roman" w:cs="Times New Roman"/>
              </w:rPr>
            </w:pPr>
          </w:p>
        </w:tc>
      </w:tr>
    </w:tbl>
    <w:p w:rsidR="006F18C8" w:rsidRPr="00594C79" w:rsidRDefault="006F18C8" w:rsidP="00D876A0">
      <w:pPr>
        <w:pStyle w:val="a4"/>
        <w:spacing w:after="0" w:line="240" w:lineRule="auto"/>
        <w:ind w:left="0"/>
        <w:jc w:val="both"/>
        <w:rPr>
          <w:rFonts w:ascii="Times New Roman" w:hAnsi="Times New Roman" w:cs="Times New Roman"/>
          <w:sz w:val="10"/>
          <w:szCs w:val="10"/>
        </w:rPr>
      </w:pPr>
    </w:p>
    <w:p w:rsidR="00313278" w:rsidRDefault="004C541A" w:rsidP="00D876A0">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4C541A" w:rsidRDefault="004C541A" w:rsidP="003127AF">
      <w:pPr>
        <w:pStyle w:val="a4"/>
        <w:numPr>
          <w:ilvl w:val="0"/>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876A0">
        <w:rPr>
          <w:rFonts w:ascii="Times New Roman" w:hAnsi="Times New Roman" w:cs="Times New Roman"/>
          <w:sz w:val="24"/>
          <w:szCs w:val="24"/>
        </w:rPr>
        <w:t>___________________________</w:t>
      </w:r>
    </w:p>
    <w:p w:rsidR="004C541A" w:rsidRDefault="004C541A" w:rsidP="003127AF">
      <w:pPr>
        <w:pStyle w:val="a4"/>
        <w:spacing w:after="0" w:line="240" w:lineRule="auto"/>
        <w:ind w:left="0" w:firstLine="709"/>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4C541A">
        <w:rPr>
          <w:rFonts w:ascii="Times New Roman" w:hAnsi="Times New Roman" w:cs="Times New Roman"/>
          <w:sz w:val="16"/>
          <w:szCs w:val="16"/>
        </w:rPr>
        <w:t xml:space="preserve">(указывается вид и реквизиты правоустанавливающего документа  на переустраиваемое </w:t>
      </w:r>
      <w:proofErr w:type="gramEnd"/>
    </w:p>
    <w:p w:rsidR="004C541A" w:rsidRDefault="004C541A" w:rsidP="003127AF">
      <w:pPr>
        <w:pStyle w:val="a4"/>
        <w:spacing w:after="0" w:line="240" w:lineRule="auto"/>
        <w:ind w:left="0" w:firstLine="709"/>
        <w:jc w:val="both"/>
        <w:rPr>
          <w:rFonts w:ascii="Times New Roman" w:hAnsi="Times New Roman" w:cs="Times New Roman"/>
          <w:sz w:val="16"/>
          <w:szCs w:val="16"/>
        </w:rPr>
      </w:pPr>
    </w:p>
    <w:p w:rsidR="004C541A" w:rsidRPr="004C541A" w:rsidRDefault="004C541A" w:rsidP="003127AF">
      <w:pPr>
        <w:pStyle w:val="a4"/>
        <w:spacing w:after="0" w:line="240" w:lineRule="auto"/>
        <w:ind w:left="0" w:firstLine="709"/>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w:t>
      </w:r>
    </w:p>
    <w:p w:rsidR="00313278" w:rsidRDefault="004C541A" w:rsidP="003127AF">
      <w:pPr>
        <w:pStyle w:val="a4"/>
        <w:spacing w:after="0" w:line="240" w:lineRule="auto"/>
        <w:ind w:left="0" w:firstLine="709"/>
        <w:jc w:val="both"/>
        <w:rPr>
          <w:rFonts w:ascii="Times New Roman" w:hAnsi="Times New Roman" w:cs="Times New Roman"/>
          <w:sz w:val="16"/>
          <w:szCs w:val="16"/>
        </w:rPr>
      </w:pPr>
      <w:r>
        <w:rPr>
          <w:rFonts w:ascii="Times New Roman" w:hAnsi="Times New Roman" w:cs="Times New Roman"/>
          <w:sz w:val="16"/>
          <w:szCs w:val="16"/>
        </w:rPr>
        <w:t xml:space="preserve">                    и (или) </w:t>
      </w:r>
      <w:proofErr w:type="spellStart"/>
      <w:r>
        <w:rPr>
          <w:rFonts w:ascii="Times New Roman" w:hAnsi="Times New Roman" w:cs="Times New Roman"/>
          <w:sz w:val="16"/>
          <w:szCs w:val="16"/>
        </w:rPr>
        <w:t>перепланируемое</w:t>
      </w:r>
      <w:proofErr w:type="spellEnd"/>
      <w:r>
        <w:rPr>
          <w:rFonts w:ascii="Times New Roman" w:hAnsi="Times New Roman" w:cs="Times New Roman"/>
          <w:sz w:val="16"/>
          <w:szCs w:val="16"/>
        </w:rPr>
        <w:t xml:space="preserve">  помещение в МКД (с отметкой: подлинник или нотариально заверенная копия)</w:t>
      </w:r>
    </w:p>
    <w:p w:rsidR="004C541A" w:rsidRDefault="004C541A" w:rsidP="003127AF">
      <w:pPr>
        <w:pStyle w:val="a4"/>
        <w:spacing w:after="0" w:line="240" w:lineRule="auto"/>
        <w:ind w:left="0" w:firstLine="709"/>
        <w:jc w:val="both"/>
        <w:rPr>
          <w:rFonts w:ascii="Times New Roman" w:hAnsi="Times New Roman" w:cs="Times New Roman"/>
          <w:sz w:val="16"/>
          <w:szCs w:val="16"/>
        </w:rPr>
      </w:pPr>
    </w:p>
    <w:p w:rsidR="004C541A" w:rsidRDefault="004C541A" w:rsidP="003127AF">
      <w:pPr>
        <w:pStyle w:val="a4"/>
        <w:spacing w:after="0" w:line="240" w:lineRule="auto"/>
        <w:ind w:left="0" w:firstLine="709"/>
        <w:jc w:val="both"/>
        <w:rPr>
          <w:rFonts w:ascii="Times New Roman" w:hAnsi="Times New Roman" w:cs="Times New Roman"/>
          <w:sz w:val="16"/>
          <w:szCs w:val="16"/>
        </w:rPr>
      </w:pPr>
      <w:r>
        <w:rPr>
          <w:rFonts w:ascii="Times New Roman" w:hAnsi="Times New Roman" w:cs="Times New Roman"/>
          <w:sz w:val="16"/>
          <w:szCs w:val="16"/>
        </w:rPr>
        <w:t xml:space="preserve">                 _______________________________________на__________________________листах;</w:t>
      </w:r>
    </w:p>
    <w:p w:rsidR="004C541A" w:rsidRPr="00B97266" w:rsidRDefault="00B97266" w:rsidP="003127AF">
      <w:pPr>
        <w:pStyle w:val="a4"/>
        <w:numPr>
          <w:ilvl w:val="0"/>
          <w:numId w:val="34"/>
        </w:numPr>
        <w:spacing w:after="0" w:line="240" w:lineRule="auto"/>
        <w:ind w:left="0" w:firstLine="709"/>
        <w:jc w:val="both"/>
        <w:rPr>
          <w:rFonts w:ascii="Times New Roman" w:hAnsi="Times New Roman" w:cs="Times New Roman"/>
          <w:sz w:val="16"/>
          <w:szCs w:val="16"/>
        </w:rPr>
      </w:pPr>
      <w:r>
        <w:rPr>
          <w:rFonts w:ascii="Times New Roman" w:hAnsi="Times New Roman" w:cs="Times New Roman"/>
          <w:sz w:val="24"/>
          <w:szCs w:val="24"/>
        </w:rPr>
        <w:t>п</w:t>
      </w:r>
      <w:r w:rsidR="004C541A">
        <w:rPr>
          <w:rFonts w:ascii="Times New Roman" w:hAnsi="Times New Roman" w:cs="Times New Roman"/>
          <w:sz w:val="24"/>
          <w:szCs w:val="24"/>
        </w:rPr>
        <w:t>роект (проектная документация</w:t>
      </w:r>
      <w:r>
        <w:rPr>
          <w:rFonts w:ascii="Times New Roman" w:hAnsi="Times New Roman" w:cs="Times New Roman"/>
          <w:sz w:val="24"/>
          <w:szCs w:val="24"/>
        </w:rPr>
        <w:t>) переустройства и (или) перепланировки помещения в МКД на ____________________________________ листах;</w:t>
      </w:r>
    </w:p>
    <w:p w:rsidR="00B97266" w:rsidRPr="00B97266" w:rsidRDefault="00B97266" w:rsidP="003127AF">
      <w:pPr>
        <w:pStyle w:val="a4"/>
        <w:numPr>
          <w:ilvl w:val="0"/>
          <w:numId w:val="34"/>
        </w:numPr>
        <w:spacing w:after="0" w:line="24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МКД _______________ на листах;</w:t>
      </w:r>
    </w:p>
    <w:p w:rsidR="00B97266" w:rsidRPr="00B97266" w:rsidRDefault="00B97266" w:rsidP="003127AF">
      <w:pPr>
        <w:pStyle w:val="a4"/>
        <w:numPr>
          <w:ilvl w:val="0"/>
          <w:numId w:val="34"/>
        </w:numPr>
        <w:spacing w:after="0" w:line="240" w:lineRule="auto"/>
        <w:ind w:left="0" w:firstLine="709"/>
        <w:jc w:val="both"/>
        <w:rPr>
          <w:rFonts w:ascii="Times New Roman" w:hAnsi="Times New Roman" w:cs="Times New Roman"/>
          <w:sz w:val="16"/>
          <w:szCs w:val="16"/>
        </w:rPr>
      </w:pPr>
      <w:r>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МКД (представляется в случаях, если такое помещение или дом, в котором оно находится, является памятником архитектуры, истории или культуры на _________ листах;</w:t>
      </w:r>
    </w:p>
    <w:p w:rsidR="00B97266" w:rsidRDefault="00B97266" w:rsidP="003127AF">
      <w:pPr>
        <w:pStyle w:val="a4"/>
        <w:numPr>
          <w:ilvl w:val="0"/>
          <w:numId w:val="34"/>
        </w:numPr>
        <w:spacing w:after="0" w:line="240" w:lineRule="auto"/>
        <w:ind w:left="0" w:firstLine="709"/>
        <w:jc w:val="both"/>
        <w:rPr>
          <w:rFonts w:ascii="Times New Roman" w:hAnsi="Times New Roman" w:cs="Times New Roman"/>
          <w:sz w:val="24"/>
          <w:szCs w:val="24"/>
        </w:rPr>
      </w:pPr>
      <w:r w:rsidRPr="00B97266">
        <w:rPr>
          <w:rFonts w:ascii="Times New Roman" w:hAnsi="Times New Roman" w:cs="Times New Roman"/>
          <w:sz w:val="24"/>
          <w:szCs w:val="24"/>
        </w:rPr>
        <w:t>документы, подтверждающие согласие временно отсутствующих</w:t>
      </w:r>
      <w:r>
        <w:rPr>
          <w:rFonts w:ascii="Times New Roman" w:hAnsi="Times New Roman" w:cs="Times New Roman"/>
          <w:sz w:val="24"/>
          <w:szCs w:val="24"/>
        </w:rPr>
        <w:t xml:space="preserve"> членов семьи нанимателя на переустройство и (или) перепланировку помещения в МКД, на ___________________ листах (при необходимости);</w:t>
      </w:r>
    </w:p>
    <w:p w:rsidR="00B97266" w:rsidRDefault="00B97266" w:rsidP="003127AF">
      <w:pPr>
        <w:pStyle w:val="a4"/>
        <w:numPr>
          <w:ilvl w:val="0"/>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документы: ________________________</w:t>
      </w:r>
      <w:r w:rsidR="003127AF">
        <w:rPr>
          <w:rFonts w:ascii="Times New Roman" w:hAnsi="Times New Roman" w:cs="Times New Roman"/>
          <w:sz w:val="24"/>
          <w:szCs w:val="24"/>
        </w:rPr>
        <w:t>__________________________</w:t>
      </w:r>
    </w:p>
    <w:p w:rsidR="00FD2059" w:rsidRDefault="00FD2059" w:rsidP="00D876A0">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D2059">
        <w:rPr>
          <w:rFonts w:ascii="Times New Roman" w:hAnsi="Times New Roman" w:cs="Times New Roman"/>
          <w:sz w:val="16"/>
          <w:szCs w:val="16"/>
        </w:rPr>
        <w:t>(доверенности, выписки из уставов и др.)</w:t>
      </w:r>
    </w:p>
    <w:p w:rsidR="00FD2059" w:rsidRPr="00B46049" w:rsidRDefault="00FD2059" w:rsidP="00D876A0">
      <w:pPr>
        <w:spacing w:after="0" w:line="240" w:lineRule="auto"/>
        <w:jc w:val="both"/>
        <w:rPr>
          <w:rFonts w:ascii="Times New Roman" w:hAnsi="Times New Roman" w:cs="Times New Roman"/>
          <w:sz w:val="10"/>
          <w:szCs w:val="10"/>
        </w:rPr>
      </w:pPr>
    </w:p>
    <w:p w:rsidR="00FD2059" w:rsidRDefault="00FD2059" w:rsidP="00D876A0">
      <w:pPr>
        <w:spacing w:after="0" w:line="240" w:lineRule="auto"/>
        <w:jc w:val="both"/>
        <w:rPr>
          <w:rFonts w:ascii="Times New Roman" w:hAnsi="Times New Roman" w:cs="Times New Roman"/>
          <w:sz w:val="24"/>
          <w:szCs w:val="24"/>
        </w:rPr>
      </w:pPr>
      <w:r w:rsidRPr="00FD2059">
        <w:rPr>
          <w:rFonts w:ascii="Times New Roman" w:hAnsi="Times New Roman" w:cs="Times New Roman"/>
          <w:sz w:val="24"/>
          <w:szCs w:val="24"/>
        </w:rPr>
        <w:t>Подписи лиц, подавших заявление</w:t>
      </w:r>
      <w:r w:rsidR="00594C79">
        <w:rPr>
          <w:rFonts w:ascii="Times New Roman" w:hAnsi="Times New Roman" w:cs="Times New Roman"/>
          <w:sz w:val="24"/>
          <w:szCs w:val="24"/>
        </w:rPr>
        <w:t>*</w:t>
      </w:r>
      <w:r w:rsidRPr="00FD2059">
        <w:rPr>
          <w:rFonts w:ascii="Times New Roman" w:hAnsi="Times New Roman" w:cs="Times New Roman"/>
          <w:sz w:val="24"/>
          <w:szCs w:val="24"/>
        </w:rPr>
        <w:t>:</w:t>
      </w:r>
    </w:p>
    <w:p w:rsidR="00FD2059" w:rsidRPr="00B46049" w:rsidRDefault="00FD2059" w:rsidP="00D876A0">
      <w:pPr>
        <w:spacing w:after="0" w:line="240" w:lineRule="auto"/>
        <w:jc w:val="both"/>
        <w:rPr>
          <w:rFonts w:ascii="Times New Roman" w:hAnsi="Times New Roman" w:cs="Times New Roman"/>
          <w:sz w:val="10"/>
          <w:szCs w:val="10"/>
        </w:rPr>
      </w:pPr>
    </w:p>
    <w:p w:rsidR="00FD2059" w:rsidRDefault="00FD2059"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__________201___г. _________________________     _________________________</w:t>
      </w:r>
    </w:p>
    <w:p w:rsidR="00FD2059" w:rsidRDefault="00FD2059" w:rsidP="00D876A0">
      <w:pPr>
        <w:spacing w:after="0" w:line="240" w:lineRule="auto"/>
        <w:jc w:val="both"/>
        <w:rPr>
          <w:rFonts w:ascii="Times New Roman" w:hAnsi="Times New Roman" w:cs="Times New Roman"/>
          <w:sz w:val="16"/>
          <w:szCs w:val="16"/>
        </w:rPr>
      </w:pPr>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(подпись заявителя)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(расшифровка подписи заявителя)</w:t>
      </w:r>
    </w:p>
    <w:p w:rsidR="00FD2059" w:rsidRDefault="00FD2059"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__________201___г. _________________________     _________________________</w:t>
      </w:r>
    </w:p>
    <w:p w:rsidR="00FD2059" w:rsidRPr="00FD2059" w:rsidRDefault="00FD2059" w:rsidP="00D876A0">
      <w:pPr>
        <w:spacing w:after="0" w:line="240" w:lineRule="auto"/>
        <w:jc w:val="both"/>
        <w:rPr>
          <w:rFonts w:ascii="Times New Roman" w:hAnsi="Times New Roman" w:cs="Times New Roman"/>
          <w:sz w:val="16"/>
          <w:szCs w:val="16"/>
        </w:rPr>
      </w:pPr>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(подпись заявителя)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(расшифровка подписи заявителя)</w:t>
      </w:r>
    </w:p>
    <w:p w:rsidR="00FD2059" w:rsidRDefault="00FD2059"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__________201___г. _________________________     _________________________</w:t>
      </w:r>
    </w:p>
    <w:p w:rsidR="00FD2059" w:rsidRDefault="00FD2059" w:rsidP="00D876A0">
      <w:pPr>
        <w:spacing w:after="0" w:line="240" w:lineRule="auto"/>
        <w:jc w:val="both"/>
        <w:rPr>
          <w:rFonts w:ascii="Times New Roman" w:hAnsi="Times New Roman" w:cs="Times New Roman"/>
          <w:sz w:val="16"/>
          <w:szCs w:val="16"/>
        </w:rPr>
      </w:pPr>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(подпись заявителя)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(расшифровка подписи заявителя)</w:t>
      </w:r>
    </w:p>
    <w:p w:rsidR="00FD2059" w:rsidRDefault="00FD2059" w:rsidP="00D876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p w:rsidR="00FD2059" w:rsidRDefault="00FD2059" w:rsidP="00D876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(следующие позиции заполняются должностным лицом, принявшим заявление)</w:t>
      </w:r>
    </w:p>
    <w:p w:rsidR="00FD2059" w:rsidRPr="00B46049" w:rsidRDefault="00FD2059" w:rsidP="00D876A0">
      <w:pPr>
        <w:spacing w:after="0" w:line="240" w:lineRule="auto"/>
        <w:jc w:val="both"/>
        <w:rPr>
          <w:rFonts w:ascii="Times New Roman" w:hAnsi="Times New Roman" w:cs="Times New Roman"/>
          <w:sz w:val="10"/>
          <w:szCs w:val="10"/>
        </w:rPr>
      </w:pPr>
    </w:p>
    <w:p w:rsidR="00FD2059" w:rsidRDefault="00FD2059"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представлены на приеме                                             «____» __________201___г.</w:t>
      </w:r>
    </w:p>
    <w:p w:rsidR="00FD2059" w:rsidRDefault="00FD2059"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w:t>
      </w:r>
      <w:r w:rsidR="00AF2F20">
        <w:rPr>
          <w:rFonts w:ascii="Times New Roman" w:hAnsi="Times New Roman" w:cs="Times New Roman"/>
          <w:sz w:val="24"/>
          <w:szCs w:val="24"/>
        </w:rPr>
        <w:t xml:space="preserve">                                       ______________________</w:t>
      </w:r>
    </w:p>
    <w:p w:rsidR="00AF2F20" w:rsidRPr="00B46049" w:rsidRDefault="00AF2F20" w:rsidP="00D876A0">
      <w:pPr>
        <w:spacing w:after="0" w:line="240" w:lineRule="auto"/>
        <w:jc w:val="both"/>
        <w:rPr>
          <w:rFonts w:ascii="Times New Roman" w:hAnsi="Times New Roman" w:cs="Times New Roman"/>
          <w:sz w:val="10"/>
          <w:szCs w:val="10"/>
        </w:rPr>
      </w:pPr>
    </w:p>
    <w:p w:rsidR="00AF2F20" w:rsidRDefault="00AF2F20"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Выдана расписка в получении документов                                   «____» __________201___г.</w:t>
      </w:r>
    </w:p>
    <w:p w:rsidR="00AF2F20" w:rsidRDefault="00B46049"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2F20">
        <w:rPr>
          <w:rFonts w:ascii="Times New Roman" w:hAnsi="Times New Roman" w:cs="Times New Roman"/>
          <w:sz w:val="24"/>
          <w:szCs w:val="24"/>
        </w:rPr>
        <w:t xml:space="preserve">                                                                                                       № ___________________</w:t>
      </w:r>
    </w:p>
    <w:p w:rsidR="00AF2F20" w:rsidRDefault="00AF2F20" w:rsidP="00D87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Расписку получил </w:t>
      </w:r>
      <w:r w:rsidR="00B46049">
        <w:rPr>
          <w:rFonts w:ascii="Times New Roman" w:hAnsi="Times New Roman" w:cs="Times New Roman"/>
          <w:sz w:val="24"/>
          <w:szCs w:val="24"/>
        </w:rPr>
        <w:t xml:space="preserve">    </w:t>
      </w:r>
      <w:r>
        <w:rPr>
          <w:rFonts w:ascii="Times New Roman" w:hAnsi="Times New Roman" w:cs="Times New Roman"/>
          <w:sz w:val="24"/>
          <w:szCs w:val="24"/>
        </w:rPr>
        <w:t>«____» __________201___г.</w:t>
      </w:r>
      <w:r w:rsidR="00B46049">
        <w:rPr>
          <w:rFonts w:ascii="Times New Roman" w:hAnsi="Times New Roman" w:cs="Times New Roman"/>
          <w:sz w:val="24"/>
          <w:szCs w:val="24"/>
        </w:rPr>
        <w:t xml:space="preserve">                         _______________________</w:t>
      </w:r>
    </w:p>
    <w:p w:rsidR="00B46049" w:rsidRDefault="00B46049" w:rsidP="00D876A0">
      <w:pPr>
        <w:spacing w:after="0" w:line="240" w:lineRule="auto"/>
        <w:jc w:val="both"/>
        <w:rPr>
          <w:rFonts w:ascii="Times New Roman" w:hAnsi="Times New Roman" w:cs="Times New Roman"/>
          <w:sz w:val="16"/>
          <w:szCs w:val="16"/>
        </w:rPr>
      </w:pPr>
      <w:r w:rsidRPr="00B460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6049">
        <w:rPr>
          <w:rFonts w:ascii="Times New Roman" w:hAnsi="Times New Roman" w:cs="Times New Roman"/>
          <w:sz w:val="16"/>
          <w:szCs w:val="16"/>
        </w:rPr>
        <w:t>(подпись заявителя)</w:t>
      </w:r>
    </w:p>
    <w:p w:rsidR="00B46049" w:rsidRDefault="00B46049" w:rsidP="00D876A0">
      <w:pPr>
        <w:spacing w:after="0" w:line="240" w:lineRule="auto"/>
        <w:jc w:val="both"/>
        <w:rPr>
          <w:rFonts w:ascii="Times New Roman" w:hAnsi="Times New Roman" w:cs="Times New Roman"/>
          <w:sz w:val="16"/>
          <w:szCs w:val="16"/>
        </w:rPr>
      </w:pPr>
    </w:p>
    <w:p w:rsidR="00B46049" w:rsidRDefault="00B46049" w:rsidP="00D876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                                                                        ___________________________________</w:t>
      </w:r>
    </w:p>
    <w:p w:rsidR="00AF2F20" w:rsidRPr="00B46049" w:rsidRDefault="00B46049" w:rsidP="00D876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(должность, ФИО должностного лица, принявшего заявление)                                                               (подпись)</w:t>
      </w:r>
    </w:p>
    <w:p w:rsidR="00FD2059" w:rsidRDefault="00FD2059" w:rsidP="00D876A0">
      <w:pPr>
        <w:spacing w:after="0" w:line="240" w:lineRule="auto"/>
        <w:jc w:val="both"/>
        <w:rPr>
          <w:rFonts w:ascii="Times New Roman" w:hAnsi="Times New Roman" w:cs="Times New Roman"/>
          <w:sz w:val="16"/>
          <w:szCs w:val="16"/>
        </w:rPr>
      </w:pPr>
    </w:p>
    <w:p w:rsidR="00594C79" w:rsidRDefault="00594C79" w:rsidP="00D876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w:t>
      </w:r>
    </w:p>
    <w:p w:rsidR="00594C79" w:rsidRDefault="00594C79" w:rsidP="00D876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При использовании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127AF" w:rsidRDefault="003127AF" w:rsidP="00727B78">
      <w:pPr>
        <w:pStyle w:val="a4"/>
        <w:spacing w:after="0" w:line="240" w:lineRule="auto"/>
        <w:ind w:left="0" w:firstLine="709"/>
        <w:jc w:val="both"/>
        <w:rPr>
          <w:rFonts w:ascii="Times New Roman" w:hAnsi="Times New Roman" w:cs="Times New Roman"/>
          <w:b/>
          <w:sz w:val="24"/>
          <w:szCs w:val="24"/>
        </w:rPr>
      </w:pPr>
    </w:p>
    <w:p w:rsidR="00594C79" w:rsidRPr="003127AF" w:rsidRDefault="00594C79" w:rsidP="003127AF">
      <w:pPr>
        <w:pStyle w:val="a4"/>
        <w:spacing w:after="0" w:line="240" w:lineRule="auto"/>
        <w:ind w:left="0" w:firstLine="709"/>
        <w:jc w:val="right"/>
        <w:rPr>
          <w:rFonts w:ascii="Times New Roman" w:hAnsi="Times New Roman" w:cs="Times New Roman"/>
          <w:sz w:val="24"/>
          <w:szCs w:val="24"/>
        </w:rPr>
      </w:pPr>
      <w:r w:rsidRPr="003127AF">
        <w:rPr>
          <w:rFonts w:ascii="Times New Roman" w:hAnsi="Times New Roman" w:cs="Times New Roman"/>
          <w:sz w:val="24"/>
          <w:szCs w:val="24"/>
        </w:rPr>
        <w:lastRenderedPageBreak/>
        <w:t xml:space="preserve">Приложение № 4 </w:t>
      </w:r>
    </w:p>
    <w:p w:rsidR="00594C79" w:rsidRPr="003127AF" w:rsidRDefault="00594C79" w:rsidP="003127AF">
      <w:pPr>
        <w:pStyle w:val="a4"/>
        <w:spacing w:after="0" w:line="240" w:lineRule="auto"/>
        <w:ind w:left="0" w:firstLine="709"/>
        <w:jc w:val="right"/>
        <w:rPr>
          <w:rFonts w:ascii="Times New Roman" w:hAnsi="Times New Roman" w:cs="Times New Roman"/>
          <w:sz w:val="24"/>
          <w:szCs w:val="24"/>
        </w:rPr>
      </w:pPr>
      <w:r w:rsidRPr="003127AF">
        <w:rPr>
          <w:rFonts w:ascii="Times New Roman" w:hAnsi="Times New Roman" w:cs="Times New Roman"/>
          <w:sz w:val="24"/>
          <w:szCs w:val="24"/>
        </w:rPr>
        <w:t>к  Административному регламенту</w:t>
      </w:r>
    </w:p>
    <w:p w:rsidR="00594C79" w:rsidRDefault="00594C79" w:rsidP="00727B78">
      <w:pPr>
        <w:pStyle w:val="a4"/>
        <w:spacing w:after="0" w:line="240" w:lineRule="auto"/>
        <w:ind w:left="0" w:firstLine="709"/>
        <w:jc w:val="both"/>
        <w:rPr>
          <w:rFonts w:ascii="Times New Roman" w:hAnsi="Times New Roman" w:cs="Times New Roman"/>
          <w:b/>
          <w:sz w:val="24"/>
          <w:szCs w:val="24"/>
        </w:rPr>
      </w:pPr>
    </w:p>
    <w:p w:rsidR="00594C79" w:rsidRDefault="00594C79" w:rsidP="00727B78">
      <w:pPr>
        <w:pStyle w:val="a4"/>
        <w:spacing w:after="0" w:line="240" w:lineRule="auto"/>
        <w:ind w:left="0" w:firstLine="709"/>
        <w:jc w:val="both"/>
        <w:rPr>
          <w:rFonts w:ascii="Times New Roman" w:hAnsi="Times New Roman" w:cs="Times New Roman"/>
          <w:b/>
          <w:sz w:val="24"/>
          <w:szCs w:val="24"/>
        </w:rPr>
      </w:pPr>
    </w:p>
    <w:p w:rsidR="00594C79" w:rsidRDefault="00594C79" w:rsidP="00727B78">
      <w:pPr>
        <w:pStyle w:val="a4"/>
        <w:spacing w:after="0" w:line="240" w:lineRule="auto"/>
        <w:ind w:left="0" w:firstLine="709"/>
        <w:jc w:val="both"/>
        <w:rPr>
          <w:rFonts w:ascii="Times New Roman" w:hAnsi="Times New Roman" w:cs="Times New Roman"/>
          <w:b/>
          <w:sz w:val="24"/>
          <w:szCs w:val="24"/>
        </w:rPr>
      </w:pPr>
    </w:p>
    <w:p w:rsidR="00594C79" w:rsidRPr="003127AF" w:rsidRDefault="00594C79" w:rsidP="003127AF">
      <w:pPr>
        <w:pStyle w:val="a4"/>
        <w:spacing w:after="0" w:line="240" w:lineRule="auto"/>
        <w:ind w:left="0" w:firstLine="709"/>
        <w:jc w:val="center"/>
        <w:rPr>
          <w:rFonts w:ascii="Times New Roman" w:hAnsi="Times New Roman" w:cs="Times New Roman"/>
          <w:b/>
          <w:sz w:val="24"/>
          <w:szCs w:val="24"/>
        </w:rPr>
      </w:pPr>
      <w:r w:rsidRPr="003127AF">
        <w:rPr>
          <w:rFonts w:ascii="Times New Roman" w:hAnsi="Times New Roman" w:cs="Times New Roman"/>
          <w:b/>
          <w:sz w:val="24"/>
          <w:szCs w:val="24"/>
        </w:rPr>
        <w:t>РАСПИСКА</w:t>
      </w:r>
    </w:p>
    <w:p w:rsidR="00594C79" w:rsidRPr="003127AF" w:rsidRDefault="00594C79" w:rsidP="003127AF">
      <w:pPr>
        <w:pStyle w:val="a4"/>
        <w:spacing w:after="0" w:line="240" w:lineRule="auto"/>
        <w:ind w:left="0" w:firstLine="709"/>
        <w:jc w:val="center"/>
        <w:rPr>
          <w:rFonts w:ascii="Times New Roman" w:hAnsi="Times New Roman" w:cs="Times New Roman"/>
          <w:b/>
          <w:sz w:val="24"/>
          <w:szCs w:val="24"/>
        </w:rPr>
      </w:pPr>
      <w:r w:rsidRPr="003127AF">
        <w:rPr>
          <w:rFonts w:ascii="Times New Roman" w:hAnsi="Times New Roman" w:cs="Times New Roman"/>
          <w:b/>
          <w:sz w:val="24"/>
          <w:szCs w:val="24"/>
        </w:rPr>
        <w:t>в получении документов на муниципальную услугу</w:t>
      </w:r>
    </w:p>
    <w:p w:rsidR="00594C79" w:rsidRPr="003127AF" w:rsidRDefault="00594C79" w:rsidP="00727B78">
      <w:pPr>
        <w:pStyle w:val="a4"/>
        <w:spacing w:after="0" w:line="240" w:lineRule="auto"/>
        <w:ind w:left="0" w:firstLine="709"/>
        <w:jc w:val="both"/>
        <w:rPr>
          <w:rFonts w:ascii="Times New Roman" w:hAnsi="Times New Roman" w:cs="Times New Roman"/>
          <w:b/>
          <w:sz w:val="24"/>
          <w:szCs w:val="24"/>
        </w:rPr>
      </w:pPr>
    </w:p>
    <w:p w:rsidR="00594C79" w:rsidRDefault="00594C79" w:rsidP="00727B7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594C79" w:rsidRDefault="00594C79" w:rsidP="00727B78">
      <w:pPr>
        <w:pStyle w:val="a4"/>
        <w:spacing w:after="0" w:line="240" w:lineRule="auto"/>
        <w:ind w:left="0" w:firstLine="709"/>
        <w:jc w:val="both"/>
        <w:rPr>
          <w:rFonts w:ascii="Times New Roman" w:hAnsi="Times New Roman" w:cs="Times New Roman"/>
          <w:sz w:val="24"/>
          <w:szCs w:val="24"/>
        </w:rPr>
      </w:pPr>
    </w:p>
    <w:p w:rsidR="00594C79" w:rsidRDefault="00594C79" w:rsidP="00727B7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3127AF">
        <w:rPr>
          <w:rFonts w:ascii="Times New Roman" w:hAnsi="Times New Roman" w:cs="Times New Roman"/>
          <w:sz w:val="24"/>
          <w:szCs w:val="24"/>
        </w:rPr>
        <w:t>___________________________</w:t>
      </w:r>
    </w:p>
    <w:p w:rsidR="00594C79" w:rsidRDefault="00594C79" w:rsidP="00727B78">
      <w:pPr>
        <w:pStyle w:val="a4"/>
        <w:spacing w:after="0" w:line="240" w:lineRule="auto"/>
        <w:ind w:left="0" w:firstLine="709"/>
        <w:jc w:val="both"/>
        <w:rPr>
          <w:rFonts w:ascii="Times New Roman" w:hAnsi="Times New Roman" w:cs="Times New Roman"/>
          <w:sz w:val="16"/>
          <w:szCs w:val="16"/>
        </w:rPr>
      </w:pPr>
      <w:r w:rsidRPr="00594C79">
        <w:rPr>
          <w:rFonts w:ascii="Times New Roman" w:hAnsi="Times New Roman" w:cs="Times New Roman"/>
          <w:sz w:val="16"/>
          <w:szCs w:val="16"/>
        </w:rPr>
        <w:t>Ф.И.О. заявителя</w:t>
      </w:r>
    </w:p>
    <w:p w:rsidR="00594C79" w:rsidRDefault="00594C79" w:rsidP="00727B78">
      <w:pPr>
        <w:pStyle w:val="a4"/>
        <w:spacing w:after="0" w:line="240" w:lineRule="auto"/>
        <w:ind w:left="0" w:firstLine="709"/>
        <w:jc w:val="both"/>
        <w:rPr>
          <w:rFonts w:ascii="Times New Roman" w:hAnsi="Times New Roman" w:cs="Times New Roman"/>
          <w:sz w:val="16"/>
          <w:szCs w:val="16"/>
        </w:rPr>
      </w:pPr>
    </w:p>
    <w:p w:rsidR="00AB34F3" w:rsidRDefault="00AB34F3" w:rsidP="00727B7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594C79">
        <w:rPr>
          <w:rFonts w:ascii="Times New Roman" w:hAnsi="Times New Roman" w:cs="Times New Roman"/>
          <w:sz w:val="24"/>
          <w:szCs w:val="24"/>
        </w:rPr>
        <w:t xml:space="preserve">ля получения муниципальной услуги представил в администрацию </w:t>
      </w:r>
      <w:r w:rsidR="00F8564F" w:rsidRPr="001F574C">
        <w:rPr>
          <w:rFonts w:ascii="Times New Roman" w:hAnsi="Times New Roman" w:cs="Times New Roman"/>
          <w:sz w:val="24"/>
          <w:szCs w:val="24"/>
        </w:rPr>
        <w:t>Соляновского</w:t>
      </w:r>
      <w:r w:rsidR="00F8564F">
        <w:rPr>
          <w:rFonts w:ascii="Times New Roman" w:hAnsi="Times New Roman" w:cs="Times New Roman"/>
          <w:sz w:val="24"/>
          <w:szCs w:val="24"/>
        </w:rPr>
        <w:t xml:space="preserve"> </w:t>
      </w:r>
      <w:r w:rsidR="00594C79">
        <w:rPr>
          <w:rFonts w:ascii="Times New Roman" w:hAnsi="Times New Roman" w:cs="Times New Roman"/>
          <w:sz w:val="24"/>
          <w:szCs w:val="24"/>
        </w:rPr>
        <w:t>муниципального образования следующие документы</w:t>
      </w:r>
      <w:r w:rsidR="003C5FC6">
        <w:rPr>
          <w:rFonts w:ascii="Times New Roman" w:hAnsi="Times New Roman" w:cs="Times New Roman"/>
          <w:sz w:val="24"/>
          <w:szCs w:val="24"/>
        </w:rPr>
        <w:t>:</w:t>
      </w:r>
    </w:p>
    <w:p w:rsidR="00AB34F3" w:rsidRDefault="00AB34F3" w:rsidP="00727B78">
      <w:pPr>
        <w:pStyle w:val="a4"/>
        <w:spacing w:after="0" w:line="240" w:lineRule="auto"/>
        <w:ind w:left="0" w:firstLine="709"/>
        <w:jc w:val="both"/>
        <w:rPr>
          <w:rFonts w:ascii="Times New Roman" w:hAnsi="Times New Roman" w:cs="Times New Roman"/>
          <w:sz w:val="24"/>
          <w:szCs w:val="24"/>
        </w:rPr>
      </w:pPr>
    </w:p>
    <w:tbl>
      <w:tblPr>
        <w:tblStyle w:val="a7"/>
        <w:tblW w:w="0" w:type="auto"/>
        <w:tblLook w:val="04A0"/>
      </w:tblPr>
      <w:tblGrid>
        <w:gridCol w:w="534"/>
        <w:gridCol w:w="2693"/>
        <w:gridCol w:w="1308"/>
        <w:gridCol w:w="899"/>
        <w:gridCol w:w="1169"/>
        <w:gridCol w:w="899"/>
        <w:gridCol w:w="1169"/>
        <w:gridCol w:w="900"/>
      </w:tblGrid>
      <w:tr w:rsidR="00AB34F3" w:rsidTr="003127AF">
        <w:tc>
          <w:tcPr>
            <w:tcW w:w="534" w:type="dxa"/>
            <w:vMerge w:val="restart"/>
          </w:tcPr>
          <w:p w:rsidR="00AB34F3" w:rsidRP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w:t>
            </w:r>
          </w:p>
          <w:p w:rsidR="00AB34F3" w:rsidRPr="00AB34F3" w:rsidRDefault="00AB34F3" w:rsidP="00727B78">
            <w:pPr>
              <w:pStyle w:val="a4"/>
              <w:ind w:left="0" w:firstLine="709"/>
              <w:jc w:val="both"/>
              <w:rPr>
                <w:rFonts w:ascii="Times New Roman" w:hAnsi="Times New Roman" w:cs="Times New Roman"/>
                <w:sz w:val="20"/>
                <w:szCs w:val="20"/>
              </w:rPr>
            </w:pPr>
            <w:proofErr w:type="spellStart"/>
            <w:proofErr w:type="gramStart"/>
            <w:r w:rsidRPr="00AB34F3">
              <w:rPr>
                <w:rFonts w:ascii="Times New Roman" w:hAnsi="Times New Roman" w:cs="Times New Roman"/>
                <w:sz w:val="20"/>
                <w:szCs w:val="20"/>
              </w:rPr>
              <w:t>п</w:t>
            </w:r>
            <w:proofErr w:type="spellEnd"/>
            <w:proofErr w:type="gramEnd"/>
            <w:r w:rsidRPr="00AB34F3">
              <w:rPr>
                <w:rFonts w:ascii="Times New Roman" w:hAnsi="Times New Roman" w:cs="Times New Roman"/>
                <w:sz w:val="20"/>
                <w:szCs w:val="20"/>
              </w:rPr>
              <w:t>/</w:t>
            </w:r>
            <w:proofErr w:type="spellStart"/>
            <w:r w:rsidRPr="00AB34F3">
              <w:rPr>
                <w:rFonts w:ascii="Times New Roman" w:hAnsi="Times New Roman" w:cs="Times New Roman"/>
                <w:sz w:val="20"/>
                <w:szCs w:val="20"/>
              </w:rPr>
              <w:t>п</w:t>
            </w:r>
            <w:proofErr w:type="spellEnd"/>
          </w:p>
          <w:p w:rsidR="00AB34F3" w:rsidRPr="00AB34F3" w:rsidRDefault="00AB34F3" w:rsidP="00727B78">
            <w:pPr>
              <w:pStyle w:val="a4"/>
              <w:ind w:left="0" w:firstLine="709"/>
              <w:jc w:val="both"/>
              <w:rPr>
                <w:rFonts w:ascii="Times New Roman" w:hAnsi="Times New Roman" w:cs="Times New Roman"/>
                <w:sz w:val="20"/>
                <w:szCs w:val="20"/>
              </w:rPr>
            </w:pPr>
          </w:p>
        </w:tc>
        <w:tc>
          <w:tcPr>
            <w:tcW w:w="2693" w:type="dxa"/>
            <w:vMerge w:val="restart"/>
          </w:tcPr>
          <w:p w:rsid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 xml:space="preserve">Наименование и реквизиты </w:t>
            </w:r>
            <w:r>
              <w:rPr>
                <w:rFonts w:ascii="Times New Roman" w:hAnsi="Times New Roman" w:cs="Times New Roman"/>
                <w:sz w:val="20"/>
                <w:szCs w:val="20"/>
              </w:rPr>
              <w:t>д</w:t>
            </w:r>
            <w:r w:rsidRPr="00AB34F3">
              <w:rPr>
                <w:rFonts w:ascii="Times New Roman" w:hAnsi="Times New Roman" w:cs="Times New Roman"/>
                <w:sz w:val="20"/>
                <w:szCs w:val="20"/>
              </w:rPr>
              <w:t>окументов</w:t>
            </w:r>
          </w:p>
          <w:p w:rsidR="00AB34F3" w:rsidRPr="00AB34F3" w:rsidRDefault="00AB34F3" w:rsidP="00727B78">
            <w:pPr>
              <w:pStyle w:val="a4"/>
              <w:ind w:left="0" w:firstLine="709"/>
              <w:jc w:val="both"/>
              <w:rPr>
                <w:rFonts w:ascii="Times New Roman" w:hAnsi="Times New Roman" w:cs="Times New Roman"/>
                <w:sz w:val="20"/>
                <w:szCs w:val="20"/>
              </w:rPr>
            </w:pPr>
          </w:p>
        </w:tc>
        <w:tc>
          <w:tcPr>
            <w:tcW w:w="2207" w:type="dxa"/>
            <w:gridSpan w:val="2"/>
          </w:tcPr>
          <w:p w:rsidR="00AB34F3" w:rsidRP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Количество</w:t>
            </w:r>
          </w:p>
          <w:p w:rsidR="00AB34F3" w:rsidRP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экземпляров</w:t>
            </w:r>
          </w:p>
        </w:tc>
        <w:tc>
          <w:tcPr>
            <w:tcW w:w="2068" w:type="dxa"/>
            <w:gridSpan w:val="2"/>
          </w:tcPr>
          <w:p w:rsidR="00AB34F3" w:rsidRP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Количество</w:t>
            </w:r>
          </w:p>
          <w:p w:rsidR="00AB34F3" w:rsidRP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листов</w:t>
            </w:r>
          </w:p>
        </w:tc>
        <w:tc>
          <w:tcPr>
            <w:tcW w:w="2069" w:type="dxa"/>
            <w:gridSpan w:val="2"/>
          </w:tcPr>
          <w:p w:rsidR="00AB34F3" w:rsidRPr="00AB34F3" w:rsidRDefault="00AB34F3" w:rsidP="00727B78">
            <w:pPr>
              <w:pStyle w:val="a4"/>
              <w:ind w:left="0" w:firstLine="709"/>
              <w:jc w:val="both"/>
              <w:rPr>
                <w:rFonts w:ascii="Times New Roman" w:hAnsi="Times New Roman" w:cs="Times New Roman"/>
                <w:sz w:val="20"/>
                <w:szCs w:val="20"/>
              </w:rPr>
            </w:pPr>
            <w:r w:rsidRPr="00AB34F3">
              <w:rPr>
                <w:rFonts w:ascii="Times New Roman" w:hAnsi="Times New Roman" w:cs="Times New Roman"/>
                <w:sz w:val="20"/>
                <w:szCs w:val="20"/>
              </w:rPr>
              <w:t>Отметка о выдаче документов заявителю</w:t>
            </w:r>
          </w:p>
        </w:tc>
      </w:tr>
      <w:tr w:rsidR="00AB34F3" w:rsidTr="003127AF">
        <w:tc>
          <w:tcPr>
            <w:tcW w:w="534" w:type="dxa"/>
            <w:vMerge/>
          </w:tcPr>
          <w:p w:rsidR="00AB34F3" w:rsidRDefault="00AB34F3" w:rsidP="00727B78">
            <w:pPr>
              <w:pStyle w:val="a4"/>
              <w:ind w:left="0" w:firstLine="709"/>
              <w:jc w:val="both"/>
              <w:rPr>
                <w:rFonts w:ascii="Times New Roman" w:hAnsi="Times New Roman" w:cs="Times New Roman"/>
                <w:sz w:val="24"/>
                <w:szCs w:val="24"/>
              </w:rPr>
            </w:pPr>
          </w:p>
        </w:tc>
        <w:tc>
          <w:tcPr>
            <w:tcW w:w="2693" w:type="dxa"/>
            <w:vMerge/>
          </w:tcPr>
          <w:p w:rsidR="00AB34F3" w:rsidRDefault="00AB34F3" w:rsidP="00727B78">
            <w:pPr>
              <w:pStyle w:val="a4"/>
              <w:ind w:left="0" w:firstLine="709"/>
              <w:jc w:val="both"/>
              <w:rPr>
                <w:rFonts w:ascii="Times New Roman" w:hAnsi="Times New Roman" w:cs="Times New Roman"/>
                <w:sz w:val="24"/>
                <w:szCs w:val="24"/>
              </w:rPr>
            </w:pPr>
          </w:p>
        </w:tc>
        <w:tc>
          <w:tcPr>
            <w:tcW w:w="1308" w:type="dxa"/>
          </w:tcPr>
          <w:p w:rsidR="00AB34F3" w:rsidRPr="00AB34F3" w:rsidRDefault="00AB34F3" w:rsidP="003127AF">
            <w:pPr>
              <w:pStyle w:val="a4"/>
              <w:ind w:left="0" w:firstLine="34"/>
              <w:jc w:val="both"/>
              <w:rPr>
                <w:rFonts w:ascii="Times New Roman" w:hAnsi="Times New Roman" w:cs="Times New Roman"/>
                <w:sz w:val="20"/>
                <w:szCs w:val="20"/>
              </w:rPr>
            </w:pPr>
            <w:r w:rsidRPr="00AB34F3">
              <w:rPr>
                <w:rFonts w:ascii="Times New Roman" w:hAnsi="Times New Roman" w:cs="Times New Roman"/>
                <w:sz w:val="20"/>
                <w:szCs w:val="20"/>
              </w:rPr>
              <w:t>подлинные</w:t>
            </w:r>
          </w:p>
        </w:tc>
        <w:tc>
          <w:tcPr>
            <w:tcW w:w="899" w:type="dxa"/>
          </w:tcPr>
          <w:p w:rsidR="00AB34F3" w:rsidRPr="00AB34F3" w:rsidRDefault="00AB34F3" w:rsidP="003127AF">
            <w:pPr>
              <w:pStyle w:val="a4"/>
              <w:ind w:left="-711" w:firstLine="709"/>
              <w:jc w:val="both"/>
              <w:rPr>
                <w:rFonts w:ascii="Times New Roman" w:hAnsi="Times New Roman" w:cs="Times New Roman"/>
                <w:sz w:val="20"/>
                <w:szCs w:val="20"/>
              </w:rPr>
            </w:pPr>
            <w:r w:rsidRPr="00AB34F3">
              <w:rPr>
                <w:rFonts w:ascii="Times New Roman" w:hAnsi="Times New Roman" w:cs="Times New Roman"/>
                <w:sz w:val="20"/>
                <w:szCs w:val="20"/>
              </w:rPr>
              <w:t>копия</w:t>
            </w:r>
          </w:p>
        </w:tc>
        <w:tc>
          <w:tcPr>
            <w:tcW w:w="1169" w:type="dxa"/>
          </w:tcPr>
          <w:p w:rsidR="00AB34F3" w:rsidRPr="00AB34F3" w:rsidRDefault="00AB34F3" w:rsidP="003127AF">
            <w:pPr>
              <w:pStyle w:val="a4"/>
              <w:ind w:left="0"/>
              <w:jc w:val="both"/>
              <w:rPr>
                <w:rFonts w:ascii="Times New Roman" w:hAnsi="Times New Roman" w:cs="Times New Roman"/>
                <w:sz w:val="20"/>
                <w:szCs w:val="20"/>
              </w:rPr>
            </w:pPr>
            <w:r w:rsidRPr="00AB34F3">
              <w:rPr>
                <w:rFonts w:ascii="Times New Roman" w:hAnsi="Times New Roman" w:cs="Times New Roman"/>
                <w:sz w:val="20"/>
                <w:szCs w:val="20"/>
              </w:rPr>
              <w:t>подлинные</w:t>
            </w:r>
          </w:p>
        </w:tc>
        <w:tc>
          <w:tcPr>
            <w:tcW w:w="899" w:type="dxa"/>
          </w:tcPr>
          <w:p w:rsidR="00AB34F3" w:rsidRPr="00AB34F3" w:rsidRDefault="00AB34F3" w:rsidP="003127AF">
            <w:pPr>
              <w:pStyle w:val="a4"/>
              <w:ind w:left="-791" w:firstLine="709"/>
              <w:jc w:val="both"/>
              <w:rPr>
                <w:rFonts w:ascii="Times New Roman" w:hAnsi="Times New Roman" w:cs="Times New Roman"/>
                <w:sz w:val="20"/>
                <w:szCs w:val="20"/>
              </w:rPr>
            </w:pPr>
            <w:r w:rsidRPr="00AB34F3">
              <w:rPr>
                <w:rFonts w:ascii="Times New Roman" w:hAnsi="Times New Roman" w:cs="Times New Roman"/>
                <w:sz w:val="20"/>
                <w:szCs w:val="20"/>
              </w:rPr>
              <w:t>копия</w:t>
            </w:r>
          </w:p>
        </w:tc>
        <w:tc>
          <w:tcPr>
            <w:tcW w:w="1169" w:type="dxa"/>
          </w:tcPr>
          <w:p w:rsidR="00AB34F3" w:rsidRPr="00AB34F3" w:rsidRDefault="00AB34F3" w:rsidP="003127AF">
            <w:pPr>
              <w:pStyle w:val="a4"/>
              <w:ind w:left="0" w:firstLine="11"/>
              <w:jc w:val="both"/>
              <w:rPr>
                <w:rFonts w:ascii="Times New Roman" w:hAnsi="Times New Roman" w:cs="Times New Roman"/>
                <w:sz w:val="20"/>
                <w:szCs w:val="20"/>
              </w:rPr>
            </w:pPr>
            <w:r w:rsidRPr="00AB34F3">
              <w:rPr>
                <w:rFonts w:ascii="Times New Roman" w:hAnsi="Times New Roman" w:cs="Times New Roman"/>
                <w:sz w:val="20"/>
                <w:szCs w:val="20"/>
              </w:rPr>
              <w:t>подлинные</w:t>
            </w:r>
          </w:p>
        </w:tc>
        <w:tc>
          <w:tcPr>
            <w:tcW w:w="900" w:type="dxa"/>
          </w:tcPr>
          <w:p w:rsidR="00AB34F3" w:rsidRPr="00AB34F3" w:rsidRDefault="00AB34F3" w:rsidP="003127AF">
            <w:pPr>
              <w:pStyle w:val="a4"/>
              <w:ind w:left="-733" w:firstLine="709"/>
              <w:jc w:val="both"/>
              <w:rPr>
                <w:rFonts w:ascii="Times New Roman" w:hAnsi="Times New Roman" w:cs="Times New Roman"/>
                <w:sz w:val="20"/>
                <w:szCs w:val="20"/>
              </w:rPr>
            </w:pPr>
            <w:r w:rsidRPr="00AB34F3">
              <w:rPr>
                <w:rFonts w:ascii="Times New Roman" w:hAnsi="Times New Roman" w:cs="Times New Roman"/>
                <w:sz w:val="20"/>
                <w:szCs w:val="20"/>
              </w:rPr>
              <w:t>копия</w:t>
            </w:r>
          </w:p>
        </w:tc>
      </w:tr>
      <w:tr w:rsidR="00AB34F3" w:rsidTr="003127AF">
        <w:tc>
          <w:tcPr>
            <w:tcW w:w="534"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1</w:t>
            </w:r>
          </w:p>
        </w:tc>
        <w:tc>
          <w:tcPr>
            <w:tcW w:w="2693"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2</w:t>
            </w:r>
          </w:p>
        </w:tc>
        <w:tc>
          <w:tcPr>
            <w:tcW w:w="1308"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3</w:t>
            </w: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4</w:t>
            </w: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5</w:t>
            </w: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6</w:t>
            </w: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7</w:t>
            </w:r>
          </w:p>
        </w:tc>
        <w:tc>
          <w:tcPr>
            <w:tcW w:w="900" w:type="dxa"/>
          </w:tcPr>
          <w:p w:rsidR="00AB34F3" w:rsidRPr="00AB34F3" w:rsidRDefault="00AB34F3" w:rsidP="00727B78">
            <w:pPr>
              <w:pStyle w:val="a4"/>
              <w:ind w:left="0" w:firstLine="709"/>
              <w:jc w:val="both"/>
              <w:rPr>
                <w:rFonts w:ascii="Times New Roman" w:hAnsi="Times New Roman" w:cs="Times New Roman"/>
                <w:sz w:val="16"/>
                <w:szCs w:val="16"/>
              </w:rPr>
            </w:pPr>
            <w:r w:rsidRPr="00AB34F3">
              <w:rPr>
                <w:rFonts w:ascii="Times New Roman" w:hAnsi="Times New Roman" w:cs="Times New Roman"/>
                <w:sz w:val="16"/>
                <w:szCs w:val="16"/>
              </w:rPr>
              <w:t>8</w:t>
            </w:r>
          </w:p>
        </w:tc>
      </w:tr>
      <w:tr w:rsidR="00AB34F3" w:rsidTr="003127AF">
        <w:tc>
          <w:tcPr>
            <w:tcW w:w="534" w:type="dxa"/>
          </w:tcPr>
          <w:p w:rsidR="00AB34F3" w:rsidRPr="00AB34F3" w:rsidRDefault="00AB34F3" w:rsidP="00727B78">
            <w:pPr>
              <w:pStyle w:val="a4"/>
              <w:ind w:left="0" w:firstLine="709"/>
              <w:jc w:val="both"/>
              <w:rPr>
                <w:rFonts w:ascii="Times New Roman" w:hAnsi="Times New Roman" w:cs="Times New Roman"/>
                <w:sz w:val="16"/>
                <w:szCs w:val="16"/>
              </w:rPr>
            </w:pPr>
            <w:r>
              <w:rPr>
                <w:rFonts w:ascii="Times New Roman" w:hAnsi="Times New Roman" w:cs="Times New Roman"/>
                <w:sz w:val="16"/>
                <w:szCs w:val="16"/>
              </w:rPr>
              <w:t>1</w:t>
            </w:r>
          </w:p>
        </w:tc>
        <w:tc>
          <w:tcPr>
            <w:tcW w:w="2693"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308"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900" w:type="dxa"/>
          </w:tcPr>
          <w:p w:rsidR="00AB34F3" w:rsidRPr="00AB34F3" w:rsidRDefault="00AB34F3" w:rsidP="00727B78">
            <w:pPr>
              <w:pStyle w:val="a4"/>
              <w:ind w:left="0" w:firstLine="709"/>
              <w:jc w:val="both"/>
              <w:rPr>
                <w:rFonts w:ascii="Times New Roman" w:hAnsi="Times New Roman" w:cs="Times New Roman"/>
                <w:sz w:val="16"/>
                <w:szCs w:val="16"/>
              </w:rPr>
            </w:pPr>
          </w:p>
        </w:tc>
      </w:tr>
      <w:tr w:rsidR="00AB34F3" w:rsidTr="003127AF">
        <w:tc>
          <w:tcPr>
            <w:tcW w:w="534" w:type="dxa"/>
          </w:tcPr>
          <w:p w:rsidR="00AB34F3" w:rsidRPr="00AB34F3" w:rsidRDefault="00AB34F3" w:rsidP="00727B78">
            <w:pPr>
              <w:pStyle w:val="a4"/>
              <w:ind w:left="0" w:firstLine="709"/>
              <w:jc w:val="both"/>
              <w:rPr>
                <w:rFonts w:ascii="Times New Roman" w:hAnsi="Times New Roman" w:cs="Times New Roman"/>
                <w:sz w:val="16"/>
                <w:szCs w:val="16"/>
              </w:rPr>
            </w:pPr>
            <w:r>
              <w:rPr>
                <w:rFonts w:ascii="Times New Roman" w:hAnsi="Times New Roman" w:cs="Times New Roman"/>
                <w:sz w:val="16"/>
                <w:szCs w:val="16"/>
              </w:rPr>
              <w:t>2</w:t>
            </w:r>
          </w:p>
        </w:tc>
        <w:tc>
          <w:tcPr>
            <w:tcW w:w="2693"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308"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900" w:type="dxa"/>
          </w:tcPr>
          <w:p w:rsidR="00AB34F3" w:rsidRPr="00AB34F3" w:rsidRDefault="00AB34F3" w:rsidP="00727B78">
            <w:pPr>
              <w:pStyle w:val="a4"/>
              <w:ind w:left="0" w:firstLine="709"/>
              <w:jc w:val="both"/>
              <w:rPr>
                <w:rFonts w:ascii="Times New Roman" w:hAnsi="Times New Roman" w:cs="Times New Roman"/>
                <w:sz w:val="16"/>
                <w:szCs w:val="16"/>
              </w:rPr>
            </w:pPr>
          </w:p>
        </w:tc>
      </w:tr>
      <w:tr w:rsidR="00AB34F3" w:rsidTr="003127AF">
        <w:tc>
          <w:tcPr>
            <w:tcW w:w="534" w:type="dxa"/>
          </w:tcPr>
          <w:p w:rsidR="00AB34F3" w:rsidRPr="00AB34F3" w:rsidRDefault="00AB34F3" w:rsidP="00727B78">
            <w:pPr>
              <w:pStyle w:val="a4"/>
              <w:ind w:left="0" w:firstLine="709"/>
              <w:jc w:val="both"/>
              <w:rPr>
                <w:rFonts w:ascii="Times New Roman" w:hAnsi="Times New Roman" w:cs="Times New Roman"/>
                <w:sz w:val="16"/>
                <w:szCs w:val="16"/>
              </w:rPr>
            </w:pPr>
            <w:r>
              <w:rPr>
                <w:rFonts w:ascii="Times New Roman" w:hAnsi="Times New Roman" w:cs="Times New Roman"/>
                <w:sz w:val="16"/>
                <w:szCs w:val="16"/>
              </w:rPr>
              <w:t>3</w:t>
            </w:r>
          </w:p>
        </w:tc>
        <w:tc>
          <w:tcPr>
            <w:tcW w:w="2693"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308"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89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1169" w:type="dxa"/>
          </w:tcPr>
          <w:p w:rsidR="00AB34F3" w:rsidRPr="00AB34F3" w:rsidRDefault="00AB34F3" w:rsidP="00727B78">
            <w:pPr>
              <w:pStyle w:val="a4"/>
              <w:ind w:left="0" w:firstLine="709"/>
              <w:jc w:val="both"/>
              <w:rPr>
                <w:rFonts w:ascii="Times New Roman" w:hAnsi="Times New Roman" w:cs="Times New Roman"/>
                <w:sz w:val="16"/>
                <w:szCs w:val="16"/>
              </w:rPr>
            </w:pPr>
          </w:p>
        </w:tc>
        <w:tc>
          <w:tcPr>
            <w:tcW w:w="900" w:type="dxa"/>
          </w:tcPr>
          <w:p w:rsidR="00AB34F3" w:rsidRPr="00AB34F3" w:rsidRDefault="00AB34F3" w:rsidP="00727B78">
            <w:pPr>
              <w:pStyle w:val="a4"/>
              <w:ind w:left="0" w:firstLine="709"/>
              <w:jc w:val="both"/>
              <w:rPr>
                <w:rFonts w:ascii="Times New Roman" w:hAnsi="Times New Roman" w:cs="Times New Roman"/>
                <w:sz w:val="16"/>
                <w:szCs w:val="16"/>
              </w:rPr>
            </w:pPr>
          </w:p>
        </w:tc>
      </w:tr>
    </w:tbl>
    <w:p w:rsidR="00594C79" w:rsidRPr="00594C79" w:rsidRDefault="00594C79" w:rsidP="00727B7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94C79" w:rsidRPr="003127AF" w:rsidRDefault="00AB34F3" w:rsidP="003127AF">
      <w:pPr>
        <w:pStyle w:val="a4"/>
        <w:numPr>
          <w:ilvl w:val="0"/>
          <w:numId w:val="8"/>
        </w:numPr>
        <w:spacing w:after="0" w:line="240" w:lineRule="auto"/>
        <w:ind w:firstLine="709"/>
        <w:jc w:val="both"/>
        <w:rPr>
          <w:rFonts w:ascii="Times New Roman" w:hAnsi="Times New Roman" w:cs="Times New Roman"/>
          <w:sz w:val="24"/>
          <w:szCs w:val="24"/>
        </w:rPr>
      </w:pPr>
      <w:r w:rsidRPr="00AB34F3">
        <w:rPr>
          <w:rFonts w:ascii="Times New Roman" w:hAnsi="Times New Roman" w:cs="Times New Roman"/>
          <w:sz w:val="24"/>
          <w:szCs w:val="24"/>
        </w:rPr>
        <w:t>Перечень сведений и документов, которые буд</w:t>
      </w:r>
      <w:r>
        <w:rPr>
          <w:rFonts w:ascii="Times New Roman" w:hAnsi="Times New Roman" w:cs="Times New Roman"/>
          <w:sz w:val="24"/>
          <w:szCs w:val="24"/>
        </w:rPr>
        <w:t>ут получены по межведомственным</w:t>
      </w:r>
      <w:r w:rsidR="003127AF">
        <w:rPr>
          <w:rFonts w:ascii="Times New Roman" w:hAnsi="Times New Roman" w:cs="Times New Roman"/>
          <w:sz w:val="24"/>
          <w:szCs w:val="24"/>
        </w:rPr>
        <w:t xml:space="preserve"> </w:t>
      </w:r>
      <w:r w:rsidRPr="003127AF">
        <w:rPr>
          <w:rFonts w:ascii="Times New Roman" w:hAnsi="Times New Roman" w:cs="Times New Roman"/>
          <w:sz w:val="24"/>
          <w:szCs w:val="24"/>
        </w:rPr>
        <w:t>запросам:</w:t>
      </w:r>
    </w:p>
    <w:p w:rsidR="00AB34F3" w:rsidRDefault="00AB34F3" w:rsidP="00727B78">
      <w:pPr>
        <w:spacing w:after="0" w:line="240" w:lineRule="auto"/>
        <w:ind w:firstLine="709"/>
        <w:jc w:val="both"/>
        <w:rPr>
          <w:rFonts w:ascii="Times New Roman" w:hAnsi="Times New Roman" w:cs="Times New Roman"/>
          <w:sz w:val="24"/>
          <w:szCs w:val="24"/>
        </w:rPr>
      </w:pPr>
    </w:p>
    <w:tbl>
      <w:tblPr>
        <w:tblStyle w:val="a7"/>
        <w:tblW w:w="0" w:type="auto"/>
        <w:tblLook w:val="04A0"/>
      </w:tblPr>
      <w:tblGrid>
        <w:gridCol w:w="675"/>
        <w:gridCol w:w="4253"/>
        <w:gridCol w:w="4643"/>
      </w:tblGrid>
      <w:tr w:rsidR="00AB34F3" w:rsidTr="007B4EB9">
        <w:tc>
          <w:tcPr>
            <w:tcW w:w="675" w:type="dxa"/>
          </w:tcPr>
          <w:p w:rsidR="00AB34F3" w:rsidRPr="007B4EB9" w:rsidRDefault="00AB34F3" w:rsidP="003127AF">
            <w:pPr>
              <w:ind w:firstLine="709"/>
              <w:jc w:val="center"/>
              <w:rPr>
                <w:rFonts w:ascii="Times New Roman" w:hAnsi="Times New Roman" w:cs="Times New Roman"/>
                <w:sz w:val="20"/>
                <w:szCs w:val="20"/>
              </w:rPr>
            </w:pPr>
            <w:r w:rsidRPr="007B4EB9">
              <w:rPr>
                <w:rFonts w:ascii="Times New Roman" w:hAnsi="Times New Roman" w:cs="Times New Roman"/>
                <w:sz w:val="20"/>
                <w:szCs w:val="20"/>
              </w:rPr>
              <w:t>№№</w:t>
            </w:r>
          </w:p>
          <w:p w:rsidR="00AB34F3" w:rsidRPr="007B4EB9" w:rsidRDefault="00AB34F3" w:rsidP="003127AF">
            <w:pPr>
              <w:ind w:firstLine="709"/>
              <w:jc w:val="center"/>
              <w:rPr>
                <w:rFonts w:ascii="Times New Roman" w:hAnsi="Times New Roman" w:cs="Times New Roman"/>
                <w:sz w:val="20"/>
                <w:szCs w:val="20"/>
              </w:rPr>
            </w:pPr>
            <w:r w:rsidRPr="007B4EB9">
              <w:rPr>
                <w:rFonts w:ascii="Times New Roman" w:hAnsi="Times New Roman" w:cs="Times New Roman"/>
                <w:sz w:val="20"/>
                <w:szCs w:val="20"/>
              </w:rPr>
              <w:t>пп</w:t>
            </w:r>
          </w:p>
        </w:tc>
        <w:tc>
          <w:tcPr>
            <w:tcW w:w="4253" w:type="dxa"/>
          </w:tcPr>
          <w:p w:rsidR="00AB34F3" w:rsidRPr="007B4EB9" w:rsidRDefault="00AB34F3" w:rsidP="003127AF">
            <w:pPr>
              <w:ind w:firstLine="709"/>
              <w:jc w:val="center"/>
              <w:rPr>
                <w:rFonts w:ascii="Times New Roman" w:hAnsi="Times New Roman" w:cs="Times New Roman"/>
                <w:sz w:val="20"/>
                <w:szCs w:val="20"/>
              </w:rPr>
            </w:pPr>
            <w:r w:rsidRPr="007B4EB9">
              <w:rPr>
                <w:rFonts w:ascii="Times New Roman" w:hAnsi="Times New Roman" w:cs="Times New Roman"/>
                <w:sz w:val="20"/>
                <w:szCs w:val="20"/>
              </w:rPr>
              <w:t>Наименование сведений и</w:t>
            </w:r>
          </w:p>
          <w:p w:rsidR="00AB34F3" w:rsidRDefault="007B4EB9" w:rsidP="003127AF">
            <w:pPr>
              <w:ind w:firstLine="709"/>
              <w:jc w:val="center"/>
              <w:rPr>
                <w:rFonts w:ascii="Times New Roman" w:hAnsi="Times New Roman" w:cs="Times New Roman"/>
                <w:sz w:val="24"/>
                <w:szCs w:val="24"/>
              </w:rPr>
            </w:pPr>
            <w:r w:rsidRPr="007B4EB9">
              <w:rPr>
                <w:rFonts w:ascii="Times New Roman" w:hAnsi="Times New Roman" w:cs="Times New Roman"/>
                <w:sz w:val="20"/>
                <w:szCs w:val="20"/>
              </w:rPr>
              <w:t>д</w:t>
            </w:r>
            <w:r w:rsidR="00AB34F3" w:rsidRPr="007B4EB9">
              <w:rPr>
                <w:rFonts w:ascii="Times New Roman" w:hAnsi="Times New Roman" w:cs="Times New Roman"/>
                <w:sz w:val="20"/>
                <w:szCs w:val="20"/>
              </w:rPr>
              <w:t>окументов</w:t>
            </w:r>
            <w:r w:rsidRPr="007B4EB9">
              <w:rPr>
                <w:rFonts w:ascii="Times New Roman" w:hAnsi="Times New Roman" w:cs="Times New Roman"/>
                <w:sz w:val="20"/>
                <w:szCs w:val="20"/>
              </w:rPr>
              <w:t>, которые будут получены по межведомственным запросам</w:t>
            </w:r>
          </w:p>
        </w:tc>
        <w:tc>
          <w:tcPr>
            <w:tcW w:w="4643" w:type="dxa"/>
          </w:tcPr>
          <w:p w:rsidR="007B4EB9" w:rsidRPr="007B4EB9" w:rsidRDefault="007B4EB9" w:rsidP="003127AF">
            <w:pPr>
              <w:ind w:firstLine="709"/>
              <w:jc w:val="center"/>
              <w:rPr>
                <w:rFonts w:ascii="Times New Roman" w:hAnsi="Times New Roman" w:cs="Times New Roman"/>
                <w:sz w:val="20"/>
                <w:szCs w:val="20"/>
              </w:rPr>
            </w:pPr>
            <w:r w:rsidRPr="007B4EB9">
              <w:rPr>
                <w:rFonts w:ascii="Times New Roman" w:hAnsi="Times New Roman" w:cs="Times New Roman"/>
                <w:sz w:val="20"/>
                <w:szCs w:val="20"/>
              </w:rPr>
              <w:t xml:space="preserve">Наименование органа </w:t>
            </w:r>
            <w:r>
              <w:rPr>
                <w:rFonts w:ascii="Times New Roman" w:hAnsi="Times New Roman" w:cs="Times New Roman"/>
                <w:sz w:val="20"/>
                <w:szCs w:val="20"/>
              </w:rPr>
              <w:t>(организации)</w:t>
            </w:r>
            <w:r w:rsidRPr="007B4EB9">
              <w:rPr>
                <w:rFonts w:ascii="Times New Roman" w:hAnsi="Times New Roman" w:cs="Times New Roman"/>
                <w:sz w:val="20"/>
                <w:szCs w:val="20"/>
              </w:rPr>
              <w:t xml:space="preserve"> </w:t>
            </w:r>
            <w:proofErr w:type="gramStart"/>
            <w:r w:rsidRPr="007B4EB9">
              <w:rPr>
                <w:rFonts w:ascii="Times New Roman" w:hAnsi="Times New Roman" w:cs="Times New Roman"/>
                <w:sz w:val="20"/>
                <w:szCs w:val="20"/>
              </w:rPr>
              <w:t>в</w:t>
            </w:r>
            <w:proofErr w:type="gramEnd"/>
          </w:p>
          <w:p w:rsidR="00AB34F3" w:rsidRDefault="007B4EB9" w:rsidP="003127AF">
            <w:pPr>
              <w:ind w:firstLine="709"/>
              <w:jc w:val="center"/>
              <w:rPr>
                <w:rFonts w:ascii="Times New Roman" w:hAnsi="Times New Roman" w:cs="Times New Roman"/>
                <w:sz w:val="24"/>
                <w:szCs w:val="24"/>
              </w:rPr>
            </w:pPr>
            <w:proofErr w:type="gramStart"/>
            <w:r w:rsidRPr="007B4EB9">
              <w:rPr>
                <w:rFonts w:ascii="Times New Roman" w:hAnsi="Times New Roman" w:cs="Times New Roman"/>
                <w:sz w:val="20"/>
                <w:szCs w:val="20"/>
              </w:rPr>
              <w:t>котором</w:t>
            </w:r>
            <w:proofErr w:type="gramEnd"/>
            <w:r w:rsidRPr="007B4EB9">
              <w:rPr>
                <w:rFonts w:ascii="Times New Roman" w:hAnsi="Times New Roman" w:cs="Times New Roman"/>
                <w:sz w:val="20"/>
                <w:szCs w:val="20"/>
              </w:rPr>
              <w:t xml:space="preserve"> запрашиваются сведения и документы</w:t>
            </w:r>
          </w:p>
        </w:tc>
      </w:tr>
      <w:tr w:rsidR="007B4EB9" w:rsidTr="007B4EB9">
        <w:tc>
          <w:tcPr>
            <w:tcW w:w="675" w:type="dxa"/>
          </w:tcPr>
          <w:p w:rsidR="007B4EB9" w:rsidRPr="007B4EB9" w:rsidRDefault="007B4EB9" w:rsidP="003127AF">
            <w:pPr>
              <w:ind w:firstLine="709"/>
              <w:jc w:val="center"/>
              <w:rPr>
                <w:rFonts w:ascii="Times New Roman" w:hAnsi="Times New Roman" w:cs="Times New Roman"/>
                <w:sz w:val="20"/>
                <w:szCs w:val="20"/>
              </w:rPr>
            </w:pPr>
            <w:r w:rsidRPr="007B4EB9">
              <w:rPr>
                <w:rFonts w:ascii="Times New Roman" w:hAnsi="Times New Roman" w:cs="Times New Roman"/>
                <w:sz w:val="20"/>
                <w:szCs w:val="20"/>
              </w:rPr>
              <w:t>1</w:t>
            </w:r>
          </w:p>
        </w:tc>
        <w:tc>
          <w:tcPr>
            <w:tcW w:w="4253" w:type="dxa"/>
          </w:tcPr>
          <w:p w:rsidR="007B4EB9" w:rsidRPr="007B4EB9" w:rsidRDefault="007B4EB9" w:rsidP="003127AF">
            <w:pPr>
              <w:ind w:firstLine="709"/>
              <w:jc w:val="center"/>
              <w:rPr>
                <w:rFonts w:ascii="Times New Roman" w:hAnsi="Times New Roman" w:cs="Times New Roman"/>
                <w:sz w:val="20"/>
                <w:szCs w:val="20"/>
              </w:rPr>
            </w:pPr>
            <w:r>
              <w:rPr>
                <w:rFonts w:ascii="Times New Roman" w:hAnsi="Times New Roman" w:cs="Times New Roman"/>
                <w:sz w:val="20"/>
                <w:szCs w:val="20"/>
              </w:rPr>
              <w:t>2</w:t>
            </w:r>
          </w:p>
        </w:tc>
        <w:tc>
          <w:tcPr>
            <w:tcW w:w="4643" w:type="dxa"/>
          </w:tcPr>
          <w:p w:rsidR="007B4EB9" w:rsidRPr="007B4EB9" w:rsidRDefault="007B4EB9" w:rsidP="003127AF">
            <w:pPr>
              <w:ind w:firstLine="709"/>
              <w:jc w:val="center"/>
              <w:rPr>
                <w:rFonts w:ascii="Times New Roman" w:hAnsi="Times New Roman" w:cs="Times New Roman"/>
                <w:sz w:val="20"/>
                <w:szCs w:val="20"/>
              </w:rPr>
            </w:pPr>
            <w:r>
              <w:rPr>
                <w:rFonts w:ascii="Times New Roman" w:hAnsi="Times New Roman" w:cs="Times New Roman"/>
                <w:sz w:val="20"/>
                <w:szCs w:val="20"/>
              </w:rPr>
              <w:t>3</w:t>
            </w:r>
          </w:p>
        </w:tc>
      </w:tr>
      <w:tr w:rsidR="007B4EB9" w:rsidTr="007B4EB9">
        <w:tc>
          <w:tcPr>
            <w:tcW w:w="675" w:type="dxa"/>
          </w:tcPr>
          <w:p w:rsidR="007B4EB9" w:rsidRPr="007B4EB9" w:rsidRDefault="007B4EB9" w:rsidP="00727B78">
            <w:pPr>
              <w:ind w:firstLine="709"/>
              <w:jc w:val="both"/>
              <w:rPr>
                <w:rFonts w:ascii="Times New Roman" w:hAnsi="Times New Roman" w:cs="Times New Roman"/>
                <w:sz w:val="20"/>
                <w:szCs w:val="20"/>
              </w:rPr>
            </w:pPr>
            <w:r>
              <w:rPr>
                <w:rFonts w:ascii="Times New Roman" w:hAnsi="Times New Roman" w:cs="Times New Roman"/>
                <w:sz w:val="20"/>
                <w:szCs w:val="20"/>
              </w:rPr>
              <w:t>1</w:t>
            </w:r>
          </w:p>
        </w:tc>
        <w:tc>
          <w:tcPr>
            <w:tcW w:w="4253" w:type="dxa"/>
          </w:tcPr>
          <w:p w:rsidR="007B4EB9" w:rsidRDefault="007B4EB9" w:rsidP="00727B78">
            <w:pPr>
              <w:ind w:firstLine="709"/>
              <w:jc w:val="both"/>
              <w:rPr>
                <w:rFonts w:ascii="Times New Roman" w:hAnsi="Times New Roman" w:cs="Times New Roman"/>
                <w:sz w:val="20"/>
                <w:szCs w:val="20"/>
              </w:rPr>
            </w:pPr>
          </w:p>
        </w:tc>
        <w:tc>
          <w:tcPr>
            <w:tcW w:w="4643" w:type="dxa"/>
          </w:tcPr>
          <w:p w:rsidR="007B4EB9" w:rsidRDefault="007B4EB9" w:rsidP="00727B78">
            <w:pPr>
              <w:ind w:firstLine="709"/>
              <w:jc w:val="both"/>
              <w:rPr>
                <w:rFonts w:ascii="Times New Roman" w:hAnsi="Times New Roman" w:cs="Times New Roman"/>
                <w:sz w:val="20"/>
                <w:szCs w:val="20"/>
              </w:rPr>
            </w:pPr>
          </w:p>
        </w:tc>
      </w:tr>
      <w:tr w:rsidR="007B4EB9" w:rsidTr="007B4EB9">
        <w:tc>
          <w:tcPr>
            <w:tcW w:w="675" w:type="dxa"/>
          </w:tcPr>
          <w:p w:rsidR="007B4EB9" w:rsidRPr="007B4EB9" w:rsidRDefault="007B4EB9" w:rsidP="00727B78">
            <w:pPr>
              <w:ind w:firstLine="709"/>
              <w:jc w:val="both"/>
              <w:rPr>
                <w:rFonts w:ascii="Times New Roman" w:hAnsi="Times New Roman" w:cs="Times New Roman"/>
                <w:sz w:val="20"/>
                <w:szCs w:val="20"/>
              </w:rPr>
            </w:pPr>
            <w:r>
              <w:rPr>
                <w:rFonts w:ascii="Times New Roman" w:hAnsi="Times New Roman" w:cs="Times New Roman"/>
                <w:sz w:val="20"/>
                <w:szCs w:val="20"/>
              </w:rPr>
              <w:t>2</w:t>
            </w:r>
          </w:p>
        </w:tc>
        <w:tc>
          <w:tcPr>
            <w:tcW w:w="4253" w:type="dxa"/>
          </w:tcPr>
          <w:p w:rsidR="007B4EB9" w:rsidRDefault="007B4EB9" w:rsidP="00727B78">
            <w:pPr>
              <w:ind w:firstLine="709"/>
              <w:jc w:val="both"/>
              <w:rPr>
                <w:rFonts w:ascii="Times New Roman" w:hAnsi="Times New Roman" w:cs="Times New Roman"/>
                <w:sz w:val="20"/>
                <w:szCs w:val="20"/>
              </w:rPr>
            </w:pPr>
          </w:p>
        </w:tc>
        <w:tc>
          <w:tcPr>
            <w:tcW w:w="4643" w:type="dxa"/>
          </w:tcPr>
          <w:p w:rsidR="007B4EB9" w:rsidRDefault="007B4EB9" w:rsidP="00727B78">
            <w:pPr>
              <w:ind w:firstLine="709"/>
              <w:jc w:val="both"/>
              <w:rPr>
                <w:rFonts w:ascii="Times New Roman" w:hAnsi="Times New Roman" w:cs="Times New Roman"/>
                <w:sz w:val="20"/>
                <w:szCs w:val="20"/>
              </w:rPr>
            </w:pPr>
          </w:p>
        </w:tc>
      </w:tr>
    </w:tbl>
    <w:p w:rsidR="00AB34F3" w:rsidRDefault="00AB34F3" w:rsidP="00727B78">
      <w:pPr>
        <w:spacing w:after="0" w:line="240" w:lineRule="auto"/>
        <w:ind w:firstLine="709"/>
        <w:jc w:val="both"/>
        <w:rPr>
          <w:rFonts w:ascii="Times New Roman" w:hAnsi="Times New Roman" w:cs="Times New Roman"/>
          <w:sz w:val="24"/>
          <w:szCs w:val="24"/>
        </w:rPr>
      </w:pPr>
    </w:p>
    <w:p w:rsidR="007B4EB9" w:rsidRDefault="007B4EB9" w:rsidP="00727B78">
      <w:pPr>
        <w:spacing w:after="0" w:line="240" w:lineRule="auto"/>
        <w:ind w:firstLine="709"/>
        <w:jc w:val="both"/>
        <w:rPr>
          <w:rFonts w:ascii="Times New Roman" w:hAnsi="Times New Roman" w:cs="Times New Roman"/>
          <w:sz w:val="24"/>
          <w:szCs w:val="24"/>
        </w:rPr>
      </w:pPr>
    </w:p>
    <w:p w:rsidR="00506026" w:rsidRPr="003127AF" w:rsidRDefault="00506026" w:rsidP="00727B7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__________________________________</w:t>
      </w:r>
      <w:r w:rsidR="003127AF">
        <w:rPr>
          <w:rFonts w:ascii="Times New Roman" w:hAnsi="Times New Roman" w:cs="Times New Roman"/>
          <w:sz w:val="24"/>
          <w:szCs w:val="24"/>
        </w:rPr>
        <w:t xml:space="preserve">                  ___________       ______________             </w:t>
      </w:r>
    </w:p>
    <w:p w:rsidR="00506026" w:rsidRDefault="00506026"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506026">
        <w:rPr>
          <w:rFonts w:ascii="Times New Roman" w:hAnsi="Times New Roman" w:cs="Times New Roman"/>
          <w:sz w:val="16"/>
          <w:szCs w:val="16"/>
        </w:rPr>
        <w:t>(должность лица, принявшего документы)</w:t>
      </w:r>
      <w:r>
        <w:rPr>
          <w:rFonts w:ascii="Times New Roman" w:hAnsi="Times New Roman" w:cs="Times New Roman"/>
          <w:sz w:val="16"/>
          <w:szCs w:val="16"/>
        </w:rPr>
        <w:t xml:space="preserve">                                                           (подпись)                        (Ф.И.О.)</w:t>
      </w:r>
    </w:p>
    <w:p w:rsidR="00506026" w:rsidRDefault="00506026" w:rsidP="00727B78">
      <w:pPr>
        <w:spacing w:after="0" w:line="240" w:lineRule="auto"/>
        <w:ind w:firstLine="709"/>
        <w:jc w:val="both"/>
        <w:rPr>
          <w:rFonts w:ascii="Times New Roman" w:hAnsi="Times New Roman" w:cs="Times New Roman"/>
          <w:sz w:val="16"/>
          <w:szCs w:val="16"/>
        </w:rPr>
      </w:pPr>
    </w:p>
    <w:p w:rsidR="00506026" w:rsidRDefault="00506026"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                      «____» __________________________ 20____г.</w:t>
      </w:r>
    </w:p>
    <w:p w:rsidR="00506026" w:rsidRDefault="00506026"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(дата окончания срока рассмотрения документов)                                                        </w:t>
      </w:r>
      <w:r w:rsidR="00EE0E68">
        <w:rPr>
          <w:rFonts w:ascii="Times New Roman" w:hAnsi="Times New Roman" w:cs="Times New Roman"/>
          <w:sz w:val="16"/>
          <w:szCs w:val="16"/>
        </w:rPr>
        <w:t>(дата выдачи документов)</w:t>
      </w:r>
    </w:p>
    <w:p w:rsidR="00EE0E68" w:rsidRDefault="00EE0E68" w:rsidP="00727B78">
      <w:pPr>
        <w:spacing w:after="0" w:line="240" w:lineRule="auto"/>
        <w:ind w:firstLine="709"/>
        <w:jc w:val="both"/>
        <w:rPr>
          <w:rFonts w:ascii="Times New Roman" w:hAnsi="Times New Roman" w:cs="Times New Roman"/>
          <w:sz w:val="16"/>
          <w:szCs w:val="16"/>
        </w:rPr>
      </w:pPr>
    </w:p>
    <w:p w:rsidR="00EE0E68" w:rsidRDefault="00EE0E68" w:rsidP="00727B78">
      <w:pPr>
        <w:spacing w:after="0" w:line="240" w:lineRule="auto"/>
        <w:ind w:firstLine="709"/>
        <w:jc w:val="both"/>
        <w:rPr>
          <w:rFonts w:ascii="Times New Roman" w:hAnsi="Times New Roman" w:cs="Times New Roman"/>
          <w:sz w:val="16"/>
          <w:szCs w:val="16"/>
        </w:rPr>
      </w:pPr>
    </w:p>
    <w:p w:rsidR="00EE0E68"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_______________________________                 ______________________________________________________</w:t>
      </w:r>
    </w:p>
    <w:p w:rsidR="00EE0E68"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(подпись)                                                                                (ФИО заявителя)</w:t>
      </w:r>
    </w:p>
    <w:p w:rsidR="00EE0E68" w:rsidRDefault="00EE0E68" w:rsidP="00727B78">
      <w:pPr>
        <w:spacing w:after="0" w:line="240" w:lineRule="auto"/>
        <w:ind w:firstLine="709"/>
        <w:jc w:val="both"/>
        <w:rPr>
          <w:rFonts w:ascii="Times New Roman" w:hAnsi="Times New Roman" w:cs="Times New Roman"/>
          <w:sz w:val="16"/>
          <w:szCs w:val="16"/>
        </w:rPr>
      </w:pPr>
    </w:p>
    <w:p w:rsidR="00EE0E68" w:rsidRDefault="00EE0E68" w:rsidP="00727B78">
      <w:pPr>
        <w:spacing w:after="0" w:line="240" w:lineRule="auto"/>
        <w:ind w:firstLine="709"/>
        <w:jc w:val="both"/>
        <w:rPr>
          <w:rFonts w:ascii="Times New Roman" w:hAnsi="Times New Roman" w:cs="Times New Roman"/>
          <w:sz w:val="16"/>
          <w:szCs w:val="16"/>
        </w:rPr>
      </w:pPr>
    </w:p>
    <w:p w:rsidR="00EE0E68"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После рассмотрения документы выданы</w:t>
      </w:r>
    </w:p>
    <w:p w:rsidR="00EE0E68" w:rsidRDefault="00EE0E68" w:rsidP="00727B78">
      <w:pPr>
        <w:spacing w:after="0" w:line="240" w:lineRule="auto"/>
        <w:ind w:firstLine="709"/>
        <w:jc w:val="both"/>
        <w:rPr>
          <w:rFonts w:ascii="Times New Roman" w:hAnsi="Times New Roman" w:cs="Times New Roman"/>
          <w:sz w:val="16"/>
          <w:szCs w:val="16"/>
        </w:rPr>
      </w:pPr>
    </w:p>
    <w:p w:rsidR="00EE0E68"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       _______________________________________________</w:t>
      </w:r>
    </w:p>
    <w:p w:rsidR="00EE0E68"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      ________________________________________________</w:t>
      </w:r>
    </w:p>
    <w:p w:rsidR="00EE0E68"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ФИО, подпись лица,                                                                   (должность, ФИО, подпись лица,</w:t>
      </w:r>
      <w:proofErr w:type="gramEnd"/>
    </w:p>
    <w:p w:rsidR="00EE0E68" w:rsidRPr="00506026" w:rsidRDefault="00EE0E68" w:rsidP="00727B7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выдавшего документы)                                                                                      получившего документы)</w:t>
      </w:r>
      <w:proofErr w:type="gramEnd"/>
    </w:p>
    <w:sectPr w:rsidR="00EE0E68" w:rsidRPr="00506026" w:rsidSect="00727B78">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A3B2180"/>
    <w:multiLevelType w:val="hybridMultilevel"/>
    <w:tmpl w:val="EE888448"/>
    <w:lvl w:ilvl="0" w:tplc="46BAC306">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3AD"/>
    <w:multiLevelType w:val="multilevel"/>
    <w:tmpl w:val="600C0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F2147"/>
    <w:multiLevelType w:val="hybridMultilevel"/>
    <w:tmpl w:val="7CE61322"/>
    <w:lvl w:ilvl="0" w:tplc="E766B74C">
      <w:start w:val="1"/>
      <w:numFmt w:val="decimal"/>
      <w:lvlText w:val="%1."/>
      <w:lvlJc w:val="left"/>
      <w:pPr>
        <w:ind w:left="1095" w:hanging="43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4B17C36"/>
    <w:multiLevelType w:val="multilevel"/>
    <w:tmpl w:val="DBAE226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557A4"/>
    <w:multiLevelType w:val="multilevel"/>
    <w:tmpl w:val="C1BE179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E6F0B"/>
    <w:multiLevelType w:val="hybridMultilevel"/>
    <w:tmpl w:val="BB264024"/>
    <w:lvl w:ilvl="0" w:tplc="C5D86E38">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E86A52"/>
    <w:multiLevelType w:val="multilevel"/>
    <w:tmpl w:val="7162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C1AD1"/>
    <w:multiLevelType w:val="multilevel"/>
    <w:tmpl w:val="0152E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D40BB"/>
    <w:multiLevelType w:val="multilevel"/>
    <w:tmpl w:val="206894F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937EF"/>
    <w:multiLevelType w:val="multilevel"/>
    <w:tmpl w:val="20A6D3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E29AD"/>
    <w:multiLevelType w:val="multilevel"/>
    <w:tmpl w:val="0EB6D8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461B44"/>
    <w:multiLevelType w:val="multilevel"/>
    <w:tmpl w:val="61321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190CFB"/>
    <w:multiLevelType w:val="multilevel"/>
    <w:tmpl w:val="4C7A678C"/>
    <w:lvl w:ilvl="0">
      <w:start w:val="1"/>
      <w:numFmt w:val="decimal"/>
      <w:lvlText w:val="3.2.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21811"/>
    <w:multiLevelType w:val="multilevel"/>
    <w:tmpl w:val="D3867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B0A90"/>
    <w:multiLevelType w:val="multilevel"/>
    <w:tmpl w:val="C0924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42AC9"/>
    <w:multiLevelType w:val="multilevel"/>
    <w:tmpl w:val="C1BE179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A7487"/>
    <w:multiLevelType w:val="multilevel"/>
    <w:tmpl w:val="54106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BE60AC"/>
    <w:multiLevelType w:val="multilevel"/>
    <w:tmpl w:val="C024D8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A4413F"/>
    <w:multiLevelType w:val="multilevel"/>
    <w:tmpl w:val="C1BE179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D05B28"/>
    <w:multiLevelType w:val="multilevel"/>
    <w:tmpl w:val="BBC63F3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B6832"/>
    <w:multiLevelType w:val="multilevel"/>
    <w:tmpl w:val="06AE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D1AD0"/>
    <w:multiLevelType w:val="multilevel"/>
    <w:tmpl w:val="DBAE226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C1F42"/>
    <w:multiLevelType w:val="hybridMultilevel"/>
    <w:tmpl w:val="B4CEBEF8"/>
    <w:lvl w:ilvl="0" w:tplc="189C5A4C">
      <w:start w:val="1"/>
      <w:numFmt w:val="decimal"/>
      <w:lvlText w:val="%1."/>
      <w:lvlJc w:val="left"/>
      <w:pPr>
        <w:ind w:left="928"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0DE660B"/>
    <w:multiLevelType w:val="multilevel"/>
    <w:tmpl w:val="E4A2CFF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FA4A32"/>
    <w:multiLevelType w:val="multilevel"/>
    <w:tmpl w:val="DBAE226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587E63"/>
    <w:multiLevelType w:val="multilevel"/>
    <w:tmpl w:val="C024D8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2E7FE3"/>
    <w:multiLevelType w:val="multilevel"/>
    <w:tmpl w:val="184EB7E2"/>
    <w:lvl w:ilvl="0">
      <w:start w:val="7"/>
      <w:numFmt w:val="decimal"/>
      <w:lvlText w:val="2.1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8C1660"/>
    <w:multiLevelType w:val="multilevel"/>
    <w:tmpl w:val="0BD2D52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533109"/>
    <w:multiLevelType w:val="multilevel"/>
    <w:tmpl w:val="A47C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21549"/>
    <w:multiLevelType w:val="multilevel"/>
    <w:tmpl w:val="9B9C3E9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B6093"/>
    <w:multiLevelType w:val="multilevel"/>
    <w:tmpl w:val="7162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C7F97"/>
    <w:multiLevelType w:val="multilevel"/>
    <w:tmpl w:val="1FAC8A60"/>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765C0338"/>
    <w:multiLevelType w:val="multilevel"/>
    <w:tmpl w:val="7346B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46F96"/>
    <w:multiLevelType w:val="multilevel"/>
    <w:tmpl w:val="2696C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0"/>
  </w:num>
  <w:num w:numId="5">
    <w:abstractNumId w:val="18"/>
  </w:num>
  <w:num w:numId="6">
    <w:abstractNumId w:val="12"/>
  </w:num>
  <w:num w:numId="7">
    <w:abstractNumId w:val="28"/>
  </w:num>
  <w:num w:numId="8">
    <w:abstractNumId w:val="32"/>
  </w:num>
  <w:num w:numId="9">
    <w:abstractNumId w:val="24"/>
  </w:num>
  <w:num w:numId="10">
    <w:abstractNumId w:val="20"/>
  </w:num>
  <w:num w:numId="11">
    <w:abstractNumId w:val="9"/>
  </w:num>
  <w:num w:numId="12">
    <w:abstractNumId w:val="8"/>
  </w:num>
  <w:num w:numId="13">
    <w:abstractNumId w:val="4"/>
  </w:num>
  <w:num w:numId="14">
    <w:abstractNumId w:val="19"/>
  </w:num>
  <w:num w:numId="15">
    <w:abstractNumId w:val="2"/>
  </w:num>
  <w:num w:numId="16">
    <w:abstractNumId w:val="15"/>
  </w:num>
  <w:num w:numId="17">
    <w:abstractNumId w:val="5"/>
  </w:num>
  <w:num w:numId="18">
    <w:abstractNumId w:val="21"/>
  </w:num>
  <w:num w:numId="19">
    <w:abstractNumId w:val="16"/>
  </w:num>
  <w:num w:numId="20">
    <w:abstractNumId w:val="29"/>
  </w:num>
  <w:num w:numId="21">
    <w:abstractNumId w:val="27"/>
  </w:num>
  <w:num w:numId="22">
    <w:abstractNumId w:val="34"/>
  </w:num>
  <w:num w:numId="23">
    <w:abstractNumId w:val="11"/>
  </w:num>
  <w:num w:numId="24">
    <w:abstractNumId w:val="13"/>
  </w:num>
  <w:num w:numId="25">
    <w:abstractNumId w:val="30"/>
  </w:num>
  <w:num w:numId="26">
    <w:abstractNumId w:val="10"/>
  </w:num>
  <w:num w:numId="27">
    <w:abstractNumId w:val="25"/>
  </w:num>
  <w:num w:numId="28">
    <w:abstractNumId w:val="17"/>
  </w:num>
  <w:num w:numId="29">
    <w:abstractNumId w:val="22"/>
  </w:num>
  <w:num w:numId="30">
    <w:abstractNumId w:val="31"/>
  </w:num>
  <w:num w:numId="31">
    <w:abstractNumId w:val="7"/>
  </w:num>
  <w:num w:numId="32">
    <w:abstractNumId w:val="14"/>
  </w:num>
  <w:num w:numId="33">
    <w:abstractNumId w:val="33"/>
  </w:num>
  <w:num w:numId="34">
    <w:abstractNumId w:val="1"/>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08"/>
  <w:characterSpacingControl w:val="doNotCompress"/>
  <w:compat>
    <w:useFELayout/>
  </w:compat>
  <w:rsids>
    <w:rsidRoot w:val="00F97943"/>
    <w:rsid w:val="00006154"/>
    <w:rsid w:val="00007CFC"/>
    <w:rsid w:val="00021B32"/>
    <w:rsid w:val="00031F56"/>
    <w:rsid w:val="00040875"/>
    <w:rsid w:val="00067F7B"/>
    <w:rsid w:val="001114CA"/>
    <w:rsid w:val="00131C20"/>
    <w:rsid w:val="0015187E"/>
    <w:rsid w:val="0019240C"/>
    <w:rsid w:val="001B3750"/>
    <w:rsid w:val="0021141D"/>
    <w:rsid w:val="0022136E"/>
    <w:rsid w:val="002261F6"/>
    <w:rsid w:val="002A754F"/>
    <w:rsid w:val="002D295A"/>
    <w:rsid w:val="003127AF"/>
    <w:rsid w:val="00313278"/>
    <w:rsid w:val="003A6B65"/>
    <w:rsid w:val="003B0378"/>
    <w:rsid w:val="003B5681"/>
    <w:rsid w:val="003C1428"/>
    <w:rsid w:val="003C5FC6"/>
    <w:rsid w:val="0041465C"/>
    <w:rsid w:val="00420266"/>
    <w:rsid w:val="0043306C"/>
    <w:rsid w:val="004539CE"/>
    <w:rsid w:val="004664DE"/>
    <w:rsid w:val="004A6037"/>
    <w:rsid w:val="004B7796"/>
    <w:rsid w:val="004C1CE7"/>
    <w:rsid w:val="004C541A"/>
    <w:rsid w:val="00506026"/>
    <w:rsid w:val="0051334A"/>
    <w:rsid w:val="00521E8A"/>
    <w:rsid w:val="005876A0"/>
    <w:rsid w:val="005918B3"/>
    <w:rsid w:val="00594C79"/>
    <w:rsid w:val="00606F20"/>
    <w:rsid w:val="006117BE"/>
    <w:rsid w:val="00627392"/>
    <w:rsid w:val="00693032"/>
    <w:rsid w:val="006A1148"/>
    <w:rsid w:val="006B2A3F"/>
    <w:rsid w:val="006F18C8"/>
    <w:rsid w:val="006F25E8"/>
    <w:rsid w:val="00706747"/>
    <w:rsid w:val="007272A7"/>
    <w:rsid w:val="00727B78"/>
    <w:rsid w:val="007474F3"/>
    <w:rsid w:val="007924BC"/>
    <w:rsid w:val="007B4EB9"/>
    <w:rsid w:val="007C5143"/>
    <w:rsid w:val="00810222"/>
    <w:rsid w:val="00811C84"/>
    <w:rsid w:val="00834D23"/>
    <w:rsid w:val="00857D5F"/>
    <w:rsid w:val="00870BE7"/>
    <w:rsid w:val="008D3967"/>
    <w:rsid w:val="00936A64"/>
    <w:rsid w:val="00954BEC"/>
    <w:rsid w:val="00984B25"/>
    <w:rsid w:val="00985ABD"/>
    <w:rsid w:val="009962D6"/>
    <w:rsid w:val="009B19B2"/>
    <w:rsid w:val="009D27CC"/>
    <w:rsid w:val="00A665F4"/>
    <w:rsid w:val="00AB1759"/>
    <w:rsid w:val="00AB34F3"/>
    <w:rsid w:val="00AE1FDD"/>
    <w:rsid w:val="00AF2F20"/>
    <w:rsid w:val="00B15418"/>
    <w:rsid w:val="00B46049"/>
    <w:rsid w:val="00B97266"/>
    <w:rsid w:val="00B97CAA"/>
    <w:rsid w:val="00BE6684"/>
    <w:rsid w:val="00BF03FA"/>
    <w:rsid w:val="00BF2311"/>
    <w:rsid w:val="00C65DEF"/>
    <w:rsid w:val="00C71A4E"/>
    <w:rsid w:val="00C774F4"/>
    <w:rsid w:val="00C91F44"/>
    <w:rsid w:val="00C97957"/>
    <w:rsid w:val="00CA2CA6"/>
    <w:rsid w:val="00CB048B"/>
    <w:rsid w:val="00D179F5"/>
    <w:rsid w:val="00D250F5"/>
    <w:rsid w:val="00D305FC"/>
    <w:rsid w:val="00D57191"/>
    <w:rsid w:val="00D876A0"/>
    <w:rsid w:val="00D959E2"/>
    <w:rsid w:val="00DB1F84"/>
    <w:rsid w:val="00DD289E"/>
    <w:rsid w:val="00DE2A7C"/>
    <w:rsid w:val="00DE5574"/>
    <w:rsid w:val="00E16371"/>
    <w:rsid w:val="00E218E4"/>
    <w:rsid w:val="00E5382D"/>
    <w:rsid w:val="00EB28A3"/>
    <w:rsid w:val="00EB3889"/>
    <w:rsid w:val="00EC33E3"/>
    <w:rsid w:val="00EE0E68"/>
    <w:rsid w:val="00EF2700"/>
    <w:rsid w:val="00F054EA"/>
    <w:rsid w:val="00F4606B"/>
    <w:rsid w:val="00F624D3"/>
    <w:rsid w:val="00F8564F"/>
    <w:rsid w:val="00F97943"/>
    <w:rsid w:val="00FC0208"/>
    <w:rsid w:val="00FD2059"/>
    <w:rsid w:val="00FE2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9" type="connector" idref="#_x0000_s1028"/>
        <o:r id="V:Rule10" type="connector" idref="#_x0000_s1032"/>
        <o:r id="V:Rule11" type="connector" idref="#_x0000_s1031"/>
        <o:r id="V:Rule12" type="connector" idref="#_x0000_s1026"/>
        <o:r id="V:Rule13" type="connector" idref="#_x0000_s1033"/>
        <o:r id="V:Rule14" type="connector" idref="#_x0000_s1029"/>
        <o:r id="V:Rule15" type="connector" idref="#_x0000_s1030"/>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5C"/>
  </w:style>
  <w:style w:type="paragraph" w:styleId="1">
    <w:name w:val="heading 1"/>
    <w:basedOn w:val="a"/>
    <w:next w:val="a"/>
    <w:link w:val="10"/>
    <w:uiPriority w:val="9"/>
    <w:qFormat/>
    <w:rsid w:val="00F054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
    <w:semiHidden/>
    <w:unhideWhenUsed/>
    <w:qFormat/>
    <w:rsid w:val="00F054EA"/>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F054EA"/>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020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a3">
    <w:name w:val="Стиль"/>
    <w:basedOn w:val="a"/>
    <w:rsid w:val="003B0378"/>
    <w:pPr>
      <w:spacing w:after="160" w:line="240" w:lineRule="exact"/>
    </w:pPr>
    <w:rPr>
      <w:rFonts w:ascii="Verdana" w:eastAsia="Times New Roman" w:hAnsi="Verdana" w:cs="Times New Roman"/>
      <w:sz w:val="20"/>
      <w:szCs w:val="20"/>
      <w:lang w:val="en-US" w:eastAsia="en-US"/>
    </w:rPr>
  </w:style>
  <w:style w:type="paragraph" w:styleId="a4">
    <w:name w:val="List Paragraph"/>
    <w:basedOn w:val="a"/>
    <w:uiPriority w:val="34"/>
    <w:qFormat/>
    <w:rsid w:val="003B0378"/>
    <w:pPr>
      <w:ind w:left="720"/>
      <w:contextualSpacing/>
    </w:pPr>
  </w:style>
  <w:style w:type="paragraph" w:styleId="a5">
    <w:name w:val="Normal (Web)"/>
    <w:basedOn w:val="a"/>
    <w:uiPriority w:val="99"/>
    <w:unhideWhenUsed/>
    <w:rsid w:val="00EF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11"/>
    <w:rsid w:val="00606F20"/>
    <w:rPr>
      <w:rFonts w:ascii="Times New Roman" w:eastAsia="Times New Roman" w:hAnsi="Times New Roman" w:cs="Times New Roman"/>
      <w:spacing w:val="-2"/>
      <w:sz w:val="25"/>
      <w:szCs w:val="25"/>
      <w:shd w:val="clear" w:color="auto" w:fill="FFFFFF"/>
    </w:rPr>
  </w:style>
  <w:style w:type="character" w:customStyle="1" w:styleId="0pt">
    <w:name w:val="Основной текст + Полужирный;Курсив;Интервал 0 pt"/>
    <w:basedOn w:val="a6"/>
    <w:rsid w:val="00606F20"/>
    <w:rPr>
      <w:b/>
      <w:bCs/>
      <w:i/>
      <w:iCs/>
      <w:color w:val="000000"/>
      <w:spacing w:val="0"/>
      <w:w w:val="100"/>
      <w:position w:val="0"/>
      <w:lang w:val="ru-RU"/>
    </w:rPr>
  </w:style>
  <w:style w:type="character" w:customStyle="1" w:styleId="4">
    <w:name w:val="Основной текст (4)_"/>
    <w:basedOn w:val="a0"/>
    <w:link w:val="40"/>
    <w:rsid w:val="00606F20"/>
    <w:rPr>
      <w:rFonts w:ascii="Times New Roman" w:eastAsia="Times New Roman" w:hAnsi="Times New Roman" w:cs="Times New Roman"/>
      <w:b/>
      <w:bCs/>
      <w:i/>
      <w:iCs/>
      <w:sz w:val="25"/>
      <w:szCs w:val="25"/>
      <w:shd w:val="clear" w:color="auto" w:fill="FFFFFF"/>
    </w:rPr>
  </w:style>
  <w:style w:type="character" w:customStyle="1" w:styleId="40pt">
    <w:name w:val="Основной текст (4) + Не полужирный;Не курсив;Интервал 0 pt"/>
    <w:basedOn w:val="4"/>
    <w:rsid w:val="00606F20"/>
    <w:rPr>
      <w:color w:val="000000"/>
      <w:spacing w:val="-2"/>
      <w:w w:val="100"/>
      <w:position w:val="0"/>
      <w:lang w:val="ru-RU"/>
    </w:rPr>
  </w:style>
  <w:style w:type="paragraph" w:customStyle="1" w:styleId="11">
    <w:name w:val="Основной текст1"/>
    <w:basedOn w:val="a"/>
    <w:link w:val="a6"/>
    <w:rsid w:val="00606F20"/>
    <w:pPr>
      <w:widowControl w:val="0"/>
      <w:shd w:val="clear" w:color="auto" w:fill="FFFFFF"/>
      <w:spacing w:before="300" w:after="0" w:line="306" w:lineRule="exact"/>
      <w:jc w:val="both"/>
    </w:pPr>
    <w:rPr>
      <w:rFonts w:ascii="Times New Roman" w:eastAsia="Times New Roman" w:hAnsi="Times New Roman" w:cs="Times New Roman"/>
      <w:spacing w:val="-2"/>
      <w:sz w:val="25"/>
      <w:szCs w:val="25"/>
    </w:rPr>
  </w:style>
  <w:style w:type="paragraph" w:customStyle="1" w:styleId="40">
    <w:name w:val="Основной текст (4)"/>
    <w:basedOn w:val="a"/>
    <w:link w:val="4"/>
    <w:rsid w:val="00606F20"/>
    <w:pPr>
      <w:widowControl w:val="0"/>
      <w:shd w:val="clear" w:color="auto" w:fill="FFFFFF"/>
      <w:spacing w:after="0" w:line="306" w:lineRule="exact"/>
      <w:ind w:firstLine="540"/>
      <w:jc w:val="both"/>
    </w:pPr>
    <w:rPr>
      <w:rFonts w:ascii="Times New Roman" w:eastAsia="Times New Roman" w:hAnsi="Times New Roman" w:cs="Times New Roman"/>
      <w:b/>
      <w:bCs/>
      <w:i/>
      <w:iCs/>
      <w:sz w:val="25"/>
      <w:szCs w:val="25"/>
    </w:rPr>
  </w:style>
  <w:style w:type="paragraph" w:customStyle="1" w:styleId="3">
    <w:name w:val="Основной текст3"/>
    <w:basedOn w:val="a"/>
    <w:rsid w:val="00810222"/>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rPr>
  </w:style>
  <w:style w:type="character" w:customStyle="1" w:styleId="1pt">
    <w:name w:val="Основной текст + Интервал 1 pt"/>
    <w:basedOn w:val="a6"/>
    <w:rsid w:val="003A6B65"/>
    <w:rPr>
      <w:b w:val="0"/>
      <w:bCs w:val="0"/>
      <w:i w:val="0"/>
      <w:iCs w:val="0"/>
      <w:smallCaps w:val="0"/>
      <w:strike w:val="0"/>
      <w:color w:val="000000"/>
      <w:spacing w:val="35"/>
      <w:w w:val="100"/>
      <w:position w:val="0"/>
      <w:u w:val="none"/>
      <w:lang w:val="ru-RU"/>
    </w:rPr>
  </w:style>
  <w:style w:type="character" w:customStyle="1" w:styleId="Candara13pt-1pt">
    <w:name w:val="Основной текст + Candara;13 pt;Интервал -1 pt"/>
    <w:basedOn w:val="a6"/>
    <w:rsid w:val="003A6B65"/>
    <w:rPr>
      <w:rFonts w:ascii="Candara" w:eastAsia="Candara" w:hAnsi="Candara" w:cs="Candara"/>
      <w:b w:val="0"/>
      <w:bCs w:val="0"/>
      <w:i w:val="0"/>
      <w:iCs w:val="0"/>
      <w:smallCaps w:val="0"/>
      <w:strike w:val="0"/>
      <w:color w:val="000000"/>
      <w:spacing w:val="-34"/>
      <w:w w:val="100"/>
      <w:position w:val="0"/>
      <w:sz w:val="26"/>
      <w:szCs w:val="26"/>
      <w:u w:val="single"/>
      <w:lang w:val="ru-RU"/>
    </w:rPr>
  </w:style>
  <w:style w:type="table" w:styleId="a7">
    <w:name w:val="Table Grid"/>
    <w:basedOn w:val="a1"/>
    <w:uiPriority w:val="59"/>
    <w:rsid w:val="00FE28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EB28A3"/>
    <w:rPr>
      <w:rFonts w:ascii="Times New Roman" w:eastAsia="Times New Roman" w:hAnsi="Times New Roman" w:cs="Times New Roman"/>
      <w:b/>
      <w:bCs/>
      <w:spacing w:val="-2"/>
      <w:sz w:val="25"/>
      <w:szCs w:val="25"/>
      <w:shd w:val="clear" w:color="auto" w:fill="FFFFFF"/>
    </w:rPr>
  </w:style>
  <w:style w:type="paragraph" w:customStyle="1" w:styleId="20">
    <w:name w:val="Основной текст (2)"/>
    <w:basedOn w:val="a"/>
    <w:link w:val="2"/>
    <w:rsid w:val="00EB28A3"/>
    <w:pPr>
      <w:widowControl w:val="0"/>
      <w:shd w:val="clear" w:color="auto" w:fill="FFFFFF"/>
      <w:spacing w:before="240" w:after="360" w:line="0" w:lineRule="atLeast"/>
      <w:jc w:val="both"/>
    </w:pPr>
    <w:rPr>
      <w:rFonts w:ascii="Times New Roman" w:eastAsia="Times New Roman" w:hAnsi="Times New Roman" w:cs="Times New Roman"/>
      <w:b/>
      <w:bCs/>
      <w:spacing w:val="-2"/>
      <w:sz w:val="25"/>
      <w:szCs w:val="25"/>
    </w:rPr>
  </w:style>
  <w:style w:type="character" w:customStyle="1" w:styleId="12">
    <w:name w:val="Заголовок №1_"/>
    <w:basedOn w:val="a0"/>
    <w:link w:val="13"/>
    <w:rsid w:val="005876A0"/>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5876A0"/>
    <w:pPr>
      <w:widowControl w:val="0"/>
      <w:shd w:val="clear" w:color="auto" w:fill="FFFFFF"/>
      <w:spacing w:after="240" w:line="317" w:lineRule="exact"/>
      <w:ind w:firstLine="500"/>
      <w:outlineLvl w:val="0"/>
    </w:pPr>
    <w:rPr>
      <w:rFonts w:ascii="Times New Roman" w:eastAsia="Times New Roman" w:hAnsi="Times New Roman" w:cs="Times New Roman"/>
      <w:b/>
      <w:bCs/>
      <w:spacing w:val="-2"/>
      <w:sz w:val="25"/>
      <w:szCs w:val="25"/>
    </w:rPr>
  </w:style>
  <w:style w:type="character" w:customStyle="1" w:styleId="30">
    <w:name w:val="Основной текст (3)_"/>
    <w:basedOn w:val="a0"/>
    <w:link w:val="31"/>
    <w:rsid w:val="001B3750"/>
    <w:rPr>
      <w:rFonts w:ascii="Times New Roman" w:eastAsia="Times New Roman" w:hAnsi="Times New Roman" w:cs="Times New Roman"/>
      <w:spacing w:val="-3"/>
      <w:shd w:val="clear" w:color="auto" w:fill="FFFFFF"/>
    </w:rPr>
  </w:style>
  <w:style w:type="paragraph" w:customStyle="1" w:styleId="31">
    <w:name w:val="Основной текст (3)"/>
    <w:basedOn w:val="a"/>
    <w:link w:val="30"/>
    <w:rsid w:val="001B3750"/>
    <w:pPr>
      <w:widowControl w:val="0"/>
      <w:shd w:val="clear" w:color="auto" w:fill="FFFFFF"/>
      <w:spacing w:before="10740" w:after="600" w:line="270" w:lineRule="exact"/>
      <w:jc w:val="right"/>
    </w:pPr>
    <w:rPr>
      <w:rFonts w:ascii="Times New Roman" w:eastAsia="Times New Roman" w:hAnsi="Times New Roman" w:cs="Times New Roman"/>
      <w:spacing w:val="-3"/>
    </w:rPr>
  </w:style>
  <w:style w:type="character" w:customStyle="1" w:styleId="10">
    <w:name w:val="Заголовок 1 Знак"/>
    <w:basedOn w:val="a0"/>
    <w:link w:val="1"/>
    <w:uiPriority w:val="9"/>
    <w:rsid w:val="00F054EA"/>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F054EA"/>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0"/>
    <w:link w:val="7"/>
    <w:uiPriority w:val="9"/>
    <w:semiHidden/>
    <w:rsid w:val="00F054EA"/>
    <w:rPr>
      <w:rFonts w:asciiTheme="majorHAnsi" w:eastAsiaTheme="majorEastAsia" w:hAnsiTheme="majorHAnsi" w:cstheme="majorBidi"/>
      <w:i/>
      <w:iCs/>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70D2-88D8-411F-B92D-09FAAEC3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12517</Words>
  <Characters>71352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1</cp:lastModifiedBy>
  <cp:revision>17</cp:revision>
  <cp:lastPrinted>2019-05-29T07:52:00Z</cp:lastPrinted>
  <dcterms:created xsi:type="dcterms:W3CDTF">2019-03-06T07:56:00Z</dcterms:created>
  <dcterms:modified xsi:type="dcterms:W3CDTF">2019-06-13T02:13:00Z</dcterms:modified>
</cp:coreProperties>
</file>