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28" w:rsidRPr="004D0A28" w:rsidRDefault="004D0A28" w:rsidP="004D0A28">
      <w:pPr>
        <w:spacing w:after="0" w:line="240" w:lineRule="auto"/>
        <w:ind w:right="-5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4D0A28">
        <w:rPr>
          <w:rFonts w:ascii="Times New Roman" w:hAnsi="Times New Roman" w:cs="Times New Roman"/>
          <w:b/>
          <w:sz w:val="16"/>
          <w:szCs w:val="16"/>
        </w:rPr>
        <w:t>Изменения в Устав зарегистрированы:</w:t>
      </w:r>
    </w:p>
    <w:p w:rsidR="004D0A28" w:rsidRPr="004D0A28" w:rsidRDefault="004D0A28" w:rsidP="004D0A28">
      <w:pPr>
        <w:spacing w:after="0" w:line="240" w:lineRule="auto"/>
        <w:ind w:right="-5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4D0A28">
        <w:rPr>
          <w:rFonts w:ascii="Times New Roman" w:hAnsi="Times New Roman" w:cs="Times New Roman"/>
          <w:b/>
          <w:sz w:val="16"/>
          <w:szCs w:val="16"/>
        </w:rPr>
        <w:t xml:space="preserve">Управлением Министерства юстиции </w:t>
      </w:r>
    </w:p>
    <w:p w:rsidR="004D0A28" w:rsidRPr="004D0A28" w:rsidRDefault="004D0A28" w:rsidP="004D0A28">
      <w:pPr>
        <w:spacing w:after="0" w:line="240" w:lineRule="auto"/>
        <w:ind w:right="-5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4D0A28">
        <w:rPr>
          <w:rFonts w:ascii="Times New Roman" w:hAnsi="Times New Roman" w:cs="Times New Roman"/>
          <w:b/>
          <w:sz w:val="16"/>
          <w:szCs w:val="16"/>
        </w:rPr>
        <w:t xml:space="preserve">Российской Федерации по Иркутской области </w:t>
      </w:r>
    </w:p>
    <w:p w:rsidR="004D0A28" w:rsidRPr="004D0A28" w:rsidRDefault="004D0A28" w:rsidP="004D0A28">
      <w:pPr>
        <w:spacing w:after="0" w:line="240" w:lineRule="auto"/>
        <w:ind w:right="-5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4D0A28">
        <w:rPr>
          <w:rFonts w:ascii="Times New Roman" w:hAnsi="Times New Roman" w:cs="Times New Roman"/>
          <w:b/>
          <w:sz w:val="16"/>
          <w:szCs w:val="16"/>
        </w:rPr>
        <w:t>28 декабря 2020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D0A28">
        <w:rPr>
          <w:rFonts w:ascii="Times New Roman" w:hAnsi="Times New Roman" w:cs="Times New Roman"/>
          <w:b/>
          <w:sz w:val="16"/>
          <w:szCs w:val="16"/>
        </w:rPr>
        <w:t>года</w:t>
      </w:r>
    </w:p>
    <w:p w:rsidR="004D0A28" w:rsidRPr="004D0A28" w:rsidRDefault="004D0A28" w:rsidP="004D0A28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4D0A28">
        <w:rPr>
          <w:rFonts w:ascii="Times New Roman" w:hAnsi="Times New Roman" w:cs="Times New Roman"/>
          <w:b/>
          <w:sz w:val="16"/>
          <w:szCs w:val="16"/>
        </w:rPr>
        <w:t>Государственный р</w:t>
      </w:r>
      <w:r>
        <w:rPr>
          <w:rFonts w:ascii="Times New Roman" w:hAnsi="Times New Roman" w:cs="Times New Roman"/>
          <w:b/>
          <w:sz w:val="16"/>
          <w:szCs w:val="16"/>
        </w:rPr>
        <w:t>егистрационный № RU 385193192020002</w:t>
      </w:r>
    </w:p>
    <w:p w:rsidR="004D0A28" w:rsidRDefault="004D0A28" w:rsidP="00695B75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695B75" w:rsidRPr="00695B75" w:rsidRDefault="00695B75" w:rsidP="00695B7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95B75">
        <w:rPr>
          <w:rFonts w:ascii="Times New Roman" w:hAnsi="Times New Roman" w:cs="Times New Roman"/>
          <w:b/>
          <w:sz w:val="32"/>
        </w:rPr>
        <w:t xml:space="preserve">Р о с </w:t>
      </w:r>
      <w:proofErr w:type="spellStart"/>
      <w:proofErr w:type="gramStart"/>
      <w:r w:rsidRPr="00695B75">
        <w:rPr>
          <w:rFonts w:ascii="Times New Roman" w:hAnsi="Times New Roman" w:cs="Times New Roman"/>
          <w:b/>
          <w:sz w:val="32"/>
        </w:rPr>
        <w:t>с</w:t>
      </w:r>
      <w:proofErr w:type="spellEnd"/>
      <w:proofErr w:type="gramEnd"/>
      <w:r w:rsidRPr="00695B75">
        <w:rPr>
          <w:rFonts w:ascii="Times New Roman" w:hAnsi="Times New Roman" w:cs="Times New Roman"/>
          <w:b/>
          <w:sz w:val="32"/>
        </w:rPr>
        <w:t xml:space="preserve"> и </w:t>
      </w:r>
      <w:proofErr w:type="spellStart"/>
      <w:r w:rsidRPr="00695B75">
        <w:rPr>
          <w:rFonts w:ascii="Times New Roman" w:hAnsi="Times New Roman" w:cs="Times New Roman"/>
          <w:b/>
          <w:sz w:val="32"/>
        </w:rPr>
        <w:t>й</w:t>
      </w:r>
      <w:proofErr w:type="spellEnd"/>
      <w:r w:rsidRPr="00695B75">
        <w:rPr>
          <w:rFonts w:ascii="Times New Roman" w:hAnsi="Times New Roman" w:cs="Times New Roman"/>
          <w:b/>
          <w:sz w:val="32"/>
        </w:rPr>
        <w:t xml:space="preserve"> с к а я  Ф е </w:t>
      </w:r>
      <w:proofErr w:type="spellStart"/>
      <w:r w:rsidRPr="00695B75">
        <w:rPr>
          <w:rFonts w:ascii="Times New Roman" w:hAnsi="Times New Roman" w:cs="Times New Roman"/>
          <w:b/>
          <w:sz w:val="32"/>
        </w:rPr>
        <w:t>д</w:t>
      </w:r>
      <w:proofErr w:type="spellEnd"/>
      <w:r w:rsidRPr="00695B75">
        <w:rPr>
          <w:rFonts w:ascii="Times New Roman" w:hAnsi="Times New Roman" w:cs="Times New Roman"/>
          <w:b/>
          <w:sz w:val="32"/>
        </w:rPr>
        <w:t xml:space="preserve"> е </w:t>
      </w:r>
      <w:proofErr w:type="spellStart"/>
      <w:r w:rsidRPr="00695B75">
        <w:rPr>
          <w:rFonts w:ascii="Times New Roman" w:hAnsi="Times New Roman" w:cs="Times New Roman"/>
          <w:b/>
          <w:sz w:val="32"/>
        </w:rPr>
        <w:t>р</w:t>
      </w:r>
      <w:proofErr w:type="spellEnd"/>
      <w:r w:rsidRPr="00695B75">
        <w:rPr>
          <w:rFonts w:ascii="Times New Roman" w:hAnsi="Times New Roman" w:cs="Times New Roman"/>
          <w:b/>
          <w:sz w:val="32"/>
        </w:rPr>
        <w:t xml:space="preserve"> а </w:t>
      </w:r>
      <w:proofErr w:type="spellStart"/>
      <w:r w:rsidRPr="00695B75">
        <w:rPr>
          <w:rFonts w:ascii="Times New Roman" w:hAnsi="Times New Roman" w:cs="Times New Roman"/>
          <w:b/>
          <w:sz w:val="32"/>
        </w:rPr>
        <w:t>ц</w:t>
      </w:r>
      <w:proofErr w:type="spellEnd"/>
      <w:r w:rsidRPr="00695B75">
        <w:rPr>
          <w:rFonts w:ascii="Times New Roman" w:hAnsi="Times New Roman" w:cs="Times New Roman"/>
          <w:b/>
          <w:sz w:val="32"/>
        </w:rPr>
        <w:t xml:space="preserve"> и я</w:t>
      </w:r>
    </w:p>
    <w:p w:rsidR="00695B75" w:rsidRPr="00695B75" w:rsidRDefault="00695B75" w:rsidP="00695B75">
      <w:pPr>
        <w:spacing w:after="0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695B75">
        <w:rPr>
          <w:rFonts w:ascii="Times New Roman" w:hAnsi="Times New Roman" w:cs="Times New Roman"/>
          <w:b/>
          <w:sz w:val="32"/>
        </w:rPr>
        <w:t>Иркутская область</w:t>
      </w:r>
    </w:p>
    <w:p w:rsidR="00695B75" w:rsidRPr="00695B75" w:rsidRDefault="00695B75" w:rsidP="00695B75">
      <w:pPr>
        <w:spacing w:after="0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695B75">
        <w:rPr>
          <w:rFonts w:ascii="Times New Roman" w:hAnsi="Times New Roman" w:cs="Times New Roman"/>
          <w:b/>
          <w:sz w:val="32"/>
        </w:rPr>
        <w:t>Муниципальное образование «Тайшетский район»</w:t>
      </w:r>
    </w:p>
    <w:p w:rsidR="00695B75" w:rsidRPr="00695B75" w:rsidRDefault="00695B75" w:rsidP="00695B75">
      <w:pPr>
        <w:spacing w:after="0"/>
        <w:ind w:right="-5"/>
        <w:jc w:val="center"/>
        <w:rPr>
          <w:rFonts w:ascii="Times New Roman" w:hAnsi="Times New Roman" w:cs="Times New Roman"/>
          <w:b/>
          <w:sz w:val="40"/>
        </w:rPr>
      </w:pPr>
      <w:r w:rsidRPr="00695B75">
        <w:rPr>
          <w:rFonts w:ascii="Times New Roman" w:hAnsi="Times New Roman" w:cs="Times New Roman"/>
          <w:b/>
          <w:sz w:val="32"/>
          <w:szCs w:val="32"/>
        </w:rPr>
        <w:t>Соляновское</w:t>
      </w:r>
      <w:r w:rsidRPr="00695B75">
        <w:rPr>
          <w:rFonts w:ascii="Times New Roman" w:hAnsi="Times New Roman" w:cs="Times New Roman"/>
          <w:b/>
          <w:sz w:val="32"/>
        </w:rPr>
        <w:t xml:space="preserve"> муниципальное образование</w:t>
      </w:r>
    </w:p>
    <w:p w:rsidR="00695B75" w:rsidRPr="00695B75" w:rsidRDefault="00695B75" w:rsidP="00695B75">
      <w:pPr>
        <w:spacing w:after="0"/>
        <w:ind w:right="-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5B75">
        <w:rPr>
          <w:rFonts w:ascii="Times New Roman" w:hAnsi="Times New Roman" w:cs="Times New Roman"/>
          <w:b/>
          <w:sz w:val="36"/>
          <w:szCs w:val="36"/>
        </w:rPr>
        <w:t xml:space="preserve">Дума Соляновского муниципального образования </w:t>
      </w:r>
    </w:p>
    <w:p w:rsidR="00695B75" w:rsidRPr="00695B75" w:rsidRDefault="00695B75" w:rsidP="00695B75">
      <w:pPr>
        <w:spacing w:after="0"/>
        <w:ind w:right="-5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95B75">
        <w:rPr>
          <w:rFonts w:ascii="Times New Roman" w:hAnsi="Times New Roman" w:cs="Times New Roman"/>
          <w:b/>
          <w:sz w:val="48"/>
          <w:szCs w:val="48"/>
        </w:rPr>
        <w:t>РЕШЕНИЕ</w:t>
      </w:r>
    </w:p>
    <w:p w:rsidR="00695B75" w:rsidRPr="00695B75" w:rsidRDefault="00695B75" w:rsidP="00695B75">
      <w:pPr>
        <w:pBdr>
          <w:top w:val="double" w:sz="12" w:space="1" w:color="auto"/>
        </w:pBdr>
        <w:spacing w:after="0"/>
        <w:jc w:val="both"/>
        <w:rPr>
          <w:rFonts w:ascii="Times New Roman" w:hAnsi="Times New Roman" w:cs="Times New Roman"/>
          <w:b/>
        </w:rPr>
      </w:pPr>
    </w:p>
    <w:p w:rsidR="00EC7410" w:rsidRDefault="00EC7410" w:rsidP="00C4517E">
      <w:pPr>
        <w:pStyle w:val="23"/>
        <w:spacing w:after="0" w:line="240" w:lineRule="auto"/>
        <w:ind w:left="0"/>
      </w:pPr>
    </w:p>
    <w:p w:rsidR="005F76A8" w:rsidRPr="003422B0" w:rsidRDefault="003422B0" w:rsidP="005F76A8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3422B0">
        <w:rPr>
          <w:rFonts w:ascii="Times New Roman" w:hAnsi="Times New Roman" w:cs="Times New Roman"/>
          <w:sz w:val="24"/>
          <w:szCs w:val="24"/>
        </w:rPr>
        <w:t xml:space="preserve">« 15 </w:t>
      </w:r>
      <w:r w:rsidR="00125C83" w:rsidRPr="003422B0">
        <w:rPr>
          <w:rFonts w:ascii="Times New Roman" w:hAnsi="Times New Roman" w:cs="Times New Roman"/>
          <w:sz w:val="24"/>
          <w:szCs w:val="24"/>
        </w:rPr>
        <w:t>»</w:t>
      </w:r>
      <w:r w:rsidRPr="003422B0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125C83" w:rsidRPr="003422B0">
        <w:rPr>
          <w:rFonts w:ascii="Times New Roman" w:hAnsi="Times New Roman" w:cs="Times New Roman"/>
          <w:sz w:val="24"/>
          <w:szCs w:val="24"/>
        </w:rPr>
        <w:t>2020</w:t>
      </w:r>
      <w:r w:rsidR="005F76A8" w:rsidRPr="003422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422B0">
        <w:rPr>
          <w:rFonts w:ascii="Times New Roman" w:hAnsi="Times New Roman" w:cs="Times New Roman"/>
          <w:sz w:val="24"/>
          <w:szCs w:val="24"/>
        </w:rPr>
        <w:t xml:space="preserve">     </w:t>
      </w:r>
      <w:r w:rsidR="005F76A8" w:rsidRPr="003422B0">
        <w:rPr>
          <w:rFonts w:ascii="Times New Roman" w:hAnsi="Times New Roman" w:cs="Times New Roman"/>
          <w:sz w:val="24"/>
          <w:szCs w:val="24"/>
        </w:rPr>
        <w:t xml:space="preserve"> №  </w:t>
      </w:r>
      <w:r w:rsidRPr="003422B0">
        <w:rPr>
          <w:rFonts w:ascii="Times New Roman" w:hAnsi="Times New Roman" w:cs="Times New Roman"/>
          <w:sz w:val="24"/>
          <w:szCs w:val="24"/>
        </w:rPr>
        <w:t>107</w:t>
      </w:r>
    </w:p>
    <w:p w:rsidR="005F76A8" w:rsidRDefault="005F76A8" w:rsidP="005F76A8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«О внесении изменений в Устав</w:t>
      </w:r>
    </w:p>
    <w:p w:rsidR="005F76A8" w:rsidRDefault="00695B75" w:rsidP="005F76A8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Соляновского</w:t>
      </w:r>
      <w:r w:rsidR="005F76A8">
        <w:rPr>
          <w:b w:val="0"/>
          <w:sz w:val="24"/>
          <w:szCs w:val="24"/>
        </w:rPr>
        <w:t xml:space="preserve">  муниципального </w:t>
      </w:r>
    </w:p>
    <w:p w:rsidR="005F76A8" w:rsidRDefault="005F76A8" w:rsidP="005F76A8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образования</w:t>
      </w:r>
      <w:r w:rsidRPr="00EB715C">
        <w:rPr>
          <w:b w:val="0"/>
          <w:sz w:val="24"/>
          <w:szCs w:val="24"/>
        </w:rPr>
        <w:t xml:space="preserve">»  </w:t>
      </w:r>
    </w:p>
    <w:p w:rsidR="005F76A8" w:rsidRDefault="005F76A8" w:rsidP="005F76A8">
      <w:pPr>
        <w:pStyle w:val="ConsPlusTitle"/>
        <w:jc w:val="both"/>
        <w:rPr>
          <w:b w:val="0"/>
          <w:sz w:val="24"/>
          <w:szCs w:val="24"/>
        </w:rPr>
      </w:pPr>
    </w:p>
    <w:p w:rsidR="005F76A8" w:rsidRPr="00695B75" w:rsidRDefault="005F76A8" w:rsidP="00695B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B75">
        <w:rPr>
          <w:rFonts w:ascii="Times New Roman" w:hAnsi="Times New Roman" w:cs="Times New Roman"/>
          <w:sz w:val="24"/>
          <w:szCs w:val="24"/>
        </w:rPr>
        <w:t xml:space="preserve">В целях приведения Устава  </w:t>
      </w:r>
      <w:r w:rsidR="00695B75" w:rsidRPr="00695B75">
        <w:rPr>
          <w:rFonts w:ascii="Times New Roman" w:hAnsi="Times New Roman" w:cs="Times New Roman"/>
          <w:sz w:val="24"/>
          <w:szCs w:val="24"/>
        </w:rPr>
        <w:t>Соляновского</w:t>
      </w:r>
      <w:r w:rsidRPr="00695B7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соответствие с действующим законодательством Российской Федерации, руководствуясь статьей 44 Федерального закона от 06.10.2003 г. № 131-ФЗ «Об общих принципах организации местного самоуправления в Российской Федерации», ст. 7, 44 Устава</w:t>
      </w:r>
      <w:r w:rsidR="00695B75" w:rsidRPr="00695B75">
        <w:rPr>
          <w:rFonts w:ascii="Times New Roman" w:hAnsi="Times New Roman" w:cs="Times New Roman"/>
          <w:sz w:val="24"/>
          <w:szCs w:val="24"/>
        </w:rPr>
        <w:t xml:space="preserve"> Соляновского </w:t>
      </w:r>
      <w:r w:rsidRPr="00695B75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Дума </w:t>
      </w:r>
      <w:r w:rsidR="00695B75" w:rsidRPr="00695B75">
        <w:rPr>
          <w:rFonts w:ascii="Times New Roman" w:hAnsi="Times New Roman" w:cs="Times New Roman"/>
          <w:sz w:val="24"/>
          <w:szCs w:val="24"/>
        </w:rPr>
        <w:t>Соляновского</w:t>
      </w:r>
      <w:r w:rsidRPr="00695B7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5F76A8" w:rsidRDefault="005F76A8" w:rsidP="005F76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151FE4" w:rsidRDefault="00151FE4" w:rsidP="004B299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B2D8E">
        <w:rPr>
          <w:rFonts w:ascii="Times New Roman" w:hAnsi="Times New Roman" w:cs="Times New Roman"/>
          <w:sz w:val="24"/>
          <w:szCs w:val="24"/>
        </w:rPr>
        <w:t xml:space="preserve"> </w:t>
      </w:r>
      <w:r w:rsidRPr="002A65E3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r w:rsidR="0009463F" w:rsidRPr="00695B75">
        <w:rPr>
          <w:rFonts w:ascii="Times New Roman" w:hAnsi="Times New Roman" w:cs="Times New Roman"/>
          <w:sz w:val="24"/>
          <w:szCs w:val="24"/>
        </w:rPr>
        <w:t>Соляновского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5E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следующие изменения:</w:t>
      </w:r>
    </w:p>
    <w:p w:rsidR="00151FE4" w:rsidRDefault="003641D6" w:rsidP="004B29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1D6">
        <w:rPr>
          <w:rFonts w:ascii="Times New Roman" w:hAnsi="Times New Roman" w:cs="Times New Roman"/>
          <w:b/>
          <w:sz w:val="24"/>
          <w:szCs w:val="24"/>
        </w:rPr>
        <w:t>1.1.</w:t>
      </w:r>
      <w:r w:rsidR="00151FE4" w:rsidRPr="003641D6">
        <w:rPr>
          <w:rFonts w:ascii="Times New Roman" w:hAnsi="Times New Roman" w:cs="Times New Roman"/>
          <w:sz w:val="24"/>
          <w:szCs w:val="24"/>
        </w:rPr>
        <w:t xml:space="preserve"> Часть 1 статьи  1  изложить  в следующей редакции:</w:t>
      </w:r>
    </w:p>
    <w:p w:rsidR="003422B0" w:rsidRPr="004B299E" w:rsidRDefault="003422B0" w:rsidP="004B29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9E">
        <w:rPr>
          <w:rFonts w:ascii="Times New Roman" w:hAnsi="Times New Roman" w:cs="Times New Roman"/>
          <w:sz w:val="24"/>
          <w:szCs w:val="24"/>
        </w:rPr>
        <w:t>«1. Наименование муниципального образования - Соляновское сельское поселение Тайшетского муниципального района Иркутской области.</w:t>
      </w:r>
    </w:p>
    <w:p w:rsidR="009B2D8E" w:rsidRPr="003422B0" w:rsidRDefault="0009463F" w:rsidP="004B299E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Соляновское</w:t>
      </w:r>
      <w:r w:rsidR="00151FE4">
        <w:rPr>
          <w:rFonts w:ascii="Times New Roman" w:hAnsi="Times New Roman" w:cs="Times New Roman"/>
          <w:sz w:val="24"/>
          <w:szCs w:val="24"/>
        </w:rPr>
        <w:t xml:space="preserve"> муниципальное образование является единым экономическим,</w:t>
      </w:r>
      <w:r w:rsidR="009B2D8E">
        <w:rPr>
          <w:rFonts w:ascii="Times New Roman" w:hAnsi="Times New Roman" w:cs="Times New Roman"/>
          <w:sz w:val="24"/>
          <w:szCs w:val="24"/>
        </w:rPr>
        <w:t xml:space="preserve"> </w:t>
      </w:r>
      <w:r w:rsidR="00151FE4">
        <w:rPr>
          <w:rFonts w:ascii="Times New Roman" w:hAnsi="Times New Roman" w:cs="Times New Roman"/>
          <w:sz w:val="24"/>
          <w:szCs w:val="24"/>
        </w:rPr>
        <w:t>историческим, социальным, территориальным образованием, входит в состав  муниципального образования «Тайшетский муниципальный район Иркутской области», наделенного законом Иркутской области от 16 декабря 2004 года № 100-ОЗ «О статусе и границах муниципальных образований Тайшетского района Иркутской области» статусом муниципального района.</w:t>
      </w:r>
    </w:p>
    <w:p w:rsidR="009B2D8E" w:rsidRDefault="00151FE4" w:rsidP="004B29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78D">
        <w:rPr>
          <w:rFonts w:ascii="Times New Roman" w:hAnsi="Times New Roman" w:cs="Times New Roman"/>
          <w:sz w:val="24"/>
          <w:szCs w:val="24"/>
        </w:rPr>
        <w:t xml:space="preserve">Сокращенное наименование – </w:t>
      </w:r>
      <w:r w:rsidR="009B2D8E">
        <w:rPr>
          <w:rFonts w:ascii="Times New Roman" w:hAnsi="Times New Roman" w:cs="Times New Roman"/>
          <w:sz w:val="24"/>
          <w:szCs w:val="24"/>
        </w:rPr>
        <w:t>Соляновское муниципальное образование.</w:t>
      </w:r>
    </w:p>
    <w:p w:rsidR="003422B0" w:rsidRPr="00C1178D" w:rsidRDefault="00151FE4" w:rsidP="004B29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78D">
        <w:rPr>
          <w:rFonts w:ascii="Times New Roman" w:hAnsi="Times New Roman" w:cs="Times New Roman"/>
          <w:sz w:val="24"/>
          <w:szCs w:val="24"/>
        </w:rPr>
        <w:t>Сокращенное наименование может использоваться наравне с наименованием</w:t>
      </w:r>
      <w:r w:rsidR="004B299E">
        <w:rPr>
          <w:rFonts w:ascii="Times New Roman" w:hAnsi="Times New Roman" w:cs="Times New Roman"/>
          <w:sz w:val="24"/>
          <w:szCs w:val="24"/>
        </w:rPr>
        <w:t xml:space="preserve"> </w:t>
      </w:r>
      <w:r w:rsidRPr="00C1178D">
        <w:rPr>
          <w:rFonts w:ascii="Times New Roman" w:hAnsi="Times New Roman" w:cs="Times New Roman"/>
          <w:sz w:val="24"/>
          <w:szCs w:val="24"/>
        </w:rPr>
        <w:t>муниципального образования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</w:t>
      </w:r>
      <w:proofErr w:type="gramStart"/>
      <w:r w:rsidRPr="00C1178D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151FE4" w:rsidRPr="00C1178D" w:rsidRDefault="00151FE4" w:rsidP="004B29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78D">
        <w:rPr>
          <w:rFonts w:ascii="Times New Roman" w:hAnsi="Times New Roman" w:cs="Times New Roman"/>
          <w:sz w:val="24"/>
          <w:szCs w:val="24"/>
        </w:rPr>
        <w:t xml:space="preserve">  </w:t>
      </w:r>
      <w:r w:rsidRPr="00C1178D">
        <w:rPr>
          <w:rFonts w:ascii="Times New Roman" w:hAnsi="Times New Roman" w:cs="Times New Roman"/>
          <w:b/>
          <w:sz w:val="24"/>
          <w:szCs w:val="24"/>
        </w:rPr>
        <w:t>1.2.</w:t>
      </w:r>
      <w:r w:rsidRPr="00C1178D">
        <w:rPr>
          <w:rFonts w:ascii="Times New Roman" w:hAnsi="Times New Roman" w:cs="Times New Roman"/>
          <w:sz w:val="24"/>
          <w:szCs w:val="24"/>
        </w:rPr>
        <w:t xml:space="preserve"> часть 1 статьи 6 дополнить пунктом 9.1 следующего содержания:</w:t>
      </w:r>
    </w:p>
    <w:p w:rsidR="00151FE4" w:rsidRPr="00C1178D" w:rsidRDefault="00151FE4" w:rsidP="004B2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78D">
        <w:rPr>
          <w:rFonts w:ascii="Times New Roman" w:hAnsi="Times New Roman" w:cs="Times New Roman"/>
          <w:sz w:val="24"/>
          <w:szCs w:val="24"/>
        </w:rPr>
        <w:lastRenderedPageBreak/>
        <w:t>«9.1.)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законами.»;</w:t>
      </w:r>
      <w:proofErr w:type="gramEnd"/>
    </w:p>
    <w:p w:rsidR="00151FE4" w:rsidRPr="00AB40D2" w:rsidRDefault="00151FE4" w:rsidP="004B299E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</w:t>
      </w:r>
      <w:r w:rsidRPr="00FC2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507C">
        <w:rPr>
          <w:rFonts w:ascii="Times New Roman" w:hAnsi="Times New Roman" w:cs="Times New Roman"/>
          <w:sz w:val="24"/>
          <w:szCs w:val="24"/>
        </w:rPr>
        <w:t>пункт 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137">
        <w:rPr>
          <w:rFonts w:ascii="Times New Roman" w:hAnsi="Times New Roman" w:cs="Times New Roman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</w:rPr>
        <w:t>и 1 статьи 7 исключить;</w:t>
      </w:r>
      <w:r w:rsidRPr="00FC2137">
        <w:rPr>
          <w:rFonts w:ascii="Times New Roman" w:hAnsi="Times New Roman" w:cs="Times New Roman"/>
          <w:sz w:val="24"/>
          <w:szCs w:val="24"/>
        </w:rPr>
        <w:t xml:space="preserve"> </w:t>
      </w:r>
      <w:r w:rsidRPr="00AB4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FE4" w:rsidRPr="003641D6" w:rsidRDefault="003641D6" w:rsidP="004B299E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41D6">
        <w:rPr>
          <w:rFonts w:ascii="Times New Roman" w:hAnsi="Times New Roman" w:cs="Times New Roman"/>
          <w:b/>
          <w:sz w:val="24"/>
          <w:szCs w:val="24"/>
        </w:rPr>
        <w:t>1.4.</w:t>
      </w:r>
      <w:r w:rsidR="009B2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FE4" w:rsidRPr="003641D6">
        <w:rPr>
          <w:rFonts w:ascii="Times New Roman" w:hAnsi="Times New Roman" w:cs="Times New Roman"/>
          <w:sz w:val="24"/>
          <w:szCs w:val="24"/>
        </w:rPr>
        <w:t>Пункт 5 части 2 статьи 31 дополнить подпунктом «</w:t>
      </w:r>
      <w:proofErr w:type="spellStart"/>
      <w:r w:rsidR="00151FE4" w:rsidRPr="003641D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151FE4" w:rsidRPr="003641D6">
        <w:rPr>
          <w:rFonts w:ascii="Times New Roman" w:hAnsi="Times New Roman" w:cs="Times New Roman"/>
          <w:sz w:val="24"/>
          <w:szCs w:val="24"/>
        </w:rPr>
        <w:t>» следующего содержания:</w:t>
      </w:r>
    </w:p>
    <w:p w:rsidR="00151FE4" w:rsidRPr="001841DE" w:rsidRDefault="00151FE4" w:rsidP="004B2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«формирование, определение порядка деятельности и правового статуса Контрольно-Счетной палаты </w:t>
      </w:r>
      <w:r w:rsidR="009B2D8E" w:rsidRPr="00695B75">
        <w:rPr>
          <w:rFonts w:ascii="Times New Roman" w:hAnsi="Times New Roman" w:cs="Times New Roman"/>
          <w:sz w:val="24"/>
          <w:szCs w:val="24"/>
        </w:rPr>
        <w:t>Соляновского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образования»;</w:t>
      </w:r>
    </w:p>
    <w:p w:rsidR="00151FE4" w:rsidRPr="003641D6" w:rsidRDefault="003641D6" w:rsidP="004B29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1D6">
        <w:rPr>
          <w:rFonts w:ascii="Times New Roman" w:hAnsi="Times New Roman" w:cs="Times New Roman"/>
          <w:b/>
          <w:sz w:val="24"/>
          <w:szCs w:val="24"/>
        </w:rPr>
        <w:t>1.5.</w:t>
      </w:r>
      <w:r w:rsidR="00151FE4" w:rsidRPr="003641D6">
        <w:rPr>
          <w:rFonts w:ascii="Times New Roman" w:hAnsi="Times New Roman" w:cs="Times New Roman"/>
          <w:sz w:val="24"/>
          <w:szCs w:val="24"/>
        </w:rPr>
        <w:t xml:space="preserve"> Часть 6 статьи  44  дополнить абзацем следующего содержания:</w:t>
      </w:r>
    </w:p>
    <w:p w:rsidR="00151FE4" w:rsidRDefault="00151FE4" w:rsidP="004B29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Для официального опубликования (обнародования) Устава и муниципального правового акта о внесении изменений  и дополнений в Устав органы местного самоуправления муниципального образования вправе использовать официальный портал Минюста России «Нормативные правовые акты в Российской Федерации» (</w:t>
      </w:r>
      <w:hyperlink r:id="rId5" w:history="1">
        <w:r w:rsidRPr="00BC4F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C4FF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BC4F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pravo</w:t>
        </w:r>
        <w:proofErr w:type="spellEnd"/>
        <w:r w:rsidRPr="00BC4FF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BC4F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minjust</w:t>
        </w:r>
        <w:proofErr w:type="spellEnd"/>
        <w:r w:rsidRPr="00BC4FF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C4FF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346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834663">
        <w:rPr>
          <w:rFonts w:ascii="Times New Roman" w:hAnsi="Times New Roman" w:cs="Times New Roman"/>
          <w:sz w:val="24"/>
          <w:szCs w:val="24"/>
        </w:rPr>
        <w:t>;//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право-минюст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регистрация в качестве сетевого издания: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Эл № ФС77-72471 от 05.03.2018).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этом решение Думы </w:t>
      </w:r>
      <w:r w:rsidR="009B2D8E" w:rsidRPr="00695B75">
        <w:rPr>
          <w:rFonts w:ascii="Times New Roman" w:hAnsi="Times New Roman" w:cs="Times New Roman"/>
          <w:sz w:val="24"/>
          <w:szCs w:val="24"/>
        </w:rPr>
        <w:t>Соляновского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или отдельный нормативный правовой акт, принятый Думой </w:t>
      </w:r>
      <w:r w:rsidR="009B2D8E" w:rsidRPr="00695B75">
        <w:rPr>
          <w:rFonts w:ascii="Times New Roman" w:hAnsi="Times New Roman" w:cs="Times New Roman"/>
          <w:sz w:val="24"/>
          <w:szCs w:val="24"/>
        </w:rPr>
        <w:t>Соляновского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которыми оформляются изменения и дополнения, вносимые в Устав должны содержать положения о его направлении в Управление Министерства юстиции РФ по Иркутско</w:t>
      </w:r>
      <w:r w:rsidR="009848CC">
        <w:rPr>
          <w:rFonts w:ascii="Times New Roman" w:hAnsi="Times New Roman" w:cs="Times New Roman"/>
          <w:sz w:val="24"/>
          <w:szCs w:val="24"/>
        </w:rPr>
        <w:t xml:space="preserve">й области для государственной </w:t>
      </w:r>
      <w:r>
        <w:rPr>
          <w:rFonts w:ascii="Times New Roman" w:hAnsi="Times New Roman" w:cs="Times New Roman"/>
          <w:sz w:val="24"/>
          <w:szCs w:val="24"/>
        </w:rPr>
        <w:t>регистрации и официального опубликования (обнародования) на портале Минюста России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5F76A8" w:rsidRDefault="005F76A8" w:rsidP="004B29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Главе </w:t>
      </w:r>
      <w:r w:rsidR="00C4517E" w:rsidRPr="00695B75">
        <w:rPr>
          <w:rFonts w:ascii="Times New Roman" w:hAnsi="Times New Roman" w:cs="Times New Roman"/>
          <w:sz w:val="24"/>
          <w:szCs w:val="24"/>
        </w:rPr>
        <w:t>Соляновского</w:t>
      </w:r>
      <w:r>
        <w:rPr>
          <w:rFonts w:ascii="Times New Roman" w:hAnsi="Times New Roman" w:cs="Times New Roman"/>
          <w:sz w:val="24"/>
          <w:szCs w:val="24"/>
        </w:rPr>
        <w:t xml:space="preserve">  муниципального образования:</w:t>
      </w:r>
    </w:p>
    <w:p w:rsidR="005F76A8" w:rsidRPr="00EF1E23" w:rsidRDefault="005F76A8" w:rsidP="004B29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4B299E">
        <w:rPr>
          <w:rFonts w:ascii="Times New Roman" w:hAnsi="Times New Roman" w:cs="Times New Roman"/>
          <w:sz w:val="24"/>
          <w:szCs w:val="24"/>
        </w:rPr>
        <w:t xml:space="preserve"> </w:t>
      </w:r>
      <w:r w:rsidRPr="00B627F8">
        <w:rPr>
          <w:rFonts w:ascii="Times New Roman" w:hAnsi="Times New Roman" w:cs="Times New Roman"/>
          <w:sz w:val="24"/>
          <w:szCs w:val="24"/>
        </w:rPr>
        <w:t>направить настоящее решение на государственную регистрацию в</w:t>
      </w:r>
      <w:r w:rsidR="003422B0">
        <w:rPr>
          <w:rFonts w:ascii="Times New Roman" w:hAnsi="Times New Roman" w:cs="Times New Roman"/>
          <w:sz w:val="24"/>
          <w:szCs w:val="24"/>
        </w:rPr>
        <w:t xml:space="preserve"> </w:t>
      </w:r>
      <w:r w:rsidRPr="00EF1E23">
        <w:rPr>
          <w:rFonts w:ascii="Times New Roman" w:hAnsi="Times New Roman" w:cs="Times New Roman"/>
          <w:sz w:val="24"/>
          <w:szCs w:val="24"/>
        </w:rPr>
        <w:t>соответстви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F1E23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законодательством;</w:t>
      </w:r>
    </w:p>
    <w:p w:rsidR="00C4517E" w:rsidRPr="003641D6" w:rsidRDefault="003641D6" w:rsidP="004B29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4B299E">
        <w:rPr>
          <w:rFonts w:ascii="Times New Roman" w:hAnsi="Times New Roman" w:cs="Times New Roman"/>
          <w:sz w:val="24"/>
          <w:szCs w:val="24"/>
        </w:rPr>
        <w:t xml:space="preserve"> </w:t>
      </w:r>
      <w:r w:rsidR="005F76A8" w:rsidRPr="003641D6">
        <w:rPr>
          <w:rFonts w:ascii="Times New Roman" w:hAnsi="Times New Roman" w:cs="Times New Roman"/>
          <w:sz w:val="24"/>
          <w:szCs w:val="24"/>
        </w:rPr>
        <w:t>опубликовать настоящее решение с реквизитами государственной</w:t>
      </w:r>
      <w:r w:rsidR="00C4517E" w:rsidRPr="003641D6">
        <w:rPr>
          <w:rFonts w:ascii="Times New Roman" w:hAnsi="Times New Roman" w:cs="Times New Roman"/>
          <w:sz w:val="24"/>
          <w:szCs w:val="24"/>
        </w:rPr>
        <w:t xml:space="preserve"> </w:t>
      </w:r>
      <w:r w:rsidR="009848CC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5F76A8" w:rsidRPr="003641D6">
        <w:rPr>
          <w:rFonts w:ascii="Times New Roman" w:hAnsi="Times New Roman" w:cs="Times New Roman"/>
          <w:sz w:val="24"/>
          <w:szCs w:val="24"/>
        </w:rPr>
        <w:t xml:space="preserve">в </w:t>
      </w:r>
      <w:r w:rsidR="00C4517E" w:rsidRPr="003641D6">
        <w:rPr>
          <w:rFonts w:ascii="Times New Roman" w:hAnsi="Times New Roman" w:cs="Times New Roman"/>
          <w:sz w:val="24"/>
          <w:szCs w:val="24"/>
        </w:rPr>
        <w:t>Бюллетене нормативны</w:t>
      </w:r>
      <w:r w:rsidR="009848CC">
        <w:rPr>
          <w:rFonts w:ascii="Times New Roman" w:hAnsi="Times New Roman" w:cs="Times New Roman"/>
          <w:sz w:val="24"/>
          <w:szCs w:val="24"/>
        </w:rPr>
        <w:t xml:space="preserve">х правовых актов администрации </w:t>
      </w:r>
      <w:r w:rsidR="00C4517E" w:rsidRPr="003641D6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 "Соляновские вести"</w:t>
      </w:r>
      <w:r w:rsidR="005F76A8" w:rsidRPr="003641D6">
        <w:rPr>
          <w:rFonts w:ascii="Times New Roman" w:hAnsi="Times New Roman" w:cs="Times New Roman"/>
          <w:sz w:val="24"/>
          <w:szCs w:val="24"/>
        </w:rPr>
        <w:t>.</w:t>
      </w:r>
    </w:p>
    <w:p w:rsidR="005F76A8" w:rsidRPr="00B627F8" w:rsidRDefault="009848CC" w:rsidP="004B29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решение </w:t>
      </w:r>
      <w:r w:rsidR="005F76A8" w:rsidRPr="003641D6">
        <w:rPr>
          <w:rFonts w:ascii="Times New Roman" w:hAnsi="Times New Roman" w:cs="Times New Roman"/>
          <w:sz w:val="24"/>
          <w:szCs w:val="24"/>
        </w:rPr>
        <w:t xml:space="preserve">вступает в силу после официального опубликования </w:t>
      </w:r>
      <w:r w:rsidR="005F76A8" w:rsidRPr="00B627F8">
        <w:rPr>
          <w:rFonts w:ascii="Times New Roman" w:hAnsi="Times New Roman" w:cs="Times New Roman"/>
          <w:sz w:val="24"/>
          <w:szCs w:val="24"/>
        </w:rPr>
        <w:t>настоящего решения с реквизитами государственной регистрации.</w:t>
      </w:r>
    </w:p>
    <w:p w:rsidR="00695B75" w:rsidRDefault="00695B75" w:rsidP="00695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B75" w:rsidRDefault="00695B75" w:rsidP="00695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B75" w:rsidRPr="00695B75" w:rsidRDefault="00695B75" w:rsidP="00695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B75">
        <w:rPr>
          <w:rFonts w:ascii="Times New Roman" w:hAnsi="Times New Roman" w:cs="Times New Roman"/>
          <w:sz w:val="24"/>
          <w:szCs w:val="24"/>
        </w:rPr>
        <w:t>Глава Соляновского</w:t>
      </w:r>
    </w:p>
    <w:p w:rsidR="00695B75" w:rsidRPr="00695B75" w:rsidRDefault="00695B75" w:rsidP="00695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B75">
        <w:rPr>
          <w:rFonts w:ascii="Times New Roman" w:hAnsi="Times New Roman" w:cs="Times New Roman"/>
          <w:sz w:val="24"/>
          <w:szCs w:val="24"/>
        </w:rPr>
        <w:t>муниципального образования,</w:t>
      </w:r>
    </w:p>
    <w:p w:rsidR="00695B75" w:rsidRPr="00695B75" w:rsidRDefault="00695B75" w:rsidP="00695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B75">
        <w:rPr>
          <w:rFonts w:ascii="Times New Roman" w:hAnsi="Times New Roman" w:cs="Times New Roman"/>
          <w:sz w:val="24"/>
          <w:szCs w:val="24"/>
        </w:rPr>
        <w:t>Председатель Думы Соляновского</w:t>
      </w:r>
    </w:p>
    <w:p w:rsidR="00695B75" w:rsidRPr="00695B75" w:rsidRDefault="00695B75" w:rsidP="00695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B7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</w:t>
      </w:r>
      <w:r w:rsidR="00C4517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95B75">
        <w:rPr>
          <w:rFonts w:ascii="Times New Roman" w:hAnsi="Times New Roman" w:cs="Times New Roman"/>
          <w:sz w:val="24"/>
          <w:szCs w:val="24"/>
        </w:rPr>
        <w:tab/>
      </w:r>
      <w:r w:rsidRPr="00695B75">
        <w:rPr>
          <w:rFonts w:ascii="Times New Roman" w:hAnsi="Times New Roman" w:cs="Times New Roman"/>
          <w:sz w:val="24"/>
          <w:szCs w:val="24"/>
        </w:rPr>
        <w:tab/>
        <w:t xml:space="preserve"> Ю.Л.Донской</w:t>
      </w:r>
    </w:p>
    <w:p w:rsidR="005F76A8" w:rsidRPr="00E16618" w:rsidRDefault="005F76A8" w:rsidP="00E16618">
      <w:pPr>
        <w:pStyle w:val="23"/>
        <w:spacing w:after="0" w:line="240" w:lineRule="auto"/>
      </w:pPr>
    </w:p>
    <w:sectPr w:rsidR="005F76A8" w:rsidRPr="00E16618" w:rsidSect="0094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_CenturyOldStyl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7100"/>
    <w:multiLevelType w:val="multilevel"/>
    <w:tmpl w:val="99664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165457C9"/>
    <w:multiLevelType w:val="multilevel"/>
    <w:tmpl w:val="D38AE55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D32327A"/>
    <w:multiLevelType w:val="hybridMultilevel"/>
    <w:tmpl w:val="4D4849AE"/>
    <w:lvl w:ilvl="0" w:tplc="5AB665A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E7352E9"/>
    <w:multiLevelType w:val="hybridMultilevel"/>
    <w:tmpl w:val="9F9CCD32"/>
    <w:lvl w:ilvl="0" w:tplc="2060723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909ED"/>
    <w:multiLevelType w:val="multilevel"/>
    <w:tmpl w:val="13F2A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4D027CF3"/>
    <w:multiLevelType w:val="hybridMultilevel"/>
    <w:tmpl w:val="C31470B4"/>
    <w:lvl w:ilvl="0" w:tplc="E1EA8438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D42904"/>
    <w:multiLevelType w:val="hybridMultilevel"/>
    <w:tmpl w:val="17961FF6"/>
    <w:lvl w:ilvl="0" w:tplc="B752669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7C0FD0"/>
    <w:multiLevelType w:val="hybridMultilevel"/>
    <w:tmpl w:val="A4AC0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9B79D7"/>
    <w:multiLevelType w:val="hybridMultilevel"/>
    <w:tmpl w:val="8626F522"/>
    <w:lvl w:ilvl="0" w:tplc="7E9EE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9C6E5A"/>
    <w:multiLevelType w:val="multilevel"/>
    <w:tmpl w:val="871832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10">
    <w:nsid w:val="7E380279"/>
    <w:multiLevelType w:val="multilevel"/>
    <w:tmpl w:val="D11CD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9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03D76"/>
    <w:rsid w:val="00014936"/>
    <w:rsid w:val="00045532"/>
    <w:rsid w:val="00070D2D"/>
    <w:rsid w:val="00092FED"/>
    <w:rsid w:val="0009463F"/>
    <w:rsid w:val="000F5BA2"/>
    <w:rsid w:val="00125C83"/>
    <w:rsid w:val="00135A85"/>
    <w:rsid w:val="00151FE4"/>
    <w:rsid w:val="001C7E47"/>
    <w:rsid w:val="001E2DC1"/>
    <w:rsid w:val="00203FCD"/>
    <w:rsid w:val="0022215C"/>
    <w:rsid w:val="00243848"/>
    <w:rsid w:val="002B4DEB"/>
    <w:rsid w:val="002E17F6"/>
    <w:rsid w:val="002F1B77"/>
    <w:rsid w:val="003422B0"/>
    <w:rsid w:val="003641D6"/>
    <w:rsid w:val="003B50C6"/>
    <w:rsid w:val="004B299E"/>
    <w:rsid w:val="004D0A28"/>
    <w:rsid w:val="00513C86"/>
    <w:rsid w:val="00516F34"/>
    <w:rsid w:val="00523CD5"/>
    <w:rsid w:val="00571355"/>
    <w:rsid w:val="00594306"/>
    <w:rsid w:val="005F76A8"/>
    <w:rsid w:val="00695B75"/>
    <w:rsid w:val="006A1A69"/>
    <w:rsid w:val="006E55F0"/>
    <w:rsid w:val="007173E4"/>
    <w:rsid w:val="007F3437"/>
    <w:rsid w:val="007F41D6"/>
    <w:rsid w:val="008631DB"/>
    <w:rsid w:val="008D1CE5"/>
    <w:rsid w:val="00932D91"/>
    <w:rsid w:val="00936564"/>
    <w:rsid w:val="00944C7B"/>
    <w:rsid w:val="009713ED"/>
    <w:rsid w:val="009848CC"/>
    <w:rsid w:val="009B10B6"/>
    <w:rsid w:val="009B2D8E"/>
    <w:rsid w:val="009E2434"/>
    <w:rsid w:val="00A1431D"/>
    <w:rsid w:val="00A43BD6"/>
    <w:rsid w:val="00A45DD0"/>
    <w:rsid w:val="00A92327"/>
    <w:rsid w:val="00B03D76"/>
    <w:rsid w:val="00B85BF9"/>
    <w:rsid w:val="00B92426"/>
    <w:rsid w:val="00BD610B"/>
    <w:rsid w:val="00C03065"/>
    <w:rsid w:val="00C1656D"/>
    <w:rsid w:val="00C4517E"/>
    <w:rsid w:val="00C454D6"/>
    <w:rsid w:val="00CD22B3"/>
    <w:rsid w:val="00CD4FAD"/>
    <w:rsid w:val="00D74983"/>
    <w:rsid w:val="00DB5CA0"/>
    <w:rsid w:val="00E12B6C"/>
    <w:rsid w:val="00E16618"/>
    <w:rsid w:val="00E33B72"/>
    <w:rsid w:val="00E7549A"/>
    <w:rsid w:val="00EC7410"/>
    <w:rsid w:val="00F42D49"/>
    <w:rsid w:val="00F44C54"/>
    <w:rsid w:val="00F74E68"/>
    <w:rsid w:val="00F844A6"/>
    <w:rsid w:val="00F95DD6"/>
    <w:rsid w:val="00FD3172"/>
    <w:rsid w:val="00FE2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7B"/>
  </w:style>
  <w:style w:type="paragraph" w:styleId="1">
    <w:name w:val="heading 1"/>
    <w:basedOn w:val="a"/>
    <w:next w:val="a"/>
    <w:link w:val="10"/>
    <w:qFormat/>
    <w:rsid w:val="00E16618"/>
    <w:pPr>
      <w:keepNext/>
      <w:snapToGrid w:val="0"/>
      <w:spacing w:after="0" w:line="360" w:lineRule="auto"/>
      <w:outlineLvl w:val="0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422B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16618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16618"/>
    <w:pPr>
      <w:keepNext/>
      <w:spacing w:after="0" w:line="240" w:lineRule="auto"/>
      <w:jc w:val="center"/>
      <w:outlineLvl w:val="5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E16618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D76"/>
    <w:rPr>
      <w:color w:val="0000FF"/>
      <w:u w:val="single"/>
    </w:rPr>
  </w:style>
  <w:style w:type="paragraph" w:styleId="a4">
    <w:name w:val="No Spacing"/>
    <w:uiPriority w:val="1"/>
    <w:qFormat/>
    <w:rsid w:val="00B03D7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03D76"/>
    <w:pPr>
      <w:ind w:left="720"/>
      <w:contextualSpacing/>
    </w:pPr>
  </w:style>
  <w:style w:type="paragraph" w:customStyle="1" w:styleId="a6">
    <w:name w:val="Таблицы (моноширинный)"/>
    <w:basedOn w:val="a"/>
    <w:next w:val="a"/>
    <w:rsid w:val="00F42D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rsid w:val="00E16618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E16618"/>
    <w:rPr>
      <w:rFonts w:ascii="AG_CenturyOldStyle" w:eastAsia="Times New Roman" w:hAnsi="AG_CenturyOldStyle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E16618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E16618"/>
    <w:rPr>
      <w:rFonts w:ascii="AG_CenturyOldStyle" w:eastAsia="Times New Roman" w:hAnsi="AG_CenturyOldStyle" w:cs="Times New Roman"/>
      <w:b/>
      <w:sz w:val="44"/>
      <w:szCs w:val="20"/>
    </w:rPr>
  </w:style>
  <w:style w:type="paragraph" w:styleId="21">
    <w:name w:val="Body Text 2"/>
    <w:basedOn w:val="a"/>
    <w:link w:val="22"/>
    <w:unhideWhenUsed/>
    <w:rsid w:val="00E1661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E16618"/>
    <w:rPr>
      <w:rFonts w:ascii="Times New Roman" w:eastAsia="Times New Roman" w:hAnsi="Times New Roman" w:cs="Times New Roman"/>
      <w:sz w:val="26"/>
      <w:szCs w:val="20"/>
    </w:rPr>
  </w:style>
  <w:style w:type="paragraph" w:styleId="23">
    <w:name w:val="Body Text Indent 2"/>
    <w:basedOn w:val="a"/>
    <w:link w:val="24"/>
    <w:semiHidden/>
    <w:unhideWhenUsed/>
    <w:rsid w:val="00E166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E16618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Без интервала1"/>
    <w:rsid w:val="009B10B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9B10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9B10B6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25">
    <w:name w:val="Заголовок №2_"/>
    <w:link w:val="26"/>
    <w:uiPriority w:val="99"/>
    <w:locked/>
    <w:rsid w:val="009B10B6"/>
    <w:rPr>
      <w:rFonts w:ascii="Arial Unicode MS" w:eastAsia="Arial Unicode MS" w:hAnsi="Arial Unicode MS" w:cs="Arial Unicode MS"/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9B10B6"/>
    <w:pPr>
      <w:shd w:val="clear" w:color="auto" w:fill="FFFFFF"/>
      <w:spacing w:before="1560" w:after="60" w:line="240" w:lineRule="atLeast"/>
      <w:ind w:firstLine="720"/>
      <w:jc w:val="both"/>
      <w:outlineLvl w:val="1"/>
    </w:pPr>
    <w:rPr>
      <w:rFonts w:ascii="Arial Unicode MS" w:eastAsia="Arial Unicode MS" w:hAnsi="Arial Unicode MS" w:cs="Arial Unicode MS"/>
      <w:b/>
      <w:bCs/>
      <w:sz w:val="26"/>
      <w:szCs w:val="26"/>
    </w:rPr>
  </w:style>
  <w:style w:type="paragraph" w:customStyle="1" w:styleId="ConsPlusTitle">
    <w:name w:val="ConsPlusTitle"/>
    <w:rsid w:val="005F76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3422B0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Nonformat">
    <w:name w:val="ConsNonformat"/>
    <w:rsid w:val="003422B0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minju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Яцино</dc:creator>
  <cp:keywords/>
  <dc:description/>
  <cp:lastModifiedBy>Пользователь Gigabyte</cp:lastModifiedBy>
  <cp:revision>6</cp:revision>
  <cp:lastPrinted>2020-12-14T08:58:00Z</cp:lastPrinted>
  <dcterms:created xsi:type="dcterms:W3CDTF">2019-08-30T02:30:00Z</dcterms:created>
  <dcterms:modified xsi:type="dcterms:W3CDTF">2022-06-27T01:05:00Z</dcterms:modified>
</cp:coreProperties>
</file>